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73" w:rsidRPr="00D0255E" w:rsidRDefault="0026548D" w:rsidP="005078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ПОНЕДЕЛЬНИК, </w:t>
      </w:r>
      <w:r w:rsidR="009340DF">
        <w:rPr>
          <w:rFonts w:ascii="Times New Roman" w:hAnsi="Times New Roman" w:cs="Times New Roman"/>
          <w:b/>
          <w:sz w:val="24"/>
          <w:szCs w:val="24"/>
        </w:rPr>
        <w:t>7 ФЕВРАЛЯ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626"/>
        <w:gridCol w:w="5204"/>
        <w:gridCol w:w="4212"/>
        <w:gridCol w:w="2527"/>
      </w:tblGrid>
      <w:tr w:rsidR="00507873" w:rsidRPr="00D0255E" w:rsidTr="00D0255E">
        <w:tc>
          <w:tcPr>
            <w:tcW w:w="1217" w:type="dxa"/>
          </w:tcPr>
          <w:p w:rsidR="00507873" w:rsidRPr="00D0255E" w:rsidRDefault="00507873" w:rsidP="00507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26" w:type="dxa"/>
          </w:tcPr>
          <w:p w:rsidR="00507873" w:rsidRPr="00D0255E" w:rsidRDefault="00507873" w:rsidP="00507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204" w:type="dxa"/>
          </w:tcPr>
          <w:p w:rsidR="00507873" w:rsidRPr="00D0255E" w:rsidRDefault="00507873" w:rsidP="00507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12" w:type="dxa"/>
          </w:tcPr>
          <w:p w:rsidR="00507873" w:rsidRPr="00D0255E" w:rsidRDefault="00507873" w:rsidP="00507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27" w:type="dxa"/>
          </w:tcPr>
          <w:p w:rsidR="00507873" w:rsidRPr="00D0255E" w:rsidRDefault="00507873" w:rsidP="00507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507873" w:rsidRPr="00D0255E" w:rsidTr="00D0255E">
        <w:tc>
          <w:tcPr>
            <w:tcW w:w="1217" w:type="dxa"/>
          </w:tcPr>
          <w:p w:rsidR="00507873" w:rsidRPr="00D0255E" w:rsidRDefault="00507873" w:rsidP="0050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:rsidR="00507873" w:rsidRPr="00D0255E" w:rsidRDefault="0026548D" w:rsidP="002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4" w:type="dxa"/>
          </w:tcPr>
          <w:p w:rsidR="00507873" w:rsidRPr="00D0255E" w:rsidRDefault="00507873" w:rsidP="0050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507873" w:rsidRPr="00D0255E" w:rsidRDefault="00507873" w:rsidP="0050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507873" w:rsidRPr="00D0255E" w:rsidRDefault="00507873" w:rsidP="0050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873" w:rsidRPr="00D0255E" w:rsidTr="00D0255E">
        <w:tc>
          <w:tcPr>
            <w:tcW w:w="1217" w:type="dxa"/>
          </w:tcPr>
          <w:p w:rsidR="00507873" w:rsidRPr="00D0255E" w:rsidRDefault="00523771" w:rsidP="0050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</w:tcPr>
          <w:p w:rsidR="00507873" w:rsidRPr="00D0255E" w:rsidRDefault="0026548D" w:rsidP="002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4" w:type="dxa"/>
          </w:tcPr>
          <w:p w:rsidR="00507873" w:rsidRPr="00D0255E" w:rsidRDefault="00507873" w:rsidP="0050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507873" w:rsidRPr="00D0255E" w:rsidRDefault="00507873" w:rsidP="0050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507873" w:rsidRPr="00D0255E" w:rsidRDefault="00507873" w:rsidP="0050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5E" w:rsidRPr="00D0255E" w:rsidTr="00D0255E">
        <w:tc>
          <w:tcPr>
            <w:tcW w:w="1217" w:type="dxa"/>
          </w:tcPr>
          <w:p w:rsidR="00D0255E" w:rsidRPr="00D0255E" w:rsidRDefault="00D0255E" w:rsidP="0050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6" w:type="dxa"/>
          </w:tcPr>
          <w:p w:rsidR="00D0255E" w:rsidRPr="00D0255E" w:rsidRDefault="0026548D" w:rsidP="0050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04" w:type="dxa"/>
          </w:tcPr>
          <w:p w:rsidR="00D0255E" w:rsidRPr="00D0255E" w:rsidRDefault="00D262F8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(подробное) о научной деятельности и о «Толковом словаре русского языка» С. И. Ожегова</w:t>
            </w:r>
          </w:p>
        </w:tc>
        <w:tc>
          <w:tcPr>
            <w:tcW w:w="4212" w:type="dxa"/>
          </w:tcPr>
          <w:p w:rsidR="00D0255E" w:rsidRPr="00D0255E" w:rsidRDefault="00D262F8" w:rsidP="00D02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177</w:t>
            </w:r>
          </w:p>
        </w:tc>
        <w:tc>
          <w:tcPr>
            <w:tcW w:w="2527" w:type="dxa"/>
          </w:tcPr>
          <w:p w:rsidR="00D0255E" w:rsidRPr="00D0255E" w:rsidRDefault="00D0255E" w:rsidP="0050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5E" w:rsidRPr="00D0255E" w:rsidTr="00D0255E">
        <w:tc>
          <w:tcPr>
            <w:tcW w:w="1217" w:type="dxa"/>
          </w:tcPr>
          <w:p w:rsidR="00D0255E" w:rsidRPr="00D0255E" w:rsidRDefault="00D0255E" w:rsidP="0050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</w:tcPr>
          <w:p w:rsidR="00D0255E" w:rsidRPr="00D0255E" w:rsidRDefault="0026548D" w:rsidP="0050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204" w:type="dxa"/>
          </w:tcPr>
          <w:p w:rsidR="00D0255E" w:rsidRPr="00D0255E" w:rsidRDefault="00C762CE" w:rsidP="0050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Самоиндукция</w:t>
            </w:r>
          </w:p>
        </w:tc>
        <w:tc>
          <w:tcPr>
            <w:tcW w:w="4212" w:type="dxa"/>
          </w:tcPr>
          <w:p w:rsidR="00D0255E" w:rsidRPr="00D0255E" w:rsidRDefault="00214072" w:rsidP="00891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  <w:r w:rsidR="00891BF5">
              <w:rPr>
                <w:rFonts w:ascii="Times New Roman" w:hAnsi="Times New Roman" w:cs="Times New Roman"/>
                <w:sz w:val="24"/>
                <w:szCs w:val="24"/>
              </w:rPr>
              <w:t>3-44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упр. </w:t>
            </w:r>
            <w:r w:rsidR="00891BF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27" w:type="dxa"/>
          </w:tcPr>
          <w:p w:rsidR="00D0255E" w:rsidRPr="00D0255E" w:rsidRDefault="00D0255E" w:rsidP="0050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5E" w:rsidRPr="00D0255E" w:rsidTr="00D0255E">
        <w:tc>
          <w:tcPr>
            <w:tcW w:w="1217" w:type="dxa"/>
          </w:tcPr>
          <w:p w:rsidR="00D0255E" w:rsidRPr="00D0255E" w:rsidRDefault="00D0255E" w:rsidP="0050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6" w:type="dxa"/>
          </w:tcPr>
          <w:p w:rsidR="00D0255E" w:rsidRPr="00D0255E" w:rsidRDefault="0026548D" w:rsidP="0050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204" w:type="dxa"/>
          </w:tcPr>
          <w:p w:rsidR="00D0255E" w:rsidRPr="00D0255E" w:rsidRDefault="00214072" w:rsidP="0050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4212" w:type="dxa"/>
          </w:tcPr>
          <w:p w:rsidR="00D0255E" w:rsidRPr="00D0255E" w:rsidRDefault="00891BF5" w:rsidP="0050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ОГЭ, вариант 7</w:t>
            </w:r>
            <w:r w:rsidR="00214072">
              <w:rPr>
                <w:rFonts w:ascii="Times New Roman" w:hAnsi="Times New Roman" w:cs="Times New Roman"/>
                <w:sz w:val="24"/>
                <w:szCs w:val="24"/>
              </w:rPr>
              <w:t>, часть 1, задания 1-19 делать на листочках для последующей проверки</w:t>
            </w:r>
          </w:p>
        </w:tc>
        <w:tc>
          <w:tcPr>
            <w:tcW w:w="2527" w:type="dxa"/>
          </w:tcPr>
          <w:p w:rsidR="00D0255E" w:rsidRPr="00D0255E" w:rsidRDefault="00D0255E" w:rsidP="0050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5E" w:rsidRPr="00D0255E" w:rsidTr="00D0255E">
        <w:tc>
          <w:tcPr>
            <w:tcW w:w="1217" w:type="dxa"/>
          </w:tcPr>
          <w:p w:rsidR="00D0255E" w:rsidRPr="00D0255E" w:rsidRDefault="00D0255E" w:rsidP="0050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6" w:type="dxa"/>
          </w:tcPr>
          <w:p w:rsidR="00D0255E" w:rsidRPr="00D0255E" w:rsidRDefault="0026548D" w:rsidP="0050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04" w:type="dxa"/>
          </w:tcPr>
          <w:p w:rsidR="00D0255E" w:rsidRPr="00D0255E" w:rsidRDefault="00891BF5" w:rsidP="0050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Пищевая и легкая промышленность</w:t>
            </w:r>
          </w:p>
        </w:tc>
        <w:tc>
          <w:tcPr>
            <w:tcW w:w="4212" w:type="dxa"/>
          </w:tcPr>
          <w:p w:rsidR="00D0255E" w:rsidRPr="00D0255E" w:rsidRDefault="00891BF5" w:rsidP="00731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§30</w:t>
            </w:r>
          </w:p>
        </w:tc>
        <w:tc>
          <w:tcPr>
            <w:tcW w:w="2527" w:type="dxa"/>
          </w:tcPr>
          <w:p w:rsidR="00D0255E" w:rsidRPr="00D0255E" w:rsidRDefault="00D0255E" w:rsidP="0050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5E" w:rsidRPr="00D0255E" w:rsidTr="00D0255E">
        <w:tc>
          <w:tcPr>
            <w:tcW w:w="1217" w:type="dxa"/>
          </w:tcPr>
          <w:p w:rsidR="00D0255E" w:rsidRPr="00D0255E" w:rsidRDefault="00D0255E" w:rsidP="0050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6" w:type="dxa"/>
          </w:tcPr>
          <w:p w:rsidR="00D0255E" w:rsidRPr="00D0255E" w:rsidRDefault="0026548D" w:rsidP="0050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04" w:type="dxa"/>
          </w:tcPr>
          <w:p w:rsidR="00D0255E" w:rsidRPr="00D0255E" w:rsidRDefault="00D0255E" w:rsidP="0050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D0255E" w:rsidRPr="00D0255E" w:rsidRDefault="00D0255E" w:rsidP="00731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D0255E" w:rsidRPr="00D0255E" w:rsidRDefault="00D0255E" w:rsidP="0050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D0255E">
        <w:tc>
          <w:tcPr>
            <w:tcW w:w="1217" w:type="dxa"/>
          </w:tcPr>
          <w:p w:rsidR="0026548D" w:rsidRPr="00D0255E" w:rsidRDefault="0026548D" w:rsidP="0050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6" w:type="dxa"/>
          </w:tcPr>
          <w:p w:rsidR="0026548D" w:rsidRDefault="0026548D" w:rsidP="0050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204" w:type="dxa"/>
          </w:tcPr>
          <w:p w:rsidR="0026548D" w:rsidRPr="00D0255E" w:rsidRDefault="00D262F8" w:rsidP="0050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и национальная безопасность России</w:t>
            </w:r>
          </w:p>
        </w:tc>
        <w:tc>
          <w:tcPr>
            <w:tcW w:w="4212" w:type="dxa"/>
          </w:tcPr>
          <w:p w:rsidR="0026548D" w:rsidRPr="00D0255E" w:rsidRDefault="00D262F8" w:rsidP="00731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</w:tc>
        <w:tc>
          <w:tcPr>
            <w:tcW w:w="2527" w:type="dxa"/>
          </w:tcPr>
          <w:p w:rsidR="0026548D" w:rsidRPr="00D0255E" w:rsidRDefault="0026548D" w:rsidP="0050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873" w:rsidRPr="00D0255E" w:rsidRDefault="00507873" w:rsidP="00507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771" w:rsidRPr="00D0255E" w:rsidRDefault="00523771" w:rsidP="00507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48D" w:rsidRPr="00D0255E" w:rsidRDefault="009340DF" w:rsidP="002654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ВТОРНИК, 8</w:t>
      </w:r>
      <w:r w:rsidR="0026548D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626"/>
        <w:gridCol w:w="5204"/>
        <w:gridCol w:w="4212"/>
        <w:gridCol w:w="2527"/>
      </w:tblGrid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26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204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12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:rsidR="0026548D" w:rsidRPr="00D0255E" w:rsidRDefault="0026548D" w:rsidP="002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4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</w:tcPr>
          <w:p w:rsidR="0026548D" w:rsidRPr="00D0255E" w:rsidRDefault="0026548D" w:rsidP="002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4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6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04" w:type="dxa"/>
          </w:tcPr>
          <w:p w:rsidR="0026548D" w:rsidRPr="00D0255E" w:rsidRDefault="00891BF5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Макроэволюция</w:t>
            </w:r>
          </w:p>
        </w:tc>
        <w:tc>
          <w:tcPr>
            <w:tcW w:w="4212" w:type="dxa"/>
          </w:tcPr>
          <w:p w:rsidR="0026548D" w:rsidRPr="00D0255E" w:rsidRDefault="0026548D" w:rsidP="00891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C762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1B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62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91BF5">
              <w:rPr>
                <w:rFonts w:ascii="Times New Roman" w:hAnsi="Times New Roman" w:cs="Times New Roman"/>
                <w:sz w:val="24"/>
                <w:szCs w:val="24"/>
              </w:rPr>
              <w:t>рисунки 70-72</w:t>
            </w: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204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26548D" w:rsidRPr="00D0255E" w:rsidRDefault="00891BF5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 печатной основой, №86-88</w:t>
            </w: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6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204" w:type="dxa"/>
          </w:tcPr>
          <w:p w:rsidR="0026548D" w:rsidRPr="00D0255E" w:rsidRDefault="00214072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4212" w:type="dxa"/>
          </w:tcPr>
          <w:p w:rsidR="0026548D" w:rsidRPr="00D0255E" w:rsidRDefault="00891BF5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ОГЭ, вариант 7</w:t>
            </w:r>
            <w:r w:rsidR="00F657C7">
              <w:rPr>
                <w:rFonts w:ascii="Times New Roman" w:hAnsi="Times New Roman" w:cs="Times New Roman"/>
                <w:sz w:val="24"/>
                <w:szCs w:val="24"/>
              </w:rPr>
              <w:t>, часть 2, задания 20,</w:t>
            </w:r>
            <w:r w:rsidR="002140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6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204" w:type="dxa"/>
          </w:tcPr>
          <w:p w:rsidR="0026548D" w:rsidRPr="00D0255E" w:rsidRDefault="00891BF5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</w:t>
            </w:r>
          </w:p>
        </w:tc>
        <w:tc>
          <w:tcPr>
            <w:tcW w:w="4212" w:type="dxa"/>
          </w:tcPr>
          <w:p w:rsidR="0026548D" w:rsidRPr="00D0255E" w:rsidRDefault="00891BF5" w:rsidP="00891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  <w:r w:rsidR="00C762CE"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1-3,6</w:t>
            </w: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26" w:type="dxa"/>
          </w:tcPr>
          <w:p w:rsidR="0026548D" w:rsidRPr="00D0255E" w:rsidRDefault="007F3EFE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204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D90" w:rsidRPr="00D0255E" w:rsidTr="002358B2">
        <w:tc>
          <w:tcPr>
            <w:tcW w:w="1217" w:type="dxa"/>
          </w:tcPr>
          <w:p w:rsidR="00867D90" w:rsidRPr="00D0255E" w:rsidRDefault="00867D90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6" w:type="dxa"/>
          </w:tcPr>
          <w:p w:rsidR="00867D90" w:rsidRDefault="00867D90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04" w:type="dxa"/>
          </w:tcPr>
          <w:p w:rsidR="00867D90" w:rsidRPr="00D0255E" w:rsidRDefault="00867D90" w:rsidP="00021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(подробное) о научной деятельности и о «Толковом словаре русского языка» С. И. Ожегова</w:t>
            </w:r>
          </w:p>
        </w:tc>
        <w:tc>
          <w:tcPr>
            <w:tcW w:w="4212" w:type="dxa"/>
          </w:tcPr>
          <w:p w:rsidR="00867D90" w:rsidRPr="00D0255E" w:rsidRDefault="00867D90" w:rsidP="00021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177</w:t>
            </w:r>
          </w:p>
        </w:tc>
        <w:tc>
          <w:tcPr>
            <w:tcW w:w="2527" w:type="dxa"/>
          </w:tcPr>
          <w:p w:rsidR="00867D90" w:rsidRPr="00D0255E" w:rsidRDefault="00867D90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EFE" w:rsidRPr="00D0255E" w:rsidTr="002358B2">
        <w:tc>
          <w:tcPr>
            <w:tcW w:w="1217" w:type="dxa"/>
          </w:tcPr>
          <w:p w:rsidR="007F3EFE" w:rsidRPr="00D0255E" w:rsidRDefault="007F3EFE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6" w:type="dxa"/>
          </w:tcPr>
          <w:p w:rsidR="007F3EFE" w:rsidRDefault="007F3EFE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204" w:type="dxa"/>
          </w:tcPr>
          <w:p w:rsidR="007F3EFE" w:rsidRPr="00D0255E" w:rsidRDefault="00867D90" w:rsidP="00753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Повесть «Фаталист»</w:t>
            </w:r>
          </w:p>
        </w:tc>
        <w:tc>
          <w:tcPr>
            <w:tcW w:w="4212" w:type="dxa"/>
          </w:tcPr>
          <w:p w:rsidR="007F3EFE" w:rsidRPr="00D0255E" w:rsidRDefault="00867D90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анализ</w:t>
            </w:r>
          </w:p>
        </w:tc>
        <w:tc>
          <w:tcPr>
            <w:tcW w:w="2527" w:type="dxa"/>
          </w:tcPr>
          <w:p w:rsidR="007F3EFE" w:rsidRPr="00D0255E" w:rsidRDefault="007F3EFE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771" w:rsidRPr="00D0255E" w:rsidRDefault="00523771" w:rsidP="00507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771" w:rsidRDefault="00523771" w:rsidP="00507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48D" w:rsidRPr="00D0255E" w:rsidRDefault="009340DF" w:rsidP="002654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СРЕДА, 9</w:t>
      </w:r>
      <w:r w:rsidR="0026548D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0"/>
        <w:gridCol w:w="1941"/>
        <w:gridCol w:w="5047"/>
        <w:gridCol w:w="4087"/>
        <w:gridCol w:w="2501"/>
      </w:tblGrid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26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204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12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:rsidR="0026548D" w:rsidRPr="00D0255E" w:rsidRDefault="0026548D" w:rsidP="002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4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204" w:type="dxa"/>
          </w:tcPr>
          <w:p w:rsidR="0026548D" w:rsidRPr="00C762CE" w:rsidRDefault="00891BF5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жизнь России в 1830 – 1840 гг.</w:t>
            </w:r>
          </w:p>
        </w:tc>
        <w:tc>
          <w:tcPr>
            <w:tcW w:w="4212" w:type="dxa"/>
          </w:tcPr>
          <w:p w:rsidR="0026548D" w:rsidRPr="00D0255E" w:rsidRDefault="00891BF5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§11, задание 1 на стр.105</w:t>
            </w: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6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204" w:type="dxa"/>
          </w:tcPr>
          <w:p w:rsidR="0026548D" w:rsidRPr="00D0255E" w:rsidRDefault="009340DF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 по теме «Моделирование»</w:t>
            </w:r>
          </w:p>
        </w:tc>
        <w:tc>
          <w:tcPr>
            <w:tcW w:w="4212" w:type="dxa"/>
          </w:tcPr>
          <w:p w:rsidR="0026548D" w:rsidRPr="00D0255E" w:rsidRDefault="009340DF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204" w:type="dxa"/>
          </w:tcPr>
          <w:p w:rsidR="0026548D" w:rsidRPr="00D0255E" w:rsidRDefault="00214072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4212" w:type="dxa"/>
          </w:tcPr>
          <w:p w:rsidR="0026548D" w:rsidRPr="00D0255E" w:rsidRDefault="00891BF5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ОГЭ, вариант 8</w:t>
            </w:r>
            <w:r w:rsidR="00214072">
              <w:rPr>
                <w:rFonts w:ascii="Times New Roman" w:hAnsi="Times New Roman" w:cs="Times New Roman"/>
                <w:sz w:val="24"/>
                <w:szCs w:val="24"/>
              </w:rPr>
              <w:t>, часть1, задания 1-19</w:t>
            </w: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6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04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6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204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6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04" w:type="dxa"/>
          </w:tcPr>
          <w:p w:rsidR="0026548D" w:rsidRPr="00D0255E" w:rsidRDefault="00891BF5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Деньги, их роль в экономике</w:t>
            </w:r>
          </w:p>
        </w:tc>
        <w:tc>
          <w:tcPr>
            <w:tcW w:w="4212" w:type="dxa"/>
          </w:tcPr>
          <w:p w:rsidR="0026548D" w:rsidRPr="00D0255E" w:rsidRDefault="00891BF5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EFE" w:rsidRPr="00D0255E" w:rsidTr="002358B2">
        <w:tc>
          <w:tcPr>
            <w:tcW w:w="1217" w:type="dxa"/>
          </w:tcPr>
          <w:p w:rsidR="007F3EFE" w:rsidRPr="00D0255E" w:rsidRDefault="007F3EFE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6" w:type="dxa"/>
          </w:tcPr>
          <w:p w:rsidR="007F3EFE" w:rsidRDefault="007F3EFE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204" w:type="dxa"/>
          </w:tcPr>
          <w:p w:rsidR="007F3EFE" w:rsidRPr="00D0255E" w:rsidRDefault="00867D90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Печорин в системе мужских образов романа. Дружба в жизни Печорина</w:t>
            </w:r>
          </w:p>
        </w:tc>
        <w:tc>
          <w:tcPr>
            <w:tcW w:w="4212" w:type="dxa"/>
          </w:tcPr>
          <w:p w:rsidR="007F3EFE" w:rsidRPr="00D0255E" w:rsidRDefault="00867D90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статьи В. Г. Белинского «Герой нашего времени»</w:t>
            </w:r>
          </w:p>
        </w:tc>
        <w:tc>
          <w:tcPr>
            <w:tcW w:w="2527" w:type="dxa"/>
          </w:tcPr>
          <w:p w:rsidR="007F3EFE" w:rsidRPr="00D0255E" w:rsidRDefault="007F3EFE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55E" w:rsidRDefault="00D0255E" w:rsidP="00507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55E" w:rsidRDefault="00D0255E" w:rsidP="00507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48D" w:rsidRPr="00D0255E" w:rsidRDefault="0026548D" w:rsidP="002654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55E">
        <w:rPr>
          <w:rFonts w:ascii="Times New Roman" w:hAnsi="Times New Roman" w:cs="Times New Roman"/>
          <w:b/>
          <w:sz w:val="24"/>
          <w:szCs w:val="24"/>
        </w:rPr>
        <w:t xml:space="preserve">ЧЕТВЕРГ, </w:t>
      </w:r>
      <w:r w:rsidR="009340DF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626"/>
        <w:gridCol w:w="5204"/>
        <w:gridCol w:w="4212"/>
        <w:gridCol w:w="2527"/>
      </w:tblGrid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1626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204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12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:rsidR="0026548D" w:rsidRPr="00D0255E" w:rsidRDefault="007F3EFE" w:rsidP="007F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4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</w:tcPr>
          <w:p w:rsidR="0026548D" w:rsidRPr="00D0255E" w:rsidRDefault="007F3EFE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204" w:type="dxa"/>
          </w:tcPr>
          <w:p w:rsidR="0026548D" w:rsidRPr="00D0255E" w:rsidRDefault="00891BF5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Золотого века русской культуры</w:t>
            </w:r>
          </w:p>
        </w:tc>
        <w:tc>
          <w:tcPr>
            <w:tcW w:w="4212" w:type="dxa"/>
          </w:tcPr>
          <w:p w:rsidR="0026548D" w:rsidRPr="00D0255E" w:rsidRDefault="00891BF5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§12, задание 2 на стр.116</w:t>
            </w: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6" w:type="dxa"/>
          </w:tcPr>
          <w:p w:rsidR="0026548D" w:rsidRPr="00D0255E" w:rsidRDefault="007F3EFE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204" w:type="dxa"/>
          </w:tcPr>
          <w:p w:rsidR="0026548D" w:rsidRPr="00D0255E" w:rsidRDefault="00F657C7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Самоиндукция</w:t>
            </w:r>
          </w:p>
        </w:tc>
        <w:tc>
          <w:tcPr>
            <w:tcW w:w="4212" w:type="dxa"/>
          </w:tcPr>
          <w:p w:rsidR="0026548D" w:rsidRPr="00D0255E" w:rsidRDefault="0026548D" w:rsidP="00214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657C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140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57C7">
              <w:rPr>
                <w:rFonts w:ascii="Times New Roman" w:hAnsi="Times New Roman" w:cs="Times New Roman"/>
                <w:sz w:val="24"/>
                <w:szCs w:val="24"/>
              </w:rPr>
              <w:t>упр. 42</w:t>
            </w: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D90" w:rsidRPr="00D0255E" w:rsidTr="002358B2">
        <w:tc>
          <w:tcPr>
            <w:tcW w:w="1217" w:type="dxa"/>
          </w:tcPr>
          <w:p w:rsidR="00867D90" w:rsidRPr="00D0255E" w:rsidRDefault="00867D90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</w:tcPr>
          <w:p w:rsidR="00867D90" w:rsidRPr="00D0255E" w:rsidRDefault="00867D90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04" w:type="dxa"/>
          </w:tcPr>
          <w:p w:rsidR="00867D90" w:rsidRPr="00D0255E" w:rsidRDefault="00867D90" w:rsidP="00021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«СПП»</w:t>
            </w:r>
          </w:p>
        </w:tc>
        <w:tc>
          <w:tcPr>
            <w:tcW w:w="4212" w:type="dxa"/>
          </w:tcPr>
          <w:p w:rsidR="00867D90" w:rsidRPr="00D0255E" w:rsidRDefault="00867D90" w:rsidP="00021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Стр.119 (вопросы), упр.183</w:t>
            </w:r>
          </w:p>
        </w:tc>
        <w:tc>
          <w:tcPr>
            <w:tcW w:w="2527" w:type="dxa"/>
          </w:tcPr>
          <w:p w:rsidR="00867D90" w:rsidRPr="00D0255E" w:rsidRDefault="00867D90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D90" w:rsidRPr="00D0255E" w:rsidTr="002358B2">
        <w:tc>
          <w:tcPr>
            <w:tcW w:w="1217" w:type="dxa"/>
          </w:tcPr>
          <w:p w:rsidR="00867D90" w:rsidRPr="00D0255E" w:rsidRDefault="00867D90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6" w:type="dxa"/>
          </w:tcPr>
          <w:p w:rsidR="00867D90" w:rsidRPr="00D0255E" w:rsidRDefault="00867D90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204" w:type="dxa"/>
          </w:tcPr>
          <w:p w:rsidR="00867D90" w:rsidRPr="00D0255E" w:rsidRDefault="00867D90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Печорин в системе женских образов романа. </w:t>
            </w:r>
            <w:r w:rsidR="009340DF">
              <w:rPr>
                <w:rFonts w:ascii="Times New Roman" w:hAnsi="Times New Roman" w:cs="Times New Roman"/>
                <w:sz w:val="24"/>
                <w:szCs w:val="24"/>
              </w:rPr>
              <w:t>Любовь к жизни Печорина</w:t>
            </w:r>
          </w:p>
        </w:tc>
        <w:tc>
          <w:tcPr>
            <w:tcW w:w="4212" w:type="dxa"/>
          </w:tcPr>
          <w:p w:rsidR="009340DF" w:rsidRDefault="009340DF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на выбор:</w:t>
            </w:r>
          </w:p>
          <w:p w:rsidR="00867D90" w:rsidRDefault="009340DF" w:rsidP="009340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Женские образы в романе.</w:t>
            </w:r>
          </w:p>
          <w:p w:rsidR="009340DF" w:rsidRPr="009340DF" w:rsidRDefault="009340DF" w:rsidP="009340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Онегин и Печорин. Сравнительная характеристика</w:t>
            </w:r>
          </w:p>
        </w:tc>
        <w:tc>
          <w:tcPr>
            <w:tcW w:w="2527" w:type="dxa"/>
          </w:tcPr>
          <w:p w:rsidR="00867D90" w:rsidRPr="00D0255E" w:rsidRDefault="00867D90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D90" w:rsidRPr="00D0255E" w:rsidTr="002358B2">
        <w:tc>
          <w:tcPr>
            <w:tcW w:w="1217" w:type="dxa"/>
          </w:tcPr>
          <w:p w:rsidR="00867D90" w:rsidRPr="00D0255E" w:rsidRDefault="00867D90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6" w:type="dxa"/>
          </w:tcPr>
          <w:p w:rsidR="00867D90" w:rsidRPr="00D0255E" w:rsidRDefault="00867D90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204" w:type="dxa"/>
          </w:tcPr>
          <w:p w:rsidR="00867D90" w:rsidRPr="00D0255E" w:rsidRDefault="00867D90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Сера, ее физические и химические свойства</w:t>
            </w:r>
          </w:p>
        </w:tc>
        <w:tc>
          <w:tcPr>
            <w:tcW w:w="4212" w:type="dxa"/>
          </w:tcPr>
          <w:p w:rsidR="00867D90" w:rsidRPr="00D0255E" w:rsidRDefault="00867D90" w:rsidP="00F65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§26, упр.1-5</w:t>
            </w:r>
          </w:p>
        </w:tc>
        <w:tc>
          <w:tcPr>
            <w:tcW w:w="2527" w:type="dxa"/>
          </w:tcPr>
          <w:p w:rsidR="00867D90" w:rsidRPr="00D0255E" w:rsidRDefault="00867D90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D90" w:rsidRPr="00D0255E" w:rsidTr="002358B2">
        <w:tc>
          <w:tcPr>
            <w:tcW w:w="1217" w:type="dxa"/>
          </w:tcPr>
          <w:p w:rsidR="00867D90" w:rsidRPr="00D0255E" w:rsidRDefault="00867D90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6" w:type="dxa"/>
          </w:tcPr>
          <w:p w:rsidR="00867D90" w:rsidRPr="00D0255E" w:rsidRDefault="009340DF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7D90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5204" w:type="dxa"/>
          </w:tcPr>
          <w:p w:rsidR="00867D90" w:rsidRPr="00D0255E" w:rsidRDefault="00867D90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4212" w:type="dxa"/>
          </w:tcPr>
          <w:p w:rsidR="00867D90" w:rsidRPr="00D0255E" w:rsidRDefault="00867D90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ОГЭ, вариант 8, часть 2, задания 20,21</w:t>
            </w:r>
          </w:p>
        </w:tc>
        <w:tc>
          <w:tcPr>
            <w:tcW w:w="2527" w:type="dxa"/>
          </w:tcPr>
          <w:p w:rsidR="00867D90" w:rsidRPr="00D0255E" w:rsidRDefault="00867D90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D90" w:rsidRPr="00D0255E" w:rsidTr="002358B2">
        <w:tc>
          <w:tcPr>
            <w:tcW w:w="1217" w:type="dxa"/>
          </w:tcPr>
          <w:p w:rsidR="00867D90" w:rsidRPr="00D0255E" w:rsidRDefault="00867D90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6" w:type="dxa"/>
          </w:tcPr>
          <w:p w:rsidR="00867D90" w:rsidRDefault="00867D90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204" w:type="dxa"/>
          </w:tcPr>
          <w:p w:rsidR="00867D90" w:rsidRPr="00D0255E" w:rsidRDefault="00867D90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867D90" w:rsidRPr="00D0255E" w:rsidRDefault="00867D90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 печатной основой, №89-93</w:t>
            </w:r>
          </w:p>
        </w:tc>
        <w:tc>
          <w:tcPr>
            <w:tcW w:w="2527" w:type="dxa"/>
          </w:tcPr>
          <w:p w:rsidR="00867D90" w:rsidRPr="00D0255E" w:rsidRDefault="00867D90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55E" w:rsidRPr="00D0255E" w:rsidRDefault="00D0255E" w:rsidP="00507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771" w:rsidRPr="00D0255E" w:rsidRDefault="00523771" w:rsidP="00507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48D" w:rsidRPr="00D0255E" w:rsidRDefault="009340DF" w:rsidP="002654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ПЯТНИЦА, 11</w:t>
      </w:r>
      <w:bookmarkStart w:id="0" w:name="_GoBack"/>
      <w:bookmarkEnd w:id="0"/>
      <w:r w:rsidR="0026548D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626"/>
        <w:gridCol w:w="5204"/>
        <w:gridCol w:w="4212"/>
        <w:gridCol w:w="2527"/>
      </w:tblGrid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26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204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12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:rsidR="0026548D" w:rsidRPr="00D0255E" w:rsidRDefault="007F3EFE" w:rsidP="007F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4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</w:tcPr>
          <w:p w:rsidR="0026548D" w:rsidRPr="00D0255E" w:rsidRDefault="007F3EFE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04" w:type="dxa"/>
          </w:tcPr>
          <w:p w:rsidR="0026548D" w:rsidRPr="00D0255E" w:rsidRDefault="00F657C7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эволюции</w:t>
            </w:r>
          </w:p>
        </w:tc>
        <w:tc>
          <w:tcPr>
            <w:tcW w:w="4212" w:type="dxa"/>
          </w:tcPr>
          <w:p w:rsidR="0026548D" w:rsidRPr="00D0255E" w:rsidRDefault="00FA6A04" w:rsidP="00F65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657C7">
              <w:rPr>
                <w:rFonts w:ascii="Times New Roman" w:hAnsi="Times New Roman" w:cs="Times New Roman"/>
                <w:sz w:val="24"/>
                <w:szCs w:val="24"/>
              </w:rPr>
              <w:t>40, выделенные термины выписать, таблица 4, стр.171-173</w:t>
            </w: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6" w:type="dxa"/>
          </w:tcPr>
          <w:p w:rsidR="0026548D" w:rsidRPr="00D0255E" w:rsidRDefault="007F3EFE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5204" w:type="dxa"/>
          </w:tcPr>
          <w:p w:rsidR="0026548D" w:rsidRPr="00D0255E" w:rsidRDefault="009340DF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и речь. Виды речевой деятельности. Русский язык в Интернете. Правила информационной безопасности при общении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Контактное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</w:t>
            </w:r>
          </w:p>
        </w:tc>
        <w:tc>
          <w:tcPr>
            <w:tcW w:w="4212" w:type="dxa"/>
          </w:tcPr>
          <w:p w:rsidR="0026548D" w:rsidRPr="00D0255E" w:rsidRDefault="009340DF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</w:tcPr>
          <w:p w:rsidR="0026548D" w:rsidRPr="00D0255E" w:rsidRDefault="007F3EFE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04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6" w:type="dxa"/>
          </w:tcPr>
          <w:p w:rsidR="0026548D" w:rsidRPr="00D0255E" w:rsidRDefault="007F3EFE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(английский)</w:t>
            </w:r>
          </w:p>
        </w:tc>
        <w:tc>
          <w:tcPr>
            <w:tcW w:w="5204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26" w:type="dxa"/>
          </w:tcPr>
          <w:p w:rsidR="0026548D" w:rsidRPr="00D0255E" w:rsidRDefault="007F3EFE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04" w:type="dxa"/>
          </w:tcPr>
          <w:p w:rsidR="0026548D" w:rsidRPr="00D0255E" w:rsidRDefault="00F657C7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комплекс</w:t>
            </w:r>
          </w:p>
        </w:tc>
        <w:tc>
          <w:tcPr>
            <w:tcW w:w="4212" w:type="dxa"/>
          </w:tcPr>
          <w:p w:rsidR="0026548D" w:rsidRPr="00D0255E" w:rsidRDefault="00F657C7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6" w:type="dxa"/>
          </w:tcPr>
          <w:p w:rsidR="0026548D" w:rsidRPr="00D0255E" w:rsidRDefault="007F3EFE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5204" w:type="dxa"/>
          </w:tcPr>
          <w:p w:rsidR="0026548D" w:rsidRPr="00D0255E" w:rsidRDefault="009340DF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по пьесе Н. В. Гоголя «Женитьба»</w:t>
            </w:r>
          </w:p>
        </w:tc>
        <w:tc>
          <w:tcPr>
            <w:tcW w:w="4212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11BC" w:rsidRPr="00D0255E" w:rsidRDefault="007311BC" w:rsidP="00507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311BC" w:rsidRPr="00D0255E" w:rsidSect="005078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37144"/>
    <w:multiLevelType w:val="hybridMultilevel"/>
    <w:tmpl w:val="351E1D9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7873"/>
    <w:rsid w:val="001943B3"/>
    <w:rsid w:val="00214072"/>
    <w:rsid w:val="002262FE"/>
    <w:rsid w:val="0026548D"/>
    <w:rsid w:val="003554FA"/>
    <w:rsid w:val="004613D9"/>
    <w:rsid w:val="004C77B8"/>
    <w:rsid w:val="00507873"/>
    <w:rsid w:val="00523771"/>
    <w:rsid w:val="007311BC"/>
    <w:rsid w:val="00733032"/>
    <w:rsid w:val="00753F43"/>
    <w:rsid w:val="007F3EFE"/>
    <w:rsid w:val="008005FD"/>
    <w:rsid w:val="00867D90"/>
    <w:rsid w:val="00891BF5"/>
    <w:rsid w:val="009340DF"/>
    <w:rsid w:val="00A26F16"/>
    <w:rsid w:val="00AA001D"/>
    <w:rsid w:val="00AE78D6"/>
    <w:rsid w:val="00AF4E63"/>
    <w:rsid w:val="00B4774C"/>
    <w:rsid w:val="00B60FD4"/>
    <w:rsid w:val="00BA3048"/>
    <w:rsid w:val="00C762CE"/>
    <w:rsid w:val="00C87821"/>
    <w:rsid w:val="00CA6C2B"/>
    <w:rsid w:val="00D0255E"/>
    <w:rsid w:val="00D262F8"/>
    <w:rsid w:val="00DF05D8"/>
    <w:rsid w:val="00F657C7"/>
    <w:rsid w:val="00FA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3E308-C8CB-4EEB-AA16-A76A8F6B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403</dc:creator>
  <cp:keywords/>
  <dc:description/>
  <cp:lastModifiedBy>Пользователь</cp:lastModifiedBy>
  <cp:revision>14</cp:revision>
  <dcterms:created xsi:type="dcterms:W3CDTF">2020-03-25T08:50:00Z</dcterms:created>
  <dcterms:modified xsi:type="dcterms:W3CDTF">2022-02-07T09:49:00Z</dcterms:modified>
</cp:coreProperties>
</file>