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BC" w:rsidRPr="0059784F" w:rsidRDefault="00977FBC" w:rsidP="00977FBC">
      <w:pPr>
        <w:jc w:val="center"/>
        <w:rPr>
          <w:b/>
          <w:sz w:val="28"/>
          <w:szCs w:val="28"/>
        </w:rPr>
      </w:pPr>
      <w:r w:rsidRPr="0059784F">
        <w:rPr>
          <w:b/>
          <w:sz w:val="28"/>
          <w:szCs w:val="28"/>
        </w:rPr>
        <w:t xml:space="preserve">Департамент Смоленской области по образованию и науке  </w:t>
      </w:r>
    </w:p>
    <w:p w:rsidR="00977FBC" w:rsidRPr="0059784F" w:rsidRDefault="00977FBC" w:rsidP="00977FBC">
      <w:pPr>
        <w:jc w:val="center"/>
        <w:rPr>
          <w:b/>
          <w:sz w:val="28"/>
          <w:szCs w:val="28"/>
        </w:rPr>
      </w:pPr>
    </w:p>
    <w:p w:rsidR="00977FBC" w:rsidRPr="0059784F" w:rsidRDefault="00977FBC" w:rsidP="00977FBC">
      <w:pPr>
        <w:jc w:val="center"/>
        <w:rPr>
          <w:b/>
          <w:sz w:val="28"/>
          <w:szCs w:val="28"/>
        </w:rPr>
      </w:pPr>
      <w:r w:rsidRPr="0059784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77FBC" w:rsidRDefault="00977FBC" w:rsidP="00977FBC">
      <w:pPr>
        <w:jc w:val="center"/>
        <w:rPr>
          <w:b/>
          <w:sz w:val="28"/>
          <w:szCs w:val="28"/>
        </w:rPr>
      </w:pPr>
      <w:r w:rsidRPr="0059784F">
        <w:rPr>
          <w:b/>
          <w:sz w:val="28"/>
          <w:szCs w:val="28"/>
        </w:rPr>
        <w:t xml:space="preserve">средняя школа № 2 г. Вязьмы Смоленской области </w:t>
      </w:r>
    </w:p>
    <w:p w:rsidR="00977FBC" w:rsidRDefault="00977FBC" w:rsidP="00977FBC">
      <w:pPr>
        <w:jc w:val="center"/>
        <w:rPr>
          <w:sz w:val="28"/>
          <w:szCs w:val="28"/>
        </w:rPr>
      </w:pPr>
    </w:p>
    <w:p w:rsidR="00977FBC" w:rsidRDefault="00693F2D" w:rsidP="00977FBC">
      <w:pPr>
        <w:jc w:val="center"/>
        <w:rPr>
          <w:sz w:val="28"/>
          <w:szCs w:val="28"/>
        </w:rPr>
      </w:pPr>
      <w:r w:rsidRPr="00693F2D">
        <w:rPr>
          <w:sz w:val="28"/>
          <w:szCs w:val="28"/>
        </w:rPr>
        <w:drawing>
          <wp:inline distT="0" distB="0" distL="0" distR="0">
            <wp:extent cx="6186448" cy="2080260"/>
            <wp:effectExtent l="19050" t="0" r="4802" b="0"/>
            <wp:docPr id="1" name="Рисунок 1" descr="C:\Users\pcuser.DESKTOP-33A69UN\Desktop\Untitled_20210409_18554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.DESKTOP-33A69UN\Desktop\Untitled_20210409_185541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113" t="65683" r="12717" b="1574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89242" cy="20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BC" w:rsidRDefault="00977FBC" w:rsidP="00977FBC">
      <w:pPr>
        <w:jc w:val="center"/>
        <w:rPr>
          <w:sz w:val="28"/>
          <w:szCs w:val="28"/>
        </w:rPr>
      </w:pPr>
    </w:p>
    <w:p w:rsidR="00977FBC" w:rsidRDefault="00977FBC" w:rsidP="00977FBC">
      <w:pPr>
        <w:jc w:val="center"/>
        <w:rPr>
          <w:sz w:val="28"/>
          <w:szCs w:val="28"/>
        </w:rPr>
      </w:pPr>
    </w:p>
    <w:p w:rsidR="00977FBC" w:rsidRDefault="00977FBC" w:rsidP="00977FB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 ХУДОЖЕСТВЕННОЙ НАПРАВЛЕННОСТИ</w:t>
      </w:r>
    </w:p>
    <w:p w:rsidR="00977FBC" w:rsidRPr="0059784F" w:rsidRDefault="00977FBC" w:rsidP="00977FBC">
      <w:pPr>
        <w:jc w:val="center"/>
        <w:rPr>
          <w:b/>
          <w:sz w:val="28"/>
          <w:szCs w:val="28"/>
        </w:rPr>
      </w:pPr>
      <w:r w:rsidRPr="0059784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Драматический кружок «Феникс</w:t>
      </w:r>
      <w:r w:rsidRPr="0059784F">
        <w:rPr>
          <w:b/>
          <w:sz w:val="28"/>
          <w:szCs w:val="28"/>
        </w:rPr>
        <w:t>»</w:t>
      </w:r>
    </w:p>
    <w:p w:rsidR="00977FBC" w:rsidRDefault="00977FBC" w:rsidP="00977FBC">
      <w:pPr>
        <w:jc w:val="center"/>
        <w:rPr>
          <w:sz w:val="28"/>
          <w:szCs w:val="28"/>
        </w:rPr>
      </w:pPr>
    </w:p>
    <w:p w:rsidR="00977FBC" w:rsidRPr="00051357" w:rsidRDefault="00977FBC" w:rsidP="00977FBC">
      <w:pPr>
        <w:jc w:val="center"/>
        <w:rPr>
          <w:sz w:val="28"/>
          <w:szCs w:val="28"/>
        </w:rPr>
      </w:pPr>
      <w:r w:rsidRPr="0059784F">
        <w:rPr>
          <w:sz w:val="28"/>
          <w:szCs w:val="28"/>
          <w:u w:val="single"/>
        </w:rPr>
        <w:t>Возраст учащихся:</w:t>
      </w:r>
      <w:r w:rsidRPr="00051357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051357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051357">
        <w:rPr>
          <w:sz w:val="28"/>
          <w:szCs w:val="28"/>
        </w:rPr>
        <w:t xml:space="preserve"> лет</w:t>
      </w:r>
    </w:p>
    <w:p w:rsidR="00977FBC" w:rsidRPr="00051357" w:rsidRDefault="00977FBC" w:rsidP="00977FBC">
      <w:pPr>
        <w:jc w:val="center"/>
        <w:rPr>
          <w:sz w:val="28"/>
          <w:szCs w:val="28"/>
        </w:rPr>
      </w:pPr>
      <w:r w:rsidRPr="0059784F">
        <w:rPr>
          <w:sz w:val="28"/>
          <w:szCs w:val="28"/>
          <w:u w:val="single"/>
        </w:rPr>
        <w:t>Срок реализации:</w:t>
      </w:r>
      <w:r w:rsidRPr="00051357">
        <w:rPr>
          <w:sz w:val="28"/>
          <w:szCs w:val="28"/>
        </w:rPr>
        <w:t xml:space="preserve"> 1 год</w:t>
      </w: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Pr="0059784F" w:rsidRDefault="00977FBC" w:rsidP="00977FBC">
      <w:pPr>
        <w:jc w:val="right"/>
        <w:rPr>
          <w:sz w:val="28"/>
          <w:szCs w:val="28"/>
          <w:u w:val="single"/>
        </w:rPr>
      </w:pPr>
      <w:r w:rsidRPr="0059784F">
        <w:rPr>
          <w:sz w:val="28"/>
          <w:szCs w:val="28"/>
          <w:u w:val="single"/>
        </w:rPr>
        <w:t xml:space="preserve">Автор-составитель: </w:t>
      </w:r>
    </w:p>
    <w:p w:rsidR="00977FBC" w:rsidRPr="00051357" w:rsidRDefault="00977FBC" w:rsidP="00977FBC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Чернолихова Ангелина Михайловна</w:t>
      </w:r>
      <w:r w:rsidRPr="00051357">
        <w:rPr>
          <w:sz w:val="28"/>
          <w:szCs w:val="28"/>
        </w:rPr>
        <w:t xml:space="preserve">, </w:t>
      </w:r>
    </w:p>
    <w:p w:rsidR="00977FBC" w:rsidRPr="00051357" w:rsidRDefault="00977FBC" w:rsidP="00977FBC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Default="00977FBC" w:rsidP="00977FBC">
      <w:pPr>
        <w:jc w:val="center"/>
        <w:rPr>
          <w:b/>
          <w:i/>
          <w:sz w:val="28"/>
          <w:szCs w:val="28"/>
        </w:rPr>
      </w:pPr>
    </w:p>
    <w:p w:rsidR="00977FBC" w:rsidRDefault="00977FBC" w:rsidP="00977FBC">
      <w:pPr>
        <w:jc w:val="center"/>
        <w:rPr>
          <w:b/>
          <w:i/>
          <w:sz w:val="28"/>
          <w:szCs w:val="28"/>
        </w:rPr>
      </w:pPr>
    </w:p>
    <w:p w:rsidR="00977FBC" w:rsidRDefault="00977FBC" w:rsidP="00977FBC">
      <w:pPr>
        <w:jc w:val="center"/>
        <w:rPr>
          <w:b/>
          <w:sz w:val="28"/>
          <w:szCs w:val="28"/>
        </w:rPr>
      </w:pPr>
    </w:p>
    <w:p w:rsidR="00977FBC" w:rsidRPr="00051357" w:rsidRDefault="00977FBC" w:rsidP="00977FBC">
      <w:pPr>
        <w:jc w:val="center"/>
        <w:rPr>
          <w:sz w:val="28"/>
          <w:szCs w:val="28"/>
        </w:rPr>
      </w:pPr>
    </w:p>
    <w:p w:rsidR="00977FBC" w:rsidRDefault="00977FBC" w:rsidP="00977FBC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51357">
        <w:rPr>
          <w:sz w:val="28"/>
          <w:szCs w:val="28"/>
        </w:rPr>
        <w:t>. Вязьма</w:t>
      </w:r>
    </w:p>
    <w:p w:rsidR="00977FBC" w:rsidRPr="00051357" w:rsidRDefault="00977FBC" w:rsidP="00977FBC">
      <w:pPr>
        <w:jc w:val="center"/>
        <w:rPr>
          <w:sz w:val="28"/>
          <w:szCs w:val="28"/>
        </w:rPr>
      </w:pPr>
    </w:p>
    <w:p w:rsidR="00977FBC" w:rsidRDefault="00977FBC" w:rsidP="00977FBC">
      <w:pPr>
        <w:jc w:val="center"/>
        <w:rPr>
          <w:sz w:val="28"/>
          <w:szCs w:val="28"/>
        </w:rPr>
      </w:pPr>
      <w:r w:rsidRPr="00051357">
        <w:rPr>
          <w:sz w:val="28"/>
          <w:szCs w:val="28"/>
        </w:rPr>
        <w:t>2020 год</w:t>
      </w:r>
    </w:p>
    <w:p w:rsidR="000A7A92" w:rsidRDefault="000A7A92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D57F51" w:rsidRDefault="00D57F51" w:rsidP="00295C0C">
      <w:pPr>
        <w:tabs>
          <w:tab w:val="left" w:pos="2025"/>
        </w:tabs>
        <w:rPr>
          <w:b/>
          <w:sz w:val="28"/>
          <w:szCs w:val="28"/>
        </w:rPr>
      </w:pPr>
    </w:p>
    <w:p w:rsidR="00D57F51" w:rsidRDefault="00D57F51" w:rsidP="00693F2D">
      <w:pPr>
        <w:tabs>
          <w:tab w:val="left" w:pos="2025"/>
        </w:tabs>
        <w:rPr>
          <w:b/>
          <w:sz w:val="28"/>
          <w:szCs w:val="28"/>
        </w:rPr>
      </w:pPr>
    </w:p>
    <w:p w:rsidR="00693F2D" w:rsidRDefault="00693F2D" w:rsidP="00693F2D">
      <w:pPr>
        <w:tabs>
          <w:tab w:val="left" w:pos="2025"/>
        </w:tabs>
        <w:rPr>
          <w:b/>
          <w:sz w:val="28"/>
          <w:szCs w:val="28"/>
        </w:rPr>
      </w:pPr>
    </w:p>
    <w:p w:rsidR="00693F2D" w:rsidRDefault="00693F2D" w:rsidP="00693F2D">
      <w:pPr>
        <w:tabs>
          <w:tab w:val="left" w:pos="2025"/>
        </w:tabs>
        <w:rPr>
          <w:b/>
          <w:sz w:val="28"/>
          <w:szCs w:val="28"/>
        </w:rPr>
      </w:pPr>
    </w:p>
    <w:p w:rsidR="00977FBC" w:rsidRDefault="00977FBC" w:rsidP="000A7A92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977FBC" w:rsidRDefault="00977FBC" w:rsidP="00977FBC">
      <w:pPr>
        <w:ind w:right="-1170"/>
        <w:jc w:val="center"/>
        <w:rPr>
          <w:b/>
          <w:sz w:val="32"/>
          <w:szCs w:val="28"/>
        </w:rPr>
      </w:pPr>
      <w:r w:rsidRPr="0059784F">
        <w:rPr>
          <w:b/>
          <w:sz w:val="32"/>
          <w:szCs w:val="28"/>
        </w:rPr>
        <w:t>Пояснительная записка</w:t>
      </w:r>
    </w:p>
    <w:p w:rsidR="00977FBC" w:rsidRDefault="00977FBC" w:rsidP="00977FBC">
      <w:pPr>
        <w:ind w:right="-1170"/>
        <w:jc w:val="center"/>
        <w:rPr>
          <w:b/>
          <w:sz w:val="32"/>
          <w:szCs w:val="28"/>
        </w:rPr>
      </w:pPr>
    </w:p>
    <w:p w:rsidR="00977FBC" w:rsidRPr="009A097E" w:rsidRDefault="00977FBC" w:rsidP="00977FBC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 xml:space="preserve">Направленность </w:t>
      </w:r>
      <w:r w:rsidRPr="009A097E">
        <w:rPr>
          <w:sz w:val="28"/>
          <w:szCs w:val="28"/>
        </w:rPr>
        <w:t xml:space="preserve">(профиль) программы – </w:t>
      </w:r>
      <w:r>
        <w:rPr>
          <w:sz w:val="28"/>
          <w:szCs w:val="28"/>
        </w:rPr>
        <w:t>художественная, театральная деятельность</w:t>
      </w:r>
      <w:r w:rsidRPr="009A097E">
        <w:rPr>
          <w:sz w:val="28"/>
          <w:szCs w:val="28"/>
        </w:rPr>
        <w:t>.</w:t>
      </w:r>
    </w:p>
    <w:p w:rsidR="00977FBC" w:rsidRPr="00977FBC" w:rsidRDefault="00977FBC" w:rsidP="00977FBC">
      <w:pPr>
        <w:ind w:firstLine="709"/>
        <w:jc w:val="both"/>
        <w:rPr>
          <w:sz w:val="28"/>
          <w:szCs w:val="28"/>
          <w:lang w:eastAsia="ru-RU"/>
        </w:rPr>
      </w:pPr>
      <w:r w:rsidRPr="009A097E">
        <w:rPr>
          <w:b/>
          <w:sz w:val="28"/>
          <w:szCs w:val="28"/>
        </w:rPr>
        <w:t>Актуальность программы</w:t>
      </w:r>
      <w:r w:rsidRPr="009A09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A097E">
        <w:rPr>
          <w:sz w:val="28"/>
          <w:szCs w:val="28"/>
        </w:rPr>
        <w:t xml:space="preserve"> </w:t>
      </w:r>
      <w:r w:rsidRPr="00977FBC">
        <w:rPr>
          <w:sz w:val="28"/>
          <w:szCs w:val="28"/>
          <w:shd w:val="clear" w:color="auto" w:fill="FFFFFF"/>
        </w:rPr>
        <w:t>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 и учителей, повышение культуры поведения – все это, возможно, осуществлять через обучение и творчество на театральных занятиях.</w:t>
      </w:r>
    </w:p>
    <w:p w:rsidR="00815E39" w:rsidRDefault="00977FBC" w:rsidP="00977FBC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 xml:space="preserve">Педагогическая целесообразность </w:t>
      </w:r>
      <w:r>
        <w:rPr>
          <w:b/>
          <w:sz w:val="28"/>
          <w:szCs w:val="28"/>
        </w:rPr>
        <w:t>–</w:t>
      </w:r>
      <w:r w:rsidRPr="009A097E">
        <w:rPr>
          <w:b/>
          <w:sz w:val="28"/>
          <w:szCs w:val="28"/>
        </w:rPr>
        <w:t xml:space="preserve"> </w:t>
      </w:r>
      <w:r w:rsidR="00815E39">
        <w:rPr>
          <w:sz w:val="28"/>
          <w:szCs w:val="28"/>
        </w:rPr>
        <w:t>о</w:t>
      </w:r>
      <w:r w:rsidR="00815E39" w:rsidRPr="00815E39">
        <w:rPr>
          <w:sz w:val="28"/>
          <w:szCs w:val="28"/>
        </w:rPr>
        <w:t xml:space="preserve">бразовательная программа </w:t>
      </w:r>
      <w:r w:rsidR="00815E39">
        <w:rPr>
          <w:sz w:val="28"/>
          <w:szCs w:val="28"/>
        </w:rPr>
        <w:t xml:space="preserve"> </w:t>
      </w:r>
      <w:r w:rsidR="00815E39" w:rsidRPr="00815E39">
        <w:rPr>
          <w:sz w:val="28"/>
          <w:szCs w:val="28"/>
        </w:rPr>
        <w:t xml:space="preserve">педагогически целесообразна, т.к. направлена, прежде всего, на развитие творческого начала в каждом учащемся, на выражение его личного «Я» и помогает решить следующие проблемы: </w:t>
      </w:r>
    </w:p>
    <w:p w:rsidR="00815E39" w:rsidRDefault="00815E39" w:rsidP="00977FBC">
      <w:pPr>
        <w:ind w:firstLine="709"/>
        <w:jc w:val="both"/>
        <w:rPr>
          <w:sz w:val="28"/>
          <w:szCs w:val="28"/>
        </w:rPr>
      </w:pPr>
      <w:r w:rsidRPr="00815E39">
        <w:rPr>
          <w:sz w:val="28"/>
          <w:szCs w:val="28"/>
        </w:rPr>
        <w:t xml:space="preserve">1) Занятия в детском театральном коллективе способствуют более разностороннему раскрытию индивидуальных способностей учащихся, которые не всегда удается рассмотреть на уроке в школе. </w:t>
      </w:r>
    </w:p>
    <w:p w:rsidR="00815E39" w:rsidRDefault="00815E39" w:rsidP="00977FBC">
      <w:pPr>
        <w:ind w:firstLine="709"/>
        <w:jc w:val="both"/>
        <w:rPr>
          <w:sz w:val="28"/>
          <w:szCs w:val="28"/>
        </w:rPr>
      </w:pPr>
      <w:r w:rsidRPr="00815E39">
        <w:rPr>
          <w:sz w:val="28"/>
          <w:szCs w:val="28"/>
        </w:rPr>
        <w:t xml:space="preserve">2) Обучение актерскому мастерству обеспечивает равномерные физические, интеллектуальные и духовные нагрузки, способствует формированию и физического и духовного здоровья. </w:t>
      </w:r>
    </w:p>
    <w:p w:rsidR="00815E39" w:rsidRDefault="00815E39" w:rsidP="00977FBC">
      <w:pPr>
        <w:ind w:firstLine="709"/>
        <w:jc w:val="both"/>
        <w:rPr>
          <w:sz w:val="28"/>
          <w:szCs w:val="28"/>
        </w:rPr>
      </w:pPr>
      <w:r w:rsidRPr="00815E39">
        <w:rPr>
          <w:sz w:val="28"/>
          <w:szCs w:val="28"/>
        </w:rPr>
        <w:t xml:space="preserve">3) Знакомство с основами театральной культуры расширяет кругозор школьников, философские представления о мире в конкретных чувственных формах, позволяет войти в пространство возможного и невозможного посредством игры, формирует 7 мировоззрение, эстетический вкус, пробуждает самостоятельное и независимое мышление. Занятия театральным творчеством приобщают учащихся к музыке, литературе, изобразительному искусству. </w:t>
      </w:r>
    </w:p>
    <w:p w:rsidR="00815E39" w:rsidRDefault="00815E39" w:rsidP="00977FBC">
      <w:pPr>
        <w:ind w:firstLine="709"/>
        <w:jc w:val="both"/>
        <w:rPr>
          <w:sz w:val="28"/>
          <w:szCs w:val="28"/>
        </w:rPr>
      </w:pPr>
      <w:r w:rsidRPr="00815E39">
        <w:rPr>
          <w:sz w:val="28"/>
          <w:szCs w:val="28"/>
        </w:rPr>
        <w:t xml:space="preserve">4) Привлечение учащихся к занятиям в детском театральном коллективе решает одну из острейших социальных проблем, исключая возможность пребывания учащихся «на улице». </w:t>
      </w:r>
    </w:p>
    <w:p w:rsidR="00977FBC" w:rsidRPr="00815E39" w:rsidRDefault="00815E39" w:rsidP="00977FBC">
      <w:pPr>
        <w:ind w:firstLine="709"/>
        <w:jc w:val="both"/>
        <w:rPr>
          <w:b/>
          <w:sz w:val="28"/>
          <w:szCs w:val="28"/>
        </w:rPr>
      </w:pPr>
      <w:r w:rsidRPr="00815E39">
        <w:rPr>
          <w:sz w:val="28"/>
          <w:szCs w:val="28"/>
        </w:rPr>
        <w:t>5) Театр помогает социальной и психологической адаптации учащихся, их личностному росту. Театральная модель жизненных ситуаций позволяет учащимся приобрести полезные навыки для преодоления конфликтов и создания вокруг себя комфортной среды. Театральное творчество богато ситуациями совместного переживания, которое способствует эмоциональному сплочению коллектива. Острота и глубина восприятия искусства, в особенности театра, нередко определяют духовный облик школьника на всю жизнь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77FBC">
        <w:rPr>
          <w:b/>
          <w:bCs/>
          <w:sz w:val="28"/>
          <w:szCs w:val="28"/>
          <w:lang w:eastAsia="ru-RU"/>
        </w:rPr>
        <w:t>Новизна и актуальность программы: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77FBC">
        <w:rPr>
          <w:sz w:val="28"/>
          <w:szCs w:val="28"/>
          <w:lang w:eastAsia="ru-RU"/>
        </w:rPr>
        <w:t>Программа обучения театральному искусству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977FBC" w:rsidRPr="009A097E" w:rsidRDefault="00977FBC" w:rsidP="00815E3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77FBC">
        <w:rPr>
          <w:sz w:val="28"/>
          <w:szCs w:val="28"/>
          <w:lang w:eastAsia="ru-RU"/>
        </w:rPr>
        <w:t xml:space="preserve"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детей, овладение навыков общения, коллективного творчества, уверенности в себе. Воспитание потребности духовного обогащения ребенка, способности </w:t>
      </w:r>
      <w:r w:rsidRPr="00977FBC">
        <w:rPr>
          <w:sz w:val="28"/>
          <w:szCs w:val="28"/>
          <w:lang w:eastAsia="ru-RU"/>
        </w:rPr>
        <w:lastRenderedPageBreak/>
        <w:t>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:rsidR="00977FBC" w:rsidRPr="00815E39" w:rsidRDefault="00977FBC" w:rsidP="00977FBC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>Объем программы –</w:t>
      </w:r>
      <w:r w:rsidR="00815E39">
        <w:rPr>
          <w:b/>
          <w:sz w:val="28"/>
          <w:szCs w:val="28"/>
        </w:rPr>
        <w:t xml:space="preserve"> </w:t>
      </w:r>
      <w:r w:rsidR="00815E39" w:rsidRPr="00815E39">
        <w:rPr>
          <w:sz w:val="28"/>
          <w:szCs w:val="28"/>
        </w:rPr>
        <w:t>1</w:t>
      </w:r>
      <w:r w:rsidR="001A76C2">
        <w:rPr>
          <w:sz w:val="28"/>
          <w:szCs w:val="28"/>
        </w:rPr>
        <w:t>36</w:t>
      </w:r>
      <w:r w:rsidR="00815E39" w:rsidRPr="00815E39">
        <w:rPr>
          <w:sz w:val="28"/>
          <w:szCs w:val="28"/>
        </w:rPr>
        <w:t xml:space="preserve"> час</w:t>
      </w:r>
      <w:r w:rsidR="001A76C2">
        <w:rPr>
          <w:sz w:val="28"/>
          <w:szCs w:val="28"/>
        </w:rPr>
        <w:t>ов</w:t>
      </w:r>
      <w:r w:rsidR="00815E39" w:rsidRPr="00815E39">
        <w:rPr>
          <w:sz w:val="28"/>
          <w:szCs w:val="28"/>
        </w:rPr>
        <w:t>.</w:t>
      </w:r>
    </w:p>
    <w:p w:rsidR="00977FBC" w:rsidRPr="009A097E" w:rsidRDefault="00977FBC" w:rsidP="00977FBC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>Формы обучения и виды занятий</w:t>
      </w:r>
      <w:r>
        <w:rPr>
          <w:b/>
          <w:sz w:val="28"/>
          <w:szCs w:val="28"/>
        </w:rPr>
        <w:t xml:space="preserve"> -</w:t>
      </w:r>
      <w:r w:rsidRPr="009A097E">
        <w:rPr>
          <w:sz w:val="28"/>
          <w:szCs w:val="28"/>
        </w:rPr>
        <w:t xml:space="preserve"> лекции, практические занятия, круглые столы</w:t>
      </w:r>
      <w:r w:rsidR="00815E39">
        <w:rPr>
          <w:sz w:val="28"/>
          <w:szCs w:val="28"/>
        </w:rPr>
        <w:t>, интерактивные методы обучения, концерты.</w:t>
      </w:r>
    </w:p>
    <w:p w:rsidR="00977FBC" w:rsidRPr="009A097E" w:rsidRDefault="00977FBC" w:rsidP="00977FBC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>Срок освоения программы</w:t>
      </w:r>
      <w:r w:rsidRPr="009A097E">
        <w:rPr>
          <w:sz w:val="28"/>
          <w:szCs w:val="28"/>
        </w:rPr>
        <w:t xml:space="preserve"> – 1 год.</w:t>
      </w:r>
    </w:p>
    <w:p w:rsidR="00977FBC" w:rsidRDefault="00977FBC" w:rsidP="00977FBC">
      <w:pPr>
        <w:ind w:firstLine="709"/>
        <w:jc w:val="both"/>
        <w:rPr>
          <w:sz w:val="28"/>
          <w:szCs w:val="28"/>
        </w:rPr>
      </w:pPr>
      <w:r w:rsidRPr="009A097E">
        <w:rPr>
          <w:b/>
          <w:sz w:val="28"/>
          <w:szCs w:val="28"/>
        </w:rPr>
        <w:t>Режим занятий</w:t>
      </w:r>
      <w:r w:rsidRPr="009A097E">
        <w:rPr>
          <w:sz w:val="28"/>
          <w:szCs w:val="28"/>
        </w:rPr>
        <w:t xml:space="preserve"> –</w:t>
      </w:r>
      <w:r w:rsidR="00815E39">
        <w:rPr>
          <w:sz w:val="28"/>
          <w:szCs w:val="28"/>
        </w:rPr>
        <w:t xml:space="preserve">  </w:t>
      </w:r>
      <w:r w:rsidR="00C2158D">
        <w:rPr>
          <w:sz w:val="28"/>
          <w:szCs w:val="28"/>
        </w:rPr>
        <w:t>4</w:t>
      </w:r>
      <w:r w:rsidR="00815E39">
        <w:rPr>
          <w:sz w:val="28"/>
          <w:szCs w:val="28"/>
        </w:rPr>
        <w:t xml:space="preserve"> раза в неделю, по </w:t>
      </w:r>
      <w:r w:rsidR="00C2158D">
        <w:rPr>
          <w:sz w:val="28"/>
          <w:szCs w:val="28"/>
        </w:rPr>
        <w:t>40</w:t>
      </w:r>
      <w:r w:rsidR="00815E39">
        <w:rPr>
          <w:sz w:val="28"/>
          <w:szCs w:val="28"/>
        </w:rPr>
        <w:t xml:space="preserve"> </w:t>
      </w:r>
      <w:r w:rsidR="00C572B8">
        <w:rPr>
          <w:sz w:val="28"/>
          <w:szCs w:val="28"/>
        </w:rPr>
        <w:t>минут.</w:t>
      </w:r>
    </w:p>
    <w:p w:rsidR="00977FBC" w:rsidRPr="00977FBC" w:rsidRDefault="00977FBC" w:rsidP="00977FBC">
      <w:pPr>
        <w:ind w:firstLine="709"/>
        <w:jc w:val="both"/>
        <w:rPr>
          <w:sz w:val="28"/>
          <w:szCs w:val="28"/>
        </w:rPr>
      </w:pPr>
      <w:r w:rsidRPr="00922BFB">
        <w:rPr>
          <w:b/>
          <w:sz w:val="28"/>
          <w:szCs w:val="28"/>
        </w:rPr>
        <w:t>Цель программы</w:t>
      </w:r>
      <w:r w:rsidRPr="00922BF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77FBC">
        <w:rPr>
          <w:sz w:val="28"/>
          <w:szCs w:val="28"/>
          <w:bdr w:val="none" w:sz="0" w:space="0" w:color="auto" w:frame="1"/>
          <w:shd w:val="clear" w:color="auto" w:fill="FFFFFF"/>
        </w:rPr>
        <w:t>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:rsidR="00977FBC" w:rsidRPr="00922BFB" w:rsidRDefault="00977FBC" w:rsidP="00977FBC">
      <w:pPr>
        <w:ind w:firstLine="709"/>
        <w:jc w:val="both"/>
        <w:rPr>
          <w:b/>
          <w:sz w:val="28"/>
          <w:szCs w:val="28"/>
        </w:rPr>
      </w:pPr>
      <w:r w:rsidRPr="00922BFB">
        <w:rPr>
          <w:b/>
          <w:sz w:val="28"/>
          <w:szCs w:val="28"/>
        </w:rPr>
        <w:t>Задачи:</w:t>
      </w:r>
    </w:p>
    <w:p w:rsidR="00815E39" w:rsidRPr="00815E39" w:rsidRDefault="00815E39" w:rsidP="00815E39">
      <w:pPr>
        <w:ind w:firstLine="709"/>
        <w:jc w:val="both"/>
        <w:rPr>
          <w:sz w:val="28"/>
          <w:szCs w:val="28"/>
          <w:u w:val="single"/>
        </w:rPr>
      </w:pPr>
      <w:r w:rsidRPr="00815E39">
        <w:rPr>
          <w:sz w:val="28"/>
          <w:szCs w:val="28"/>
          <w:u w:val="single"/>
        </w:rPr>
        <w:t xml:space="preserve">Обучающие: </w:t>
      </w:r>
    </w:p>
    <w:p w:rsid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 xml:space="preserve">Познакомить с историей театрального искусства. </w:t>
      </w:r>
    </w:p>
    <w:p w:rsid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 xml:space="preserve">Помочь в овладении теоретическими знаниями, практическими умениями и навыками в области театральной деятельности. </w:t>
      </w:r>
    </w:p>
    <w:p w:rsidR="00815E39" w:rsidRPr="00815E39" w:rsidRDefault="00815E39" w:rsidP="00815E39">
      <w:pPr>
        <w:ind w:firstLine="709"/>
        <w:jc w:val="both"/>
        <w:rPr>
          <w:sz w:val="28"/>
          <w:szCs w:val="28"/>
          <w:u w:val="single"/>
        </w:rPr>
      </w:pPr>
      <w:r w:rsidRPr="00815E39">
        <w:rPr>
          <w:sz w:val="28"/>
          <w:szCs w:val="28"/>
          <w:u w:val="single"/>
        </w:rPr>
        <w:t xml:space="preserve">Воспитательные: </w:t>
      </w:r>
    </w:p>
    <w:p w:rsid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 xml:space="preserve">Приобщить к духовным и культурным ценностям мировой культуры, к искусству. </w:t>
      </w:r>
    </w:p>
    <w:p w:rsid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 xml:space="preserve">Воспитать эстетический вкус. </w:t>
      </w:r>
    </w:p>
    <w:p w:rsid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 xml:space="preserve">Сформировать у учащихся нравственное отношение к окружающему миру, нравственные качества личности. </w:t>
      </w:r>
    </w:p>
    <w:p w:rsid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 xml:space="preserve">Сформировать адекватную оценку окружающих, самооценку, уверенность в себе. </w:t>
      </w:r>
    </w:p>
    <w:p w:rsidR="00815E39" w:rsidRPr="00815E39" w:rsidRDefault="00815E39" w:rsidP="00815E39">
      <w:pPr>
        <w:ind w:firstLine="709"/>
        <w:jc w:val="both"/>
        <w:rPr>
          <w:sz w:val="28"/>
          <w:szCs w:val="28"/>
          <w:u w:val="single"/>
        </w:rPr>
      </w:pPr>
      <w:r w:rsidRPr="00815E39">
        <w:rPr>
          <w:sz w:val="28"/>
          <w:szCs w:val="28"/>
          <w:u w:val="single"/>
        </w:rPr>
        <w:t xml:space="preserve">Развивающие: </w:t>
      </w:r>
    </w:p>
    <w:p w:rsid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 xml:space="preserve">Развить познавательные процессы: внимание, воображение, память, образное и логическое мышление. </w:t>
      </w:r>
    </w:p>
    <w:p w:rsid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 xml:space="preserve">Развить речевые характеристики голоса: правильное дыхание, артикуляцию, силу голоса; мышечную свободу; фантазию, пластику. </w:t>
      </w:r>
    </w:p>
    <w:p w:rsid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 xml:space="preserve">Развить творческие и организаторские способности. </w:t>
      </w:r>
    </w:p>
    <w:p w:rsidR="00977FBC" w:rsidRPr="00815E39" w:rsidRDefault="00815E39" w:rsidP="00815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E39">
        <w:rPr>
          <w:sz w:val="28"/>
          <w:szCs w:val="28"/>
        </w:rPr>
        <w:t>Активизировать познавательные интересы, самостоятельность мышления.</w:t>
      </w:r>
    </w:p>
    <w:p w:rsidR="00977FBC" w:rsidRDefault="00977FBC" w:rsidP="00977FBC">
      <w:pPr>
        <w:ind w:firstLine="709"/>
        <w:jc w:val="both"/>
        <w:rPr>
          <w:b/>
          <w:bCs/>
          <w:sz w:val="28"/>
          <w:szCs w:val="28"/>
        </w:rPr>
      </w:pPr>
      <w:r w:rsidRPr="00B50CDB">
        <w:rPr>
          <w:b/>
          <w:bCs/>
          <w:sz w:val="28"/>
          <w:szCs w:val="28"/>
        </w:rPr>
        <w:t>Планируемые результаты: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</w:t>
      </w:r>
      <w:r>
        <w:rPr>
          <w:color w:val="000000"/>
          <w:sz w:val="28"/>
          <w:szCs w:val="28"/>
          <w:lang w:eastAsia="ru-RU"/>
        </w:rPr>
        <w:t>сформированность</w:t>
      </w:r>
      <w:r w:rsidRPr="00977FBC">
        <w:rPr>
          <w:color w:val="000000"/>
          <w:sz w:val="28"/>
          <w:szCs w:val="28"/>
          <w:lang w:eastAsia="ru-RU"/>
        </w:rPr>
        <w:t xml:space="preserve"> представлени</w:t>
      </w:r>
      <w:r>
        <w:rPr>
          <w:color w:val="000000"/>
          <w:sz w:val="28"/>
          <w:szCs w:val="28"/>
          <w:lang w:eastAsia="ru-RU"/>
        </w:rPr>
        <w:t>я</w:t>
      </w:r>
      <w:r w:rsidRPr="00977FBC">
        <w:rPr>
          <w:color w:val="000000"/>
          <w:sz w:val="28"/>
          <w:szCs w:val="28"/>
          <w:lang w:eastAsia="ru-RU"/>
        </w:rPr>
        <w:t xml:space="preserve"> об эстетических понятиях: эстетический идеал, эстетический вкус, мера, тождество, гармония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Сформированность первоначальных представлений о роли театрального искусства в жизни и духовно – нравственном развитии человека;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Ознакомление учащихся с выразительными средствами театрального искусства и освоение некоторых из них;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Ознакомление учащихся с терминологией и классификацией театрального искусства;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Первичное ознакомление учащихся с отечественной и мировой культурой;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Получение детьми представлений о некоторых специфических формах художественной деятельности.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u w:val="single"/>
          <w:lang w:eastAsia="ru-RU"/>
        </w:rPr>
      </w:pPr>
      <w:r w:rsidRPr="00977FBC">
        <w:rPr>
          <w:bCs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формирование у ребёнка ценностных ориентиров в области театрального искусства;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воспитание уважительного отношения к творчеству, как своему, так и других людей;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развитие самостоятельности в поиске решения различных задач;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lastRenderedPageBreak/>
        <w:t>• формирование духовных и эстетических потребностей;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овладение различными приёмами и техникой театральной деятельности;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воспитание готовности к отстаиванию своего эстетического идеала;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отработка навыков самостоятельной и групповой работы.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называть и объяснять свои чувства и ощущения от созерцаемых произведений театрального искусства (кино, спектакли, мюзиклы), объяснять своё отношение к поступкам с позиции общечеловеческих нравственных ценностей;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в предложенных ситуациях, опираясь на общие для всех простые правила поведения, делать выбор, какой поступок совершить.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u w:val="single"/>
          <w:lang w:eastAsia="ru-RU"/>
        </w:rPr>
      </w:pPr>
      <w:r w:rsidRPr="00977FBC">
        <w:rPr>
          <w:bCs/>
          <w:color w:val="000000"/>
          <w:sz w:val="28"/>
          <w:szCs w:val="28"/>
          <w:u w:val="single"/>
          <w:lang w:eastAsia="ru-RU"/>
        </w:rPr>
        <w:t>Метапредметные результаты: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977FBC">
        <w:rPr>
          <w:i/>
          <w:color w:val="000000"/>
          <w:sz w:val="28"/>
          <w:szCs w:val="28"/>
          <w:lang w:eastAsia="ru-RU"/>
        </w:rPr>
        <w:t>Регулятивные УУД: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проговаривать последовательность действий на занятии;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учиться работать по предложенному плану;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учиться отличать верно, выполненное задание от неверного;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учиться совместно давать эмоциональную оценку своей деятельности и деятельности других;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определять и формулировать цель деятельности на уроке с помощью учителя;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учиться высказывать своё предположение (версию) на основе работы с иллюстрацией учебника;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с помощью учителя объяснять выбор наиболее подходящих для выполнения задания материалов и инструментов;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учиться готовить рабочее место и выполнять практическую работу по предложенному учителем плану с опорой на образцы.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977FBC">
        <w:rPr>
          <w:i/>
          <w:color w:val="000000"/>
          <w:sz w:val="28"/>
          <w:szCs w:val="28"/>
          <w:lang w:eastAsia="ru-RU"/>
        </w:rPr>
        <w:t>Познавательные УУД: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ориентироваться в своей системе знаний: отличать новое от уже известного с помощью учителя;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делать предварительный отбор источников информации;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добывать новые знания: находить ответы на вопросы, используя литературу, свой жизненный опыт и информацию, полученную на уроке изобразительного искусства; пользоваться памятками;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перерабатывать полученную информацию: делать выводы в результате совместной работы всей группы;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перерабатывать полученную информацию: сравнивать и группировать предметы и их образы;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преобразовывать информацию из одной формы в другую – изделия, художественные образы.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977FBC">
        <w:rPr>
          <w:i/>
          <w:color w:val="000000"/>
          <w:sz w:val="28"/>
          <w:szCs w:val="28"/>
          <w:lang w:eastAsia="ru-RU"/>
        </w:rPr>
        <w:t>Коммуникативные УУД: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уметь пользоваться языком изобразительного искусства: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а) донести свою позицию до других: оформлять свою мысль в действиях;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б) оформить свою мысль в устной и письменной форме;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lastRenderedPageBreak/>
        <w:t>• уметь слушать и понимать речь других;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уметь выразительно читать и пересказывать содержание текста;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совместно договариваться о правилах общения и поведения в школе и на занятиях театрального искусства и следовать им;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• учиться согласованно, работать в группе: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а) учиться планировать свою работу в группе;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б) учиться распределять работу между участниками проекта;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в) понимать общую задачу проекта и точно выполнять свою часть работы;</w:t>
      </w:r>
    </w:p>
    <w:p w:rsidR="00977FBC" w:rsidRPr="00977FBC" w:rsidRDefault="00977FBC" w:rsidP="00977FBC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77FBC">
        <w:rPr>
          <w:color w:val="000000"/>
          <w:sz w:val="28"/>
          <w:szCs w:val="28"/>
          <w:lang w:eastAsia="ru-RU"/>
        </w:rPr>
        <w:t>г) уметь выполнять различные роли в группе (лидера, исполнителя, критика).</w:t>
      </w:r>
    </w:p>
    <w:p w:rsidR="00977FBC" w:rsidRDefault="00977FBC" w:rsidP="00977FBC">
      <w:pPr>
        <w:ind w:firstLine="709"/>
        <w:jc w:val="both"/>
        <w:rPr>
          <w:color w:val="000000"/>
          <w:sz w:val="28"/>
          <w:szCs w:val="28"/>
        </w:rPr>
      </w:pPr>
      <w:r w:rsidRPr="00B50CDB">
        <w:rPr>
          <w:b/>
          <w:color w:val="000000"/>
          <w:sz w:val="28"/>
          <w:szCs w:val="28"/>
        </w:rPr>
        <w:t xml:space="preserve">Доступность программы для детей, проявивших выдающиеся способности:  </w:t>
      </w:r>
      <w:r w:rsidRPr="00B50CDB">
        <w:rPr>
          <w:color w:val="000000"/>
          <w:sz w:val="28"/>
          <w:szCs w:val="28"/>
        </w:rPr>
        <w:t>содержание программы даёт возможность использовать индивидуальный подход к детям, проявляющим выдающиеся способности, использовать в процессе обучения специальное оборудование, разнообразные инструменты и материалы.</w:t>
      </w:r>
    </w:p>
    <w:p w:rsidR="00977FBC" w:rsidRPr="006E16D5" w:rsidRDefault="00977FBC" w:rsidP="00977FBC">
      <w:pPr>
        <w:ind w:firstLine="709"/>
        <w:jc w:val="both"/>
        <w:rPr>
          <w:sz w:val="28"/>
          <w:szCs w:val="28"/>
          <w:lang w:eastAsia="ru-RU"/>
        </w:rPr>
      </w:pPr>
      <w:r w:rsidRPr="0097597E">
        <w:rPr>
          <w:b/>
          <w:sz w:val="28"/>
          <w:szCs w:val="28"/>
          <w:lang w:eastAsia="ru-RU"/>
        </w:rPr>
        <w:t>Доступность программы для детей, находящихся в трудной жизненной ситуации</w:t>
      </w:r>
      <w:r w:rsidRPr="006E16D5">
        <w:rPr>
          <w:sz w:val="28"/>
          <w:szCs w:val="28"/>
          <w:lang w:eastAsia="ru-RU"/>
        </w:rPr>
        <w:t xml:space="preserve"> - </w:t>
      </w:r>
      <w:r w:rsidRPr="0097597E">
        <w:rPr>
          <w:sz w:val="28"/>
          <w:szCs w:val="28"/>
          <w:lang w:eastAsia="ru-RU"/>
        </w:rPr>
        <w:t xml:space="preserve"> реализация программы </w:t>
      </w:r>
      <w:r w:rsidRPr="006E16D5">
        <w:rPr>
          <w:sz w:val="28"/>
          <w:szCs w:val="28"/>
          <w:lang w:eastAsia="ru-RU"/>
        </w:rPr>
        <w:t xml:space="preserve">не </w:t>
      </w:r>
      <w:r w:rsidRPr="0097597E">
        <w:rPr>
          <w:sz w:val="28"/>
          <w:szCs w:val="28"/>
          <w:lang w:eastAsia="ru-RU"/>
        </w:rPr>
        <w:t>предусматривает</w:t>
      </w:r>
      <w:r w:rsidRPr="006E16D5">
        <w:rPr>
          <w:sz w:val="28"/>
          <w:szCs w:val="28"/>
          <w:lang w:eastAsia="ru-RU"/>
        </w:rPr>
        <w:t xml:space="preserve"> </w:t>
      </w:r>
      <w:r w:rsidRPr="0097597E">
        <w:rPr>
          <w:sz w:val="28"/>
          <w:szCs w:val="28"/>
          <w:lang w:eastAsia="ru-RU"/>
        </w:rPr>
        <w:t xml:space="preserve">использование </w:t>
      </w:r>
      <w:r w:rsidRPr="006E16D5">
        <w:rPr>
          <w:sz w:val="28"/>
          <w:szCs w:val="28"/>
          <w:lang w:eastAsia="ru-RU"/>
        </w:rPr>
        <w:t>дополнительных материалов, поэтому каждый желающий может спокойно заниматься в данной программе</w:t>
      </w:r>
    </w:p>
    <w:p w:rsidR="00977FBC" w:rsidRPr="00B50CDB" w:rsidRDefault="00977FBC" w:rsidP="00977FBC">
      <w:pPr>
        <w:ind w:firstLine="709"/>
        <w:jc w:val="both"/>
        <w:rPr>
          <w:sz w:val="28"/>
          <w:szCs w:val="28"/>
        </w:rPr>
      </w:pPr>
      <w:r w:rsidRPr="00B50CDB">
        <w:rPr>
          <w:b/>
          <w:sz w:val="28"/>
          <w:szCs w:val="28"/>
        </w:rPr>
        <w:t>Использование современных образовательных технологий:</w:t>
      </w:r>
      <w:r w:rsidRPr="00B50CDB">
        <w:rPr>
          <w:sz w:val="28"/>
          <w:szCs w:val="28"/>
        </w:rPr>
        <w:t xml:space="preserve"> в процессе реализации программы используются следующие педагогические технологии: здоровьесберегающая,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977FBC" w:rsidRDefault="00977FBC" w:rsidP="000A7A92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815E39" w:rsidRDefault="00815E39" w:rsidP="00815E39">
      <w:pPr>
        <w:ind w:right="-1170"/>
        <w:jc w:val="center"/>
        <w:rPr>
          <w:b/>
          <w:sz w:val="32"/>
          <w:szCs w:val="28"/>
        </w:rPr>
      </w:pPr>
      <w:r w:rsidRPr="00B50CDB">
        <w:rPr>
          <w:b/>
          <w:sz w:val="32"/>
          <w:szCs w:val="28"/>
        </w:rPr>
        <w:t>Учебный план</w:t>
      </w:r>
    </w:p>
    <w:tbl>
      <w:tblPr>
        <w:tblStyle w:val="ad"/>
        <w:tblW w:w="10740" w:type="dxa"/>
        <w:tblLook w:val="04A0"/>
      </w:tblPr>
      <w:tblGrid>
        <w:gridCol w:w="534"/>
        <w:gridCol w:w="3827"/>
        <w:gridCol w:w="992"/>
        <w:gridCol w:w="1134"/>
        <w:gridCol w:w="1418"/>
        <w:gridCol w:w="2835"/>
      </w:tblGrid>
      <w:tr w:rsidR="00815E39" w:rsidTr="00E71A7B">
        <w:trPr>
          <w:trHeight w:val="396"/>
        </w:trPr>
        <w:tc>
          <w:tcPr>
            <w:tcW w:w="534" w:type="dxa"/>
            <w:vMerge w:val="restart"/>
          </w:tcPr>
          <w:p w:rsidR="00815E39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 xml:space="preserve">№ </w:t>
            </w:r>
          </w:p>
          <w:p w:rsidR="00815E39" w:rsidRPr="00B50CDB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</w:tcPr>
          <w:p w:rsidR="00815E39" w:rsidRPr="00B50CDB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>Название раздела,</w:t>
            </w:r>
          </w:p>
          <w:p w:rsidR="00815E39" w:rsidRPr="00B50CDB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15E39" w:rsidRPr="00B50CDB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815E39" w:rsidRPr="00B50CDB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>Формы аттестации/</w:t>
            </w:r>
          </w:p>
          <w:p w:rsidR="00815E39" w:rsidRPr="00B50CDB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>контроля</w:t>
            </w:r>
          </w:p>
        </w:tc>
      </w:tr>
      <w:tr w:rsidR="00815E39" w:rsidTr="00E71A7B">
        <w:trPr>
          <w:trHeight w:val="240"/>
        </w:trPr>
        <w:tc>
          <w:tcPr>
            <w:tcW w:w="534" w:type="dxa"/>
            <w:vMerge/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15E39" w:rsidRPr="00B50CDB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39" w:rsidRPr="00B50CDB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15E39" w:rsidRPr="00B50CDB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B50CD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</w:p>
        </w:tc>
      </w:tr>
      <w:tr w:rsidR="00815E39" w:rsidTr="00E71A7B">
        <w:tc>
          <w:tcPr>
            <w:tcW w:w="534" w:type="dxa"/>
          </w:tcPr>
          <w:p w:rsidR="00815E39" w:rsidRPr="001A76C2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1A76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15E39" w:rsidRPr="001A76C2" w:rsidRDefault="00C572B8" w:rsidP="00E71A7B">
            <w:pPr>
              <w:rPr>
                <w:b/>
                <w:sz w:val="28"/>
                <w:szCs w:val="28"/>
              </w:rPr>
            </w:pPr>
            <w:r w:rsidRPr="001A76C2">
              <w:rPr>
                <w:b/>
                <w:sz w:val="28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815E39" w:rsidTr="00E71A7B">
        <w:tc>
          <w:tcPr>
            <w:tcW w:w="534" w:type="dxa"/>
          </w:tcPr>
          <w:p w:rsidR="00815E39" w:rsidRPr="001A76C2" w:rsidRDefault="00815E39" w:rsidP="00E71A7B">
            <w:pPr>
              <w:ind w:right="-1170"/>
              <w:rPr>
                <w:b/>
                <w:sz w:val="28"/>
                <w:szCs w:val="28"/>
              </w:rPr>
            </w:pPr>
            <w:r w:rsidRPr="001A76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15E39" w:rsidRPr="001A76C2" w:rsidRDefault="00C572B8" w:rsidP="00E71A7B">
            <w:pPr>
              <w:rPr>
                <w:b/>
                <w:sz w:val="28"/>
                <w:szCs w:val="28"/>
              </w:rPr>
            </w:pPr>
            <w:r w:rsidRPr="001A76C2">
              <w:rPr>
                <w:b/>
                <w:sz w:val="28"/>
                <w:szCs w:val="24"/>
              </w:rPr>
              <w:t>Основы театральной культуры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Зарождение искусства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Театр-экспромт</w:t>
            </w: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Театр как вид искусства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Театр Древней Греции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Русский народный театр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Инсценировка, викторина</w:t>
            </w: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Театр и зритель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Театральное закулисье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</w:tr>
      <w:tr w:rsidR="00815E39" w:rsidTr="00E71A7B">
        <w:tc>
          <w:tcPr>
            <w:tcW w:w="534" w:type="dxa"/>
          </w:tcPr>
          <w:p w:rsidR="00815E39" w:rsidRPr="001A76C2" w:rsidRDefault="00C572B8" w:rsidP="00E71A7B">
            <w:pPr>
              <w:ind w:right="-1170"/>
              <w:rPr>
                <w:b/>
                <w:sz w:val="28"/>
                <w:szCs w:val="28"/>
              </w:rPr>
            </w:pPr>
            <w:r w:rsidRPr="001A76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15E39" w:rsidRPr="001A76C2" w:rsidRDefault="00C572B8" w:rsidP="00E71A7B">
            <w:pPr>
              <w:rPr>
                <w:b/>
                <w:sz w:val="28"/>
                <w:szCs w:val="24"/>
              </w:rPr>
            </w:pPr>
            <w:r w:rsidRPr="001A76C2">
              <w:rPr>
                <w:b/>
                <w:sz w:val="28"/>
                <w:szCs w:val="24"/>
              </w:rPr>
              <w:t>Техника и культура речи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Речевой тренинг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72B8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упражнения</w:t>
            </w: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Работа над литературно-художественным произведением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</w:tc>
      </w:tr>
      <w:tr w:rsidR="00815E39" w:rsidTr="00E71A7B">
        <w:tc>
          <w:tcPr>
            <w:tcW w:w="534" w:type="dxa"/>
          </w:tcPr>
          <w:p w:rsidR="00815E39" w:rsidRPr="001A76C2" w:rsidRDefault="00C572B8" w:rsidP="00E71A7B">
            <w:pPr>
              <w:ind w:right="-1170"/>
              <w:rPr>
                <w:b/>
                <w:sz w:val="28"/>
                <w:szCs w:val="28"/>
              </w:rPr>
            </w:pPr>
            <w:r w:rsidRPr="001A76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15E39" w:rsidRPr="001A76C2" w:rsidRDefault="00C572B8" w:rsidP="00E71A7B">
            <w:pPr>
              <w:rPr>
                <w:b/>
                <w:sz w:val="28"/>
                <w:szCs w:val="24"/>
              </w:rPr>
            </w:pPr>
            <w:r w:rsidRPr="001A76C2">
              <w:rPr>
                <w:b/>
                <w:sz w:val="28"/>
                <w:szCs w:val="24"/>
              </w:rPr>
              <w:t>Ритмопластика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72B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72B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Пластический тренинг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815E39" w:rsidP="00C572B8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2B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815E39" w:rsidTr="00E71A7B">
        <w:tc>
          <w:tcPr>
            <w:tcW w:w="534" w:type="dxa"/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27" w:type="dxa"/>
          </w:tcPr>
          <w:p w:rsidR="00815E39" w:rsidRPr="00B50CDB" w:rsidRDefault="00C572B8" w:rsidP="00E71A7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Пластический образ персонажа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5E3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15E39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</w:tr>
      <w:tr w:rsidR="00C572B8" w:rsidTr="00E71A7B">
        <w:tc>
          <w:tcPr>
            <w:tcW w:w="534" w:type="dxa"/>
          </w:tcPr>
          <w:p w:rsidR="00C572B8" w:rsidRPr="001A76C2" w:rsidRDefault="00C572B8" w:rsidP="00E71A7B">
            <w:pPr>
              <w:ind w:right="-1170"/>
              <w:rPr>
                <w:b/>
                <w:sz w:val="28"/>
                <w:szCs w:val="28"/>
              </w:rPr>
            </w:pPr>
            <w:r w:rsidRPr="001A76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572B8" w:rsidRPr="001A76C2" w:rsidRDefault="00C572B8" w:rsidP="00E71A7B">
            <w:pPr>
              <w:rPr>
                <w:b/>
                <w:sz w:val="28"/>
              </w:rPr>
            </w:pPr>
            <w:r w:rsidRPr="001A76C2">
              <w:rPr>
                <w:b/>
                <w:sz w:val="28"/>
              </w:rPr>
              <w:t>Актерское мастерство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</w:tr>
      <w:tr w:rsidR="00C572B8" w:rsidTr="00E71A7B">
        <w:tc>
          <w:tcPr>
            <w:tcW w:w="534" w:type="dxa"/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827" w:type="dxa"/>
          </w:tcPr>
          <w:p w:rsidR="00C572B8" w:rsidRDefault="00C572B8" w:rsidP="00E71A7B">
            <w:pPr>
              <w:rPr>
                <w:sz w:val="28"/>
              </w:rPr>
            </w:pPr>
            <w:r>
              <w:rPr>
                <w:sz w:val="28"/>
              </w:rPr>
              <w:t>Организация внимания, воображения, памяти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572B8" w:rsidTr="00E71A7B">
        <w:tc>
          <w:tcPr>
            <w:tcW w:w="534" w:type="dxa"/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827" w:type="dxa"/>
          </w:tcPr>
          <w:p w:rsidR="00C572B8" w:rsidRDefault="00C572B8" w:rsidP="00E71A7B">
            <w:pPr>
              <w:rPr>
                <w:sz w:val="28"/>
              </w:rPr>
            </w:pPr>
            <w:r>
              <w:rPr>
                <w:sz w:val="28"/>
              </w:rPr>
              <w:t>Сценическое действие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</w:t>
            </w:r>
          </w:p>
        </w:tc>
      </w:tr>
      <w:tr w:rsidR="00C572B8" w:rsidTr="00E71A7B">
        <w:tc>
          <w:tcPr>
            <w:tcW w:w="534" w:type="dxa"/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3827" w:type="dxa"/>
          </w:tcPr>
          <w:p w:rsidR="00C572B8" w:rsidRDefault="00C572B8" w:rsidP="00E71A7B">
            <w:pPr>
              <w:rPr>
                <w:sz w:val="28"/>
              </w:rPr>
            </w:pPr>
            <w:r>
              <w:rPr>
                <w:sz w:val="28"/>
              </w:rPr>
              <w:t>Творческая мастерская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выступление</w:t>
            </w:r>
          </w:p>
        </w:tc>
      </w:tr>
      <w:tr w:rsidR="00C572B8" w:rsidTr="00E71A7B">
        <w:tc>
          <w:tcPr>
            <w:tcW w:w="534" w:type="dxa"/>
          </w:tcPr>
          <w:p w:rsidR="00C572B8" w:rsidRPr="001A76C2" w:rsidRDefault="00C572B8" w:rsidP="00E71A7B">
            <w:pPr>
              <w:ind w:right="-1170"/>
              <w:rPr>
                <w:b/>
                <w:sz w:val="28"/>
                <w:szCs w:val="28"/>
              </w:rPr>
            </w:pPr>
            <w:r w:rsidRPr="001A76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572B8" w:rsidRPr="001A76C2" w:rsidRDefault="00C572B8" w:rsidP="00E71A7B">
            <w:pPr>
              <w:rPr>
                <w:b/>
                <w:sz w:val="28"/>
              </w:rPr>
            </w:pPr>
            <w:r w:rsidRPr="001A76C2">
              <w:rPr>
                <w:b/>
                <w:sz w:val="28"/>
              </w:rPr>
              <w:t>Работа над пьесой и спектаклем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</w:tr>
      <w:tr w:rsidR="00C572B8" w:rsidTr="00E71A7B">
        <w:tc>
          <w:tcPr>
            <w:tcW w:w="534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827" w:type="dxa"/>
          </w:tcPr>
          <w:p w:rsidR="00C572B8" w:rsidRDefault="00C572B8" w:rsidP="00E71A7B">
            <w:pPr>
              <w:rPr>
                <w:sz w:val="28"/>
              </w:rPr>
            </w:pPr>
            <w:r>
              <w:rPr>
                <w:sz w:val="28"/>
              </w:rPr>
              <w:t>Выбор пьесы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C572B8" w:rsidTr="00E71A7B">
        <w:tc>
          <w:tcPr>
            <w:tcW w:w="534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827" w:type="dxa"/>
          </w:tcPr>
          <w:p w:rsidR="00C572B8" w:rsidRDefault="00C572B8" w:rsidP="00E71A7B">
            <w:pPr>
              <w:rPr>
                <w:sz w:val="28"/>
              </w:rPr>
            </w:pPr>
            <w:r>
              <w:rPr>
                <w:sz w:val="28"/>
              </w:rPr>
              <w:t>Тема, сверхзадача, событийный ряд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</w:tr>
      <w:tr w:rsidR="00C572B8" w:rsidTr="00E71A7B">
        <w:tc>
          <w:tcPr>
            <w:tcW w:w="534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827" w:type="dxa"/>
          </w:tcPr>
          <w:p w:rsidR="00C572B8" w:rsidRDefault="00C572B8" w:rsidP="00E71A7B">
            <w:pPr>
              <w:rPr>
                <w:sz w:val="28"/>
              </w:rPr>
            </w:pPr>
            <w:r>
              <w:rPr>
                <w:sz w:val="28"/>
              </w:rPr>
              <w:t>Анализ пьесы по событиям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C572B8" w:rsidTr="00E71A7B">
        <w:tc>
          <w:tcPr>
            <w:tcW w:w="534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3827" w:type="dxa"/>
          </w:tcPr>
          <w:p w:rsidR="00C572B8" w:rsidRDefault="001A76C2" w:rsidP="00E71A7B">
            <w:pPr>
              <w:rPr>
                <w:sz w:val="28"/>
              </w:rPr>
            </w:pPr>
            <w:r>
              <w:rPr>
                <w:sz w:val="28"/>
              </w:rPr>
              <w:t>Работа над отдельными эпизодами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Отрывки из спектакля</w:t>
            </w:r>
          </w:p>
        </w:tc>
      </w:tr>
      <w:tr w:rsidR="00C572B8" w:rsidTr="00E71A7B">
        <w:tc>
          <w:tcPr>
            <w:tcW w:w="534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3827" w:type="dxa"/>
          </w:tcPr>
          <w:p w:rsidR="00C572B8" w:rsidRDefault="001A76C2" w:rsidP="00E71A7B">
            <w:pPr>
              <w:rPr>
                <w:sz w:val="28"/>
              </w:rPr>
            </w:pPr>
            <w:r>
              <w:rPr>
                <w:sz w:val="28"/>
              </w:rPr>
              <w:t>Выразительность речи, мимики, жестов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572B8" w:rsidTr="00E71A7B">
        <w:tc>
          <w:tcPr>
            <w:tcW w:w="534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3827" w:type="dxa"/>
          </w:tcPr>
          <w:p w:rsidR="00C572B8" w:rsidRDefault="001A76C2" w:rsidP="00E71A7B">
            <w:pPr>
              <w:rPr>
                <w:sz w:val="28"/>
              </w:rPr>
            </w:pPr>
            <w:r>
              <w:rPr>
                <w:sz w:val="28"/>
              </w:rPr>
              <w:t>Изготовление реквизита, декораций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</w:tr>
      <w:tr w:rsidR="00C572B8" w:rsidTr="00E71A7B">
        <w:tc>
          <w:tcPr>
            <w:tcW w:w="534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3827" w:type="dxa"/>
          </w:tcPr>
          <w:p w:rsidR="00C572B8" w:rsidRDefault="001A76C2" w:rsidP="00E71A7B">
            <w:pPr>
              <w:rPr>
                <w:sz w:val="28"/>
              </w:rPr>
            </w:pPr>
            <w:r>
              <w:rPr>
                <w:sz w:val="28"/>
              </w:rPr>
              <w:t>Прогонные генеральные репетиции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72B8" w:rsidRDefault="00C572B8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572B8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1A76C2" w:rsidTr="00E71A7B">
        <w:tc>
          <w:tcPr>
            <w:tcW w:w="534" w:type="dxa"/>
          </w:tcPr>
          <w:p w:rsidR="001A76C2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3827" w:type="dxa"/>
          </w:tcPr>
          <w:p w:rsidR="001A76C2" w:rsidRDefault="001A76C2" w:rsidP="00E71A7B">
            <w:pPr>
              <w:rPr>
                <w:sz w:val="28"/>
              </w:rPr>
            </w:pPr>
            <w:r>
              <w:rPr>
                <w:sz w:val="28"/>
              </w:rPr>
              <w:t>Показ спектакля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76C2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76C2" w:rsidRDefault="001A76C2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76C2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76C2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спектакля</w:t>
            </w:r>
          </w:p>
        </w:tc>
      </w:tr>
      <w:tr w:rsidR="001A76C2" w:rsidTr="00E71A7B">
        <w:tc>
          <w:tcPr>
            <w:tcW w:w="534" w:type="dxa"/>
          </w:tcPr>
          <w:p w:rsidR="001A76C2" w:rsidRPr="001A76C2" w:rsidRDefault="001A76C2" w:rsidP="00E71A7B">
            <w:pPr>
              <w:ind w:right="-1170"/>
              <w:rPr>
                <w:b/>
                <w:sz w:val="28"/>
                <w:szCs w:val="28"/>
              </w:rPr>
            </w:pPr>
            <w:r w:rsidRPr="001A76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A76C2" w:rsidRPr="001A76C2" w:rsidRDefault="001A76C2" w:rsidP="00E71A7B">
            <w:pPr>
              <w:rPr>
                <w:b/>
                <w:sz w:val="28"/>
              </w:rPr>
            </w:pPr>
            <w:r w:rsidRPr="001A76C2">
              <w:rPr>
                <w:b/>
                <w:sz w:val="28"/>
              </w:rPr>
              <w:t xml:space="preserve">Итоговое занятие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76C2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76C2" w:rsidRDefault="00102815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76C2" w:rsidRDefault="001A76C2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A76C2" w:rsidRDefault="001A76C2" w:rsidP="00E71A7B">
            <w:pPr>
              <w:ind w:right="-1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</w:tr>
      <w:tr w:rsidR="00815E39" w:rsidTr="00E71A7B">
        <w:tc>
          <w:tcPr>
            <w:tcW w:w="534" w:type="dxa"/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15E39" w:rsidRPr="0061733D" w:rsidRDefault="00815E39" w:rsidP="00E71A7B">
            <w:pPr>
              <w:ind w:right="-1170"/>
              <w:rPr>
                <w:b/>
                <w:sz w:val="24"/>
                <w:szCs w:val="24"/>
              </w:rPr>
            </w:pPr>
            <w:r w:rsidRPr="0061733D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E39" w:rsidRPr="0061733D" w:rsidRDefault="001A76C2" w:rsidP="00E71A7B">
            <w:pPr>
              <w:ind w:right="-11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5E39" w:rsidRPr="0061733D" w:rsidRDefault="00102815" w:rsidP="00E71A7B">
            <w:pPr>
              <w:ind w:right="-11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5E39" w:rsidRPr="0061733D" w:rsidRDefault="001A76C2" w:rsidP="00102815">
            <w:pPr>
              <w:ind w:right="-11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028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15E39" w:rsidRDefault="00815E39" w:rsidP="00E71A7B">
            <w:pPr>
              <w:ind w:right="-1170"/>
              <w:rPr>
                <w:sz w:val="28"/>
                <w:szCs w:val="28"/>
              </w:rPr>
            </w:pPr>
          </w:p>
        </w:tc>
      </w:tr>
    </w:tbl>
    <w:p w:rsidR="00977FBC" w:rsidRDefault="00977FBC" w:rsidP="000A7A92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977FBC" w:rsidRDefault="00977FBC" w:rsidP="000A7A92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0A7A92" w:rsidRDefault="000A7A92" w:rsidP="000A7A92">
      <w:pPr>
        <w:spacing w:line="360" w:lineRule="auto"/>
        <w:ind w:firstLine="851"/>
        <w:jc w:val="both"/>
      </w:pPr>
    </w:p>
    <w:p w:rsidR="001A76C2" w:rsidRDefault="001A76C2" w:rsidP="001A76C2">
      <w:pPr>
        <w:ind w:right="-1170"/>
        <w:jc w:val="center"/>
        <w:rPr>
          <w:b/>
          <w:sz w:val="32"/>
          <w:szCs w:val="28"/>
        </w:rPr>
      </w:pPr>
      <w:r w:rsidRPr="0061733D">
        <w:rPr>
          <w:b/>
          <w:sz w:val="32"/>
          <w:szCs w:val="28"/>
        </w:rPr>
        <w:t>Содержание учебного плана</w:t>
      </w:r>
    </w:p>
    <w:p w:rsidR="001A76C2" w:rsidRPr="00E71A7B" w:rsidRDefault="00E71A7B" w:rsidP="001A76C2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A76C2" w:rsidRPr="00E71A7B">
        <w:rPr>
          <w:b/>
          <w:sz w:val="28"/>
          <w:szCs w:val="28"/>
        </w:rPr>
        <w:t xml:space="preserve">1.Вводное занятие </w:t>
      </w:r>
      <w:r>
        <w:rPr>
          <w:b/>
          <w:sz w:val="28"/>
          <w:szCs w:val="28"/>
        </w:rPr>
        <w:t>(2 часа)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Знакомство с коллективом. Игра «Снежный ком», «Знакомство- 14 дразнилка». Выявление уровня и объема знаний о театре. Игра «Продолжи…». Особенности занятий в театральной студии. Театр - коллективное творчество. Игра «Клубок». Обсуждение плана работы на год. Требования к знаниям и умениям. Требования к нормам поведения. Инструктаж по технике безопасности.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71A7B">
        <w:rPr>
          <w:b/>
          <w:sz w:val="28"/>
          <w:szCs w:val="28"/>
        </w:rPr>
        <w:t>2.</w:t>
      </w:r>
      <w:r w:rsidR="001A76C2" w:rsidRPr="00E71A7B">
        <w:rPr>
          <w:b/>
          <w:sz w:val="28"/>
          <w:szCs w:val="28"/>
        </w:rPr>
        <w:t xml:space="preserve">Основы театральной культуры </w:t>
      </w:r>
      <w:r>
        <w:rPr>
          <w:b/>
          <w:sz w:val="28"/>
          <w:szCs w:val="28"/>
        </w:rPr>
        <w:t>(12 часов)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2.1. Зарождение искусства (2 часа)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Теория.</w:t>
      </w:r>
      <w:r w:rsidRPr="001A76C2">
        <w:rPr>
          <w:sz w:val="28"/>
          <w:szCs w:val="28"/>
        </w:rPr>
        <w:t xml:space="preserve"> Обряды и ритуалы в первобытном обществе. Зарождение искусства. Просмотр презентации, видеофильма («Театральная Фа-соль-ка», канал «Карусель»). </w:t>
      </w: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Игра «Путешествие на машине времени».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2.2. Театр как вид искусства (2 часа)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Теория.</w:t>
      </w:r>
      <w:r w:rsidRPr="001A76C2">
        <w:rPr>
          <w:sz w:val="28"/>
          <w:szCs w:val="28"/>
        </w:rPr>
        <w:t xml:space="preserve"> Виды искусства (литература, музыка, живопись). Театр как вид искусства. Особенности театрального искусства.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Просмотр отрывков из спектаклей (кукольный театр, драматический театр, театр оперы и балета).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sz w:val="28"/>
          <w:szCs w:val="28"/>
          <w:u w:val="single"/>
        </w:rPr>
        <w:t>2.3. Театр Древней Греции</w:t>
      </w:r>
      <w:r w:rsidR="00E71A7B">
        <w:rPr>
          <w:sz w:val="28"/>
          <w:szCs w:val="28"/>
          <w:u w:val="single"/>
        </w:rPr>
        <w:t xml:space="preserve"> (2 часа)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Теория.</w:t>
      </w:r>
      <w:r w:rsidRPr="001A76C2">
        <w:rPr>
          <w:sz w:val="28"/>
          <w:szCs w:val="28"/>
        </w:rPr>
        <w:t xml:space="preserve"> Устройство древнегреческого театра. Маски древнегреческого театра. Драматургия Древней Греции. 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Чтение отрывков из драматургических текстов.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sz w:val="28"/>
          <w:szCs w:val="28"/>
          <w:u w:val="single"/>
        </w:rPr>
        <w:t>2.4. Русский народный театр</w:t>
      </w:r>
      <w:r w:rsidR="00E71A7B">
        <w:rPr>
          <w:sz w:val="28"/>
          <w:szCs w:val="28"/>
          <w:u w:val="single"/>
        </w:rPr>
        <w:t xml:space="preserve"> (2 часа)</w:t>
      </w:r>
    </w:p>
    <w:p w:rsidR="00C2158D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Теория.</w:t>
      </w:r>
      <w:r w:rsidRPr="001A76C2">
        <w:rPr>
          <w:sz w:val="28"/>
          <w:szCs w:val="28"/>
        </w:rPr>
        <w:t xml:space="preserve"> Народные обряды и игры. Скоморошество. Народная драма. Церковный, школьный театр.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Инсценировка «Ярмарка с Петрушкой» с элементами ряженья и кукольного театра.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2.5.Театр и зритель (2 часа)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lastRenderedPageBreak/>
        <w:t>Теория.</w:t>
      </w:r>
      <w:r w:rsidRPr="001A76C2">
        <w:rPr>
          <w:sz w:val="28"/>
          <w:szCs w:val="28"/>
        </w:rPr>
        <w:t xml:space="preserve"> Этикет в театре. Культура восприятия театральной постановки. Анализ постановки.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 xml:space="preserve">Практика. </w:t>
      </w:r>
      <w:r w:rsidRPr="001A76C2">
        <w:rPr>
          <w:sz w:val="28"/>
          <w:szCs w:val="28"/>
        </w:rPr>
        <w:t xml:space="preserve">Театральная гостиная. Просмотр в/записи спектакля (детский спектакль). </w:t>
      </w:r>
      <w:r w:rsidRPr="00E71A7B">
        <w:rPr>
          <w:sz w:val="28"/>
          <w:szCs w:val="28"/>
          <w:u w:val="single"/>
        </w:rPr>
        <w:t>2.6. Театральное закулисье</w:t>
      </w:r>
      <w:r w:rsidR="00E71A7B">
        <w:rPr>
          <w:sz w:val="28"/>
          <w:szCs w:val="28"/>
          <w:u w:val="single"/>
        </w:rPr>
        <w:t xml:space="preserve"> (2 часа)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Теория.</w:t>
      </w:r>
      <w:r w:rsidRPr="001A76C2">
        <w:rPr>
          <w:sz w:val="28"/>
          <w:szCs w:val="28"/>
        </w:rPr>
        <w:t xml:space="preserve"> Театр-здание. Устройство сцены и зрительного зала.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Творческая мастерская «Мы - художники».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Техника и культура речи (32 часа)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3.1. Речевой тренинг (22 часа)</w:t>
      </w:r>
    </w:p>
    <w:p w:rsidR="00C2158D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 xml:space="preserve">Теория. </w:t>
      </w:r>
      <w:r w:rsidRPr="001A76C2">
        <w:rPr>
          <w:sz w:val="28"/>
          <w:szCs w:val="28"/>
        </w:rPr>
        <w:t xml:space="preserve">Рождение звука. Строение речевого аппарата. Дыхание и голос. Постановка дыхания. Артикуляция и дикция.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Речевой тренинг: дыхательная гимнастика. Артикуляционная гимнастика: упражнения для языка, челюсти, губ. Дикционные упражнения. Упражнения на развитие речевых характеристик голоса. Чистоговорки, скороговорки, потешки, небылицы, стихи. </w:t>
      </w:r>
    </w:p>
    <w:p w:rsidR="00E71A7B" w:rsidRP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 w:rsidRPr="00E71A7B">
        <w:rPr>
          <w:sz w:val="28"/>
          <w:szCs w:val="28"/>
          <w:u w:val="single"/>
        </w:rPr>
        <w:t>3.2. Работа над литературн</w:t>
      </w:r>
      <w:r w:rsidR="00E71A7B">
        <w:rPr>
          <w:sz w:val="28"/>
          <w:szCs w:val="28"/>
          <w:u w:val="single"/>
        </w:rPr>
        <w:t>о-художественным произведением (10 часов)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Теория.</w:t>
      </w:r>
      <w:r w:rsidRPr="001A76C2">
        <w:rPr>
          <w:sz w:val="28"/>
          <w:szCs w:val="28"/>
        </w:rPr>
        <w:t xml:space="preserve"> Орфоэпия. Нормы произношения. Говорим правильно. Логикоинтонационная структура речи. Интонация, паузы, логические ударения.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Работа над литературным текстом (стихотворение, произведения фольклора). Выбор произведения. Индивидуальная и подгрупповая работа над выбранным материалом. Аудиозапись и прослушивание. Самоанализ творческой работы. Конкурс чтецов.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Ритмопластика (24 часа)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Пластический тренинг (12 часов)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Теория.</w:t>
      </w:r>
      <w:r w:rsidRPr="001A76C2">
        <w:rPr>
          <w:sz w:val="28"/>
          <w:szCs w:val="28"/>
        </w:rPr>
        <w:t xml:space="preserve"> Пластическая выразительность.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Ритмопластический тренинг: Осанка. Построение позвоночника. Развитие индивидуальности. Коммуникабельность и избавление от комплексов. Разминка, настройка, освобождение мышц от напряжения и зажимов, релаксация. </w:t>
      </w:r>
    </w:p>
    <w:p w:rsidR="00E71A7B" w:rsidRP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 w:rsidRPr="00E71A7B">
        <w:rPr>
          <w:sz w:val="28"/>
          <w:szCs w:val="28"/>
          <w:u w:val="single"/>
        </w:rPr>
        <w:t>4.2</w:t>
      </w:r>
      <w:r w:rsidR="00E71A7B">
        <w:rPr>
          <w:sz w:val="28"/>
          <w:szCs w:val="28"/>
          <w:u w:val="single"/>
        </w:rPr>
        <w:t>. Пластический образ персонажа (12 часов)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Музыка и движение. Темп и ритм. Эмоциональное восприятие музыки через пластику тела. Пластический образ живой и неживой природы. Просмотр д/ф о природе, животных. Пластические импровизации на музыкальную тему. Пластические импровизации на смену настроения. Пластические импровизации на передачу образа животных.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Актерское мастерство (38 часов)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sz w:val="28"/>
          <w:szCs w:val="28"/>
          <w:u w:val="single"/>
        </w:rPr>
        <w:t>5.1. Организация внимания, воображения, памяти</w:t>
      </w:r>
      <w:r w:rsidR="00E71A7B">
        <w:rPr>
          <w:sz w:val="28"/>
          <w:szCs w:val="28"/>
          <w:u w:val="single"/>
        </w:rPr>
        <w:t xml:space="preserve"> (10 часов)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Теория.</w:t>
      </w:r>
      <w:r w:rsidRPr="001A76C2">
        <w:rPr>
          <w:sz w:val="28"/>
          <w:szCs w:val="28"/>
        </w:rPr>
        <w:t xml:space="preserve"> Внимание. Воображение. Память. Снятие зажимов и комплексов. Развитие фантазии и воображения.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Актерский тренинг: Общеразвивающие и театральные игры и упражнения. Упражнения на коллективность творчества.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5.2. Сценическое действие (12 часов)</w:t>
      </w:r>
    </w:p>
    <w:p w:rsidR="00F057E4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Теория.</w:t>
      </w:r>
      <w:r w:rsidRPr="001A76C2">
        <w:rPr>
          <w:sz w:val="28"/>
          <w:szCs w:val="28"/>
        </w:rPr>
        <w:t xml:space="preserve"> Действие - язык театрального искусства. Целенаправленность и логика действия. Связь предлагаемых обстоятельств с поведением.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Практическое овладение логикой действия. Упражнения и этюды. Выбор драматического отрывка (миниатюры). Этюдные пробы. Анализ. Показ и обсуждение.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5.3. Творческая мастерская (16 часов)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Новогоднее театрализованное представление. Работа над созданием образа сказочных персонажей. Характер, речь персонажа, походка. Костюм и грим. </w:t>
      </w:r>
      <w:r w:rsidRPr="001A76C2">
        <w:rPr>
          <w:sz w:val="28"/>
          <w:szCs w:val="28"/>
        </w:rPr>
        <w:lastRenderedPageBreak/>
        <w:t xml:space="preserve">Работа со зрителем: проведение конкурсов и игр. Изготовление реквизита, костюмов. Репетиции. Творческий показ. Анализ работы и обсуждение.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A76C2" w:rsidRPr="00E71A7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Работа над пьесой и спектаклем (26 часов)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6.1.Выбор пьесы (2 часа)</w:t>
      </w:r>
    </w:p>
    <w:p w:rsidR="00E71A7B" w:rsidRDefault="00F057E4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 w:rsidR="001A76C2" w:rsidRPr="00E71A7B">
        <w:rPr>
          <w:i/>
          <w:sz w:val="28"/>
          <w:szCs w:val="28"/>
        </w:rPr>
        <w:t>.</w:t>
      </w:r>
      <w:r w:rsidR="001A76C2" w:rsidRPr="001A76C2">
        <w:rPr>
          <w:sz w:val="28"/>
          <w:szCs w:val="28"/>
        </w:rPr>
        <w:t xml:space="preserve"> Работа за столом. Чтение пьесы. Обсуждение пьесы. Что понравилось. Какие вызвала чувства. </w:t>
      </w:r>
    </w:p>
    <w:p w:rsidR="00E71A7B" w:rsidRP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 w:rsidRPr="00E71A7B">
        <w:rPr>
          <w:sz w:val="28"/>
          <w:szCs w:val="28"/>
          <w:u w:val="single"/>
        </w:rPr>
        <w:t>6.2. Тем</w:t>
      </w:r>
      <w:r w:rsidR="00E71A7B">
        <w:rPr>
          <w:sz w:val="28"/>
          <w:szCs w:val="28"/>
          <w:u w:val="single"/>
        </w:rPr>
        <w:t>а, сверхзадача, событийный ряд (2 часа)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Определение темы пьесы. Основная идея пьесы. Анализ сюжетной линии. Главные события, событийный ряд. Основной конфликт. «Роман жизни героя». 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sz w:val="28"/>
          <w:szCs w:val="28"/>
          <w:u w:val="single"/>
        </w:rPr>
        <w:t>6.3. Анализ пьесы по событиям</w:t>
      </w:r>
      <w:r w:rsidR="00E71A7B">
        <w:rPr>
          <w:sz w:val="28"/>
          <w:szCs w:val="28"/>
          <w:u w:val="single"/>
        </w:rPr>
        <w:t xml:space="preserve"> (2 часа)</w:t>
      </w:r>
    </w:p>
    <w:p w:rsidR="00E71A7B" w:rsidRP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Анализ пьесы по событиям. Выделение в событии линии действий. Определение мотивов поведения, целей героев. Выстраивание логической цепочки. </w:t>
      </w:r>
      <w:r w:rsidRPr="00E71A7B">
        <w:rPr>
          <w:sz w:val="28"/>
          <w:szCs w:val="28"/>
          <w:u w:val="single"/>
        </w:rPr>
        <w:t>6.4. Р</w:t>
      </w:r>
      <w:r w:rsidR="00E71A7B">
        <w:rPr>
          <w:sz w:val="28"/>
          <w:szCs w:val="28"/>
          <w:u w:val="single"/>
        </w:rPr>
        <w:t>абота над отдельными эпизодами (4 часа)</w:t>
      </w:r>
    </w:p>
    <w:p w:rsidR="00102815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Творческие этюдные пробы. Показ и обсуждение. Закрепление мизансцен отдельных эпизодов. </w:t>
      </w:r>
    </w:p>
    <w:p w:rsidR="00E71A7B" w:rsidRP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 w:rsidRPr="00E71A7B">
        <w:rPr>
          <w:sz w:val="28"/>
          <w:szCs w:val="28"/>
          <w:u w:val="single"/>
        </w:rPr>
        <w:t>6.5. Вырази</w:t>
      </w:r>
      <w:r w:rsidR="00E71A7B">
        <w:rPr>
          <w:sz w:val="28"/>
          <w:szCs w:val="28"/>
          <w:u w:val="single"/>
        </w:rPr>
        <w:t>тельность речи, мимики, жестов (4 часа)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Работа над созданием образа, выразительностью и характером персонажа. Поиск выразительных средств и приемов. Выбор музыкального оформления. Подбор грима. </w:t>
      </w:r>
    </w:p>
    <w:p w:rsidR="00E71A7B" w:rsidRP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 w:rsidRPr="00E71A7B">
        <w:rPr>
          <w:sz w:val="28"/>
          <w:szCs w:val="28"/>
          <w:u w:val="single"/>
        </w:rPr>
        <w:t>6.6. Изг</w:t>
      </w:r>
      <w:r w:rsidR="00E71A7B">
        <w:rPr>
          <w:sz w:val="28"/>
          <w:szCs w:val="28"/>
          <w:u w:val="single"/>
        </w:rPr>
        <w:t>отовление реквизита, декораций (4 часа)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Эскизы декораций и костюмов. Оформление сцены. Изготовление костюмов, реквизита, декораций. </w:t>
      </w:r>
    </w:p>
    <w:p w:rsidR="00E71A7B" w:rsidRP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 w:rsidRPr="00E71A7B">
        <w:rPr>
          <w:sz w:val="28"/>
          <w:szCs w:val="28"/>
          <w:u w:val="single"/>
        </w:rPr>
        <w:t>6.7. Про</w:t>
      </w:r>
      <w:r w:rsidR="00E71A7B">
        <w:rPr>
          <w:sz w:val="28"/>
          <w:szCs w:val="28"/>
          <w:u w:val="single"/>
        </w:rPr>
        <w:t>гонные и генеральные репетиции (6 часов)</w:t>
      </w:r>
    </w:p>
    <w:p w:rsidR="00E71A7B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Репетиции как творческий процесс и коллективная работа на результат с использованием всех знаний, навыков, технических средств и таланта.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6.8. Показ спектакля (2 часа)</w:t>
      </w:r>
    </w:p>
    <w:p w:rsidR="00102815" w:rsidRDefault="001A76C2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E71A7B">
        <w:rPr>
          <w:i/>
          <w:sz w:val="28"/>
          <w:szCs w:val="28"/>
        </w:rPr>
        <w:t>Практика.</w:t>
      </w:r>
      <w:r w:rsidRPr="001A76C2">
        <w:rPr>
          <w:sz w:val="28"/>
          <w:szCs w:val="28"/>
        </w:rPr>
        <w:t xml:space="preserve"> Премьера. Показ спектакля зрителю (младшим школьникам, одноклассникам, родителям (законным представителям несовершеннолетнего учащегося)). </w:t>
      </w:r>
    </w:p>
    <w:p w:rsidR="00E71A7B" w:rsidRPr="00E71A7B" w:rsidRDefault="00E71A7B" w:rsidP="001A76C2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Итоговое занятие (2 часа)</w:t>
      </w:r>
    </w:p>
    <w:p w:rsidR="00E71A7B" w:rsidRDefault="00102815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 w:rsidR="001A76C2" w:rsidRPr="00E71A7B">
        <w:rPr>
          <w:i/>
          <w:sz w:val="28"/>
          <w:szCs w:val="28"/>
        </w:rPr>
        <w:t>.</w:t>
      </w:r>
      <w:r w:rsidR="001A76C2" w:rsidRPr="001A76C2">
        <w:rPr>
          <w:sz w:val="28"/>
          <w:szCs w:val="28"/>
        </w:rPr>
        <w:t xml:space="preserve"> Подведение итогов обучения. </w:t>
      </w:r>
    </w:p>
    <w:p w:rsidR="00E71A7B" w:rsidRDefault="00E71A7B" w:rsidP="001A76C2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E71A7B" w:rsidRDefault="00E71A7B" w:rsidP="00E71A7B">
      <w:pPr>
        <w:ind w:firstLine="709"/>
        <w:jc w:val="center"/>
        <w:rPr>
          <w:b/>
          <w:sz w:val="32"/>
          <w:lang w:eastAsia="ru-RU"/>
        </w:rPr>
      </w:pPr>
      <w:r w:rsidRPr="00E9487A">
        <w:rPr>
          <w:b/>
          <w:sz w:val="32"/>
          <w:lang w:eastAsia="ru-RU"/>
        </w:rPr>
        <w:t>Календарный учебный график</w:t>
      </w:r>
    </w:p>
    <w:p w:rsidR="00E71A7B" w:rsidRDefault="00E71A7B" w:rsidP="00E71A7B">
      <w:pPr>
        <w:ind w:firstLine="709"/>
        <w:jc w:val="center"/>
        <w:rPr>
          <w:b/>
          <w:sz w:val="32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09"/>
        <w:gridCol w:w="1159"/>
        <w:gridCol w:w="1175"/>
        <w:gridCol w:w="1473"/>
        <w:gridCol w:w="795"/>
        <w:gridCol w:w="1778"/>
        <w:gridCol w:w="1662"/>
        <w:gridCol w:w="1769"/>
      </w:tblGrid>
      <w:tr w:rsidR="00C2158D" w:rsidRPr="00E4339F" w:rsidTr="00E4339F">
        <w:tc>
          <w:tcPr>
            <w:tcW w:w="609" w:type="dxa"/>
          </w:tcPr>
          <w:p w:rsidR="00C2158D" w:rsidRPr="00E4339F" w:rsidRDefault="00C2158D" w:rsidP="00E4339F">
            <w:pPr>
              <w:rPr>
                <w:b/>
                <w:sz w:val="28"/>
                <w:szCs w:val="28"/>
                <w:lang w:eastAsia="ru-RU"/>
              </w:rPr>
            </w:pPr>
            <w:r w:rsidRPr="00E4339F"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b/>
                <w:sz w:val="28"/>
                <w:szCs w:val="28"/>
                <w:lang w:eastAsia="ru-RU"/>
              </w:rPr>
            </w:pPr>
            <w:r w:rsidRPr="00E4339F">
              <w:rPr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75" w:type="dxa"/>
          </w:tcPr>
          <w:p w:rsidR="00C2158D" w:rsidRPr="00E4339F" w:rsidRDefault="00C2158D" w:rsidP="00E4339F">
            <w:pPr>
              <w:rPr>
                <w:b/>
                <w:sz w:val="28"/>
                <w:szCs w:val="28"/>
                <w:lang w:eastAsia="ru-RU"/>
              </w:rPr>
            </w:pPr>
            <w:r w:rsidRPr="00E4339F">
              <w:rPr>
                <w:b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b/>
                <w:sz w:val="28"/>
                <w:szCs w:val="28"/>
                <w:lang w:eastAsia="ru-RU"/>
              </w:rPr>
            </w:pPr>
            <w:r w:rsidRPr="00E4339F">
              <w:rPr>
                <w:b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b/>
                <w:sz w:val="28"/>
                <w:szCs w:val="28"/>
                <w:lang w:eastAsia="ru-RU"/>
              </w:rPr>
            </w:pPr>
            <w:r w:rsidRPr="00E4339F">
              <w:rPr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rPr>
                <w:b/>
                <w:sz w:val="28"/>
                <w:szCs w:val="28"/>
                <w:lang w:eastAsia="ru-RU"/>
              </w:rPr>
            </w:pPr>
            <w:r w:rsidRPr="00E4339F">
              <w:rPr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b/>
                <w:sz w:val="28"/>
                <w:szCs w:val="28"/>
                <w:lang w:eastAsia="ru-RU"/>
              </w:rPr>
            </w:pPr>
            <w:r w:rsidRPr="00E4339F">
              <w:rPr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b/>
                <w:sz w:val="28"/>
                <w:szCs w:val="28"/>
                <w:lang w:eastAsia="ru-RU"/>
              </w:rPr>
            </w:pPr>
            <w:r w:rsidRPr="00E4339F">
              <w:rPr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9" w:type="dxa"/>
          </w:tcPr>
          <w:p w:rsidR="00C2158D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75" w:type="dxa"/>
          </w:tcPr>
          <w:p w:rsidR="00C2158D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>Знакомство с коллективом. Игры на знакомство.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 xml:space="preserve">Обсуждение плана работы на год. Требования </w:t>
            </w:r>
            <w:r w:rsidRPr="00E4339F">
              <w:rPr>
                <w:sz w:val="28"/>
                <w:szCs w:val="28"/>
              </w:rPr>
              <w:lastRenderedPageBreak/>
              <w:t>к знаниям и умениям. Требования к нормам поведения. Инструктаж по технике безопасности.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Актовый зал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07.09</w:t>
            </w:r>
          </w:p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Объяснение, рассказ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>Обряды и ритуалы в первобытном обществе. Зарождение искусства. Просмотр презентации, видеофильма («Театральная Фа-соль-ка», канал «Карусель).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Театр-экспромт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>Игра «Путешествие на машине времени».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Виды искусства (литература, музыка, живопись). Театр как вид искусства. Особенности театрального искусства. 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Кроссворд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Просмотр отрывков из спектаклей (кукольный театр, драматический театр, театр оперы </w:t>
            </w:r>
            <w:r w:rsidRPr="00E4339F">
              <w:rPr>
                <w:sz w:val="28"/>
                <w:szCs w:val="28"/>
              </w:rPr>
              <w:lastRenderedPageBreak/>
              <w:t xml:space="preserve">и балета). 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Актовый зал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Устройство древнегреческого театра. Маски древнегреческого театра. Драматургия Древней Греции.  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Викторина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Чтение отрывков из драматургических текстов. 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473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Народные обряды и игры. Скоморошество. Народная драма. Церковный, школьный театр. </w:t>
            </w:r>
          </w:p>
        </w:tc>
        <w:tc>
          <w:tcPr>
            <w:tcW w:w="1662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Инсценировка «Ярмарка с Петрушкой» с элементами ряженья и кукольного театра. 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Инсценировка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21.09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Этикет в театре. Культура восприятия театральной постановки. Анализ постановки. 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Викторина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 xml:space="preserve">Театральная гостиная. Просмотр в/записи спектакля (детский </w:t>
            </w:r>
            <w:r w:rsidRPr="00E4339F">
              <w:rPr>
                <w:sz w:val="28"/>
                <w:szCs w:val="28"/>
              </w:rPr>
              <w:lastRenderedPageBreak/>
              <w:t>спектакль).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Актовый зал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Театр-здание. Устройство сцены и зрительного зала. 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Викторина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473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>Творческая мастерская «Мы - художники».</w:t>
            </w:r>
          </w:p>
        </w:tc>
        <w:tc>
          <w:tcPr>
            <w:tcW w:w="1662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473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795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Рождение звука. Строение речевого аппарата. </w:t>
            </w:r>
          </w:p>
        </w:tc>
        <w:tc>
          <w:tcPr>
            <w:tcW w:w="1662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473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Лекция, объяснение</w:t>
            </w:r>
          </w:p>
        </w:tc>
        <w:tc>
          <w:tcPr>
            <w:tcW w:w="795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>Дыхание и голос. Постановка дыхания. Артикуляция и дикция.</w:t>
            </w:r>
          </w:p>
        </w:tc>
        <w:tc>
          <w:tcPr>
            <w:tcW w:w="1662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Речевые упражнения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5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30.09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01.10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05.10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473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C2158D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Речевой тренинг: дыхательная гимнастика. </w:t>
            </w:r>
          </w:p>
        </w:tc>
        <w:tc>
          <w:tcPr>
            <w:tcW w:w="1662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07.10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08.10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12.10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473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 xml:space="preserve">Артикуляционная гимнастика: упражнения для языка, челюсти, губ. </w:t>
            </w:r>
          </w:p>
        </w:tc>
        <w:tc>
          <w:tcPr>
            <w:tcW w:w="1662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C2158D" w:rsidRPr="00E4339F" w:rsidTr="00E4339F">
        <w:tc>
          <w:tcPr>
            <w:tcW w:w="609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59" w:type="dxa"/>
          </w:tcPr>
          <w:p w:rsidR="00C2158D" w:rsidRPr="00E4339F" w:rsidRDefault="00C2158D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2158D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14.10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15.10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19.10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473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 xml:space="preserve">Дикционные упражнения. </w:t>
            </w:r>
          </w:p>
        </w:tc>
        <w:tc>
          <w:tcPr>
            <w:tcW w:w="1662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C2158D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26.10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27.10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28.10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Упражнения на развитие речевых характеристик голоса.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5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02.11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03.11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05.11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Чистоговорки, скороговорки, потешки, небылицы, стихи.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Орфоэпия. Нормы произношения. Говорим правильно. 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Лекция, объяснение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Логикоинтонационная структура речи. Интонация, паузы, логические ударения.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Викторина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12.11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16.11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Работа над литературным текстом (стихотворение, произведения фольклора). Выбор произведения. 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18.11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19.11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Индивидуальная и подгрупповая работа над выбранным материалом. Аудиозапись и прослушивание. 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26</w:t>
            </w:r>
          </w:p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30.11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Конкурс чтецов.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</w:rPr>
              <w:t>Конкурс чтецов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02.12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Пластическая выразительность. 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Тестирвоание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04.12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07.12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Ритмопластический тренинг: Осанка. Построение позвоночника.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09.12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10.12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Развитие индивидуальности. Коммуникабельность и избавление от комплексов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15.12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16.12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17.12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473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Разминка, настройка, освобождение мышц от напряжения и зажимов, релаксация</w:t>
            </w:r>
          </w:p>
        </w:tc>
        <w:tc>
          <w:tcPr>
            <w:tcW w:w="1662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22.12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23.12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24.12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Музыка и движение. Темп и ритм. Эмоциональное восприятие музыки через пластику тела. 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29.12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Пластический образ живой и неживой природы. Просмотр д/ф о природе, животных.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5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11.01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Пластические импровизации на музыкальную тему.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13.01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Пластические импровизации на смену настроения.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18.01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 xml:space="preserve">Практическое </w:t>
            </w:r>
            <w:r w:rsidRPr="00E4339F">
              <w:rPr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78" w:type="dxa"/>
          </w:tcPr>
          <w:p w:rsidR="00AA3E86" w:rsidRPr="00E4339F" w:rsidRDefault="00AA3E86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Пластические </w:t>
            </w:r>
            <w:r w:rsidRPr="00E4339F">
              <w:rPr>
                <w:sz w:val="28"/>
                <w:szCs w:val="28"/>
              </w:rPr>
              <w:lastRenderedPageBreak/>
              <w:t>импровизации на передачу образа животных.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20.01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Внимание. Воображение. Память. Снятие зажимов и комплексов.Развитие фантазии и воображения. 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25.01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26.01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27.01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AA3E86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Актерский тренинг: Общеразвивающие и театральные игры и упражнения. 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5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01.02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02.02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03.02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AA3E86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Упражнения на коллективность творчества.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08.02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Действие - язык театрального искусства. Целенаправленность и логика действия. Связь предлагаемых обстоятельств с поведением. 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10.02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Практическое овладение логикой действия. Анализ. 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15.02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 xml:space="preserve">Практическое </w:t>
            </w:r>
            <w:r w:rsidRPr="00E4339F">
              <w:rPr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78" w:type="dxa"/>
          </w:tcPr>
          <w:p w:rsidR="00AA3E86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Упражнения и этюды.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17.02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Выбор драматического отрывка (миниатюры).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Выступление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5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01.03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Этюдные пробы.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Этюд</w:t>
            </w:r>
          </w:p>
        </w:tc>
      </w:tr>
      <w:tr w:rsidR="00AA3E86" w:rsidRPr="00E4339F" w:rsidTr="00E4339F">
        <w:tc>
          <w:tcPr>
            <w:tcW w:w="609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59" w:type="dxa"/>
          </w:tcPr>
          <w:p w:rsidR="00AA3E86" w:rsidRPr="00E4339F" w:rsidRDefault="00AA3E86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AA3E86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03.03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473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795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AA3E86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Показ и обсуждение.</w:t>
            </w:r>
          </w:p>
        </w:tc>
        <w:tc>
          <w:tcPr>
            <w:tcW w:w="1662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AA3E86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Этюд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09.03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473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F057E4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Театрализованное представление. Работа над созданием образа сказочных персонажей. </w:t>
            </w:r>
          </w:p>
        </w:tc>
        <w:tc>
          <w:tcPr>
            <w:tcW w:w="1662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11.03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473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F057E4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Характер, речь персонажа, походка.</w:t>
            </w:r>
          </w:p>
        </w:tc>
        <w:tc>
          <w:tcPr>
            <w:tcW w:w="1662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16.03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473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F057E4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Костюм и грим.</w:t>
            </w:r>
          </w:p>
        </w:tc>
        <w:tc>
          <w:tcPr>
            <w:tcW w:w="1662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473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F057E4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Работа со зрителем: проведение конкурсов и игр.</w:t>
            </w:r>
          </w:p>
        </w:tc>
        <w:tc>
          <w:tcPr>
            <w:tcW w:w="1662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22.03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473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F057E4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Изготовление реквизита, костюмов.</w:t>
            </w:r>
          </w:p>
        </w:tc>
        <w:tc>
          <w:tcPr>
            <w:tcW w:w="1662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24.03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25.03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29.03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30.03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473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8" w:type="dxa"/>
          </w:tcPr>
          <w:p w:rsidR="00F057E4" w:rsidRPr="00E4339F" w:rsidRDefault="00E4339F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</w:t>
            </w:r>
            <w:r w:rsidR="00F057E4" w:rsidRPr="00E4339F">
              <w:rPr>
                <w:sz w:val="28"/>
                <w:szCs w:val="28"/>
              </w:rPr>
              <w:t>тиции.</w:t>
            </w:r>
          </w:p>
        </w:tc>
        <w:tc>
          <w:tcPr>
            <w:tcW w:w="1662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5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473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795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F057E4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Творческий показ.</w:t>
            </w:r>
          </w:p>
        </w:tc>
        <w:tc>
          <w:tcPr>
            <w:tcW w:w="1662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Выступление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473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95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8" w:type="dxa"/>
          </w:tcPr>
          <w:p w:rsidR="00F057E4" w:rsidRPr="00E4339F" w:rsidRDefault="00F057E4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Анализ работы и обсуждение.</w:t>
            </w:r>
          </w:p>
        </w:tc>
        <w:tc>
          <w:tcPr>
            <w:tcW w:w="1662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06.04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473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95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F057E4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Выбор пьесы</w:t>
            </w:r>
          </w:p>
        </w:tc>
        <w:tc>
          <w:tcPr>
            <w:tcW w:w="1662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08.04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19.04</w:t>
            </w:r>
          </w:p>
        </w:tc>
        <w:tc>
          <w:tcPr>
            <w:tcW w:w="1473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Практиче</w:t>
            </w:r>
            <w:r w:rsidRPr="00E4339F">
              <w:rPr>
                <w:sz w:val="28"/>
                <w:szCs w:val="28"/>
                <w:lang w:eastAsia="ru-RU"/>
              </w:rPr>
              <w:lastRenderedPageBreak/>
              <w:t>ское занятие</w:t>
            </w:r>
          </w:p>
        </w:tc>
        <w:tc>
          <w:tcPr>
            <w:tcW w:w="795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78" w:type="dxa"/>
          </w:tcPr>
          <w:p w:rsidR="00F057E4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Определени</w:t>
            </w:r>
            <w:r w:rsidRPr="00E4339F">
              <w:rPr>
                <w:sz w:val="28"/>
                <w:szCs w:val="28"/>
              </w:rPr>
              <w:lastRenderedPageBreak/>
              <w:t>е темы пьесы. Основная идея пьесы. Анализ сюжетной линии. Главные события, событийный ряд. Основной конфликт. «Роман жизни героя».</w:t>
            </w:r>
          </w:p>
        </w:tc>
        <w:tc>
          <w:tcPr>
            <w:tcW w:w="1662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 xml:space="preserve">Учебная </w:t>
            </w:r>
            <w:r w:rsidRPr="00E4339F">
              <w:rPr>
                <w:sz w:val="28"/>
                <w:szCs w:val="28"/>
                <w:lang w:eastAsia="ru-RU"/>
              </w:rPr>
              <w:lastRenderedPageBreak/>
              <w:t>аудитория</w:t>
            </w:r>
          </w:p>
        </w:tc>
        <w:tc>
          <w:tcPr>
            <w:tcW w:w="1769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 xml:space="preserve">Творческое </w:t>
            </w:r>
            <w:r w:rsidRPr="00E4339F">
              <w:rPr>
                <w:sz w:val="28"/>
                <w:szCs w:val="28"/>
                <w:lang w:eastAsia="ru-RU"/>
              </w:rPr>
              <w:lastRenderedPageBreak/>
              <w:t>задание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20.04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473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F057E4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Анализ пьесы по событиям. Выделение в событии линии действий. Определение мотивов поведения, целей героев. Выстраивание логической цепочки.</w:t>
            </w:r>
          </w:p>
        </w:tc>
        <w:tc>
          <w:tcPr>
            <w:tcW w:w="1662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Опрос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22.04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473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F057E4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Творческие этюдные пробы. Показ и обсуждение. </w:t>
            </w:r>
          </w:p>
        </w:tc>
        <w:tc>
          <w:tcPr>
            <w:tcW w:w="1662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F057E4" w:rsidRPr="00E4339F" w:rsidTr="00E4339F">
        <w:tc>
          <w:tcPr>
            <w:tcW w:w="609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59" w:type="dxa"/>
          </w:tcPr>
          <w:p w:rsidR="00F057E4" w:rsidRPr="00E4339F" w:rsidRDefault="00F057E4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F057E4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27.04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473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F057E4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Закрепление мизансцен отдельных эпизодов. </w:t>
            </w:r>
          </w:p>
        </w:tc>
        <w:tc>
          <w:tcPr>
            <w:tcW w:w="1662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F057E4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Показ</w:t>
            </w:r>
          </w:p>
        </w:tc>
      </w:tr>
      <w:tr w:rsidR="00102815" w:rsidRPr="00E4339F" w:rsidTr="00E4339F">
        <w:tc>
          <w:tcPr>
            <w:tcW w:w="609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59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175" w:type="dxa"/>
          </w:tcPr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29.04</w:t>
            </w:r>
          </w:p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473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102815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Работа над созданием образа, выразительностью и характером персонажа. </w:t>
            </w:r>
          </w:p>
        </w:tc>
        <w:tc>
          <w:tcPr>
            <w:tcW w:w="1662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102815" w:rsidRPr="00E4339F" w:rsidTr="00E4339F">
        <w:tc>
          <w:tcPr>
            <w:tcW w:w="609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15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04.05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473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102815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Поиск выразительных средств и приемов.</w:t>
            </w:r>
          </w:p>
        </w:tc>
        <w:tc>
          <w:tcPr>
            <w:tcW w:w="1662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102815" w:rsidRPr="00E4339F" w:rsidTr="00E4339F">
        <w:tc>
          <w:tcPr>
            <w:tcW w:w="609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5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06.05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11.05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12.05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473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</w:tcPr>
          <w:p w:rsidR="00102815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Эскизы декораций и костюмов. Оформление сцены. Изготовление костюмов, реквизита, декораций. </w:t>
            </w:r>
          </w:p>
        </w:tc>
        <w:tc>
          <w:tcPr>
            <w:tcW w:w="1662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102815" w:rsidRPr="00E4339F" w:rsidTr="00E4339F">
        <w:tc>
          <w:tcPr>
            <w:tcW w:w="609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5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17.05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18.05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19.05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20.05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24.05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473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795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8" w:type="dxa"/>
          </w:tcPr>
          <w:p w:rsidR="00102815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 xml:space="preserve">Репетиции как творческий процесс и коллективная работа на результат с использованием всех знаний, навыков, технических средств и таланта. </w:t>
            </w:r>
          </w:p>
        </w:tc>
        <w:tc>
          <w:tcPr>
            <w:tcW w:w="1662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Прогон спектакля</w:t>
            </w:r>
          </w:p>
        </w:tc>
      </w:tr>
      <w:tr w:rsidR="00102815" w:rsidRPr="00E4339F" w:rsidTr="00E4339F">
        <w:tc>
          <w:tcPr>
            <w:tcW w:w="609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5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26.05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473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795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102815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Премьера. Показ спектакля зрителю (младшим школьникам, одноклассникам, родителям (законным представителям несовершеннолетнего учащегося)).</w:t>
            </w:r>
          </w:p>
        </w:tc>
        <w:tc>
          <w:tcPr>
            <w:tcW w:w="1662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76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Показ спектакля</w:t>
            </w:r>
          </w:p>
        </w:tc>
      </w:tr>
      <w:tr w:rsidR="00102815" w:rsidRPr="00E4339F" w:rsidTr="00E4339F">
        <w:tc>
          <w:tcPr>
            <w:tcW w:w="609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5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102815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28.05</w:t>
            </w:r>
          </w:p>
          <w:p w:rsidR="0060348E" w:rsidRPr="00E4339F" w:rsidRDefault="0060348E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473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95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</w:tcPr>
          <w:p w:rsidR="00102815" w:rsidRPr="00E4339F" w:rsidRDefault="00102815" w:rsidP="00E4339F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4339F">
              <w:rPr>
                <w:sz w:val="28"/>
                <w:szCs w:val="28"/>
              </w:rPr>
              <w:t>Подведение итогов обучения</w:t>
            </w:r>
          </w:p>
        </w:tc>
        <w:tc>
          <w:tcPr>
            <w:tcW w:w="1662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102815" w:rsidRPr="00E4339F" w:rsidRDefault="00102815" w:rsidP="00E4339F">
            <w:pPr>
              <w:rPr>
                <w:sz w:val="28"/>
                <w:szCs w:val="28"/>
                <w:lang w:eastAsia="ru-RU"/>
              </w:rPr>
            </w:pPr>
            <w:r w:rsidRPr="00E4339F">
              <w:rPr>
                <w:sz w:val="28"/>
                <w:szCs w:val="28"/>
                <w:lang w:eastAsia="ru-RU"/>
              </w:rPr>
              <w:t>Беседа</w:t>
            </w:r>
          </w:p>
        </w:tc>
      </w:tr>
    </w:tbl>
    <w:p w:rsidR="00AA3E86" w:rsidRDefault="00AA3E86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E4339F" w:rsidRDefault="00E4339F" w:rsidP="00E4339F">
      <w:pPr>
        <w:ind w:firstLine="709"/>
        <w:jc w:val="center"/>
        <w:rPr>
          <w:b/>
          <w:bCs/>
          <w:sz w:val="32"/>
          <w:szCs w:val="32"/>
          <w:lang w:eastAsia="ru-RU"/>
        </w:rPr>
      </w:pPr>
      <w:r w:rsidRPr="00592A45">
        <w:rPr>
          <w:b/>
          <w:bCs/>
          <w:sz w:val="32"/>
          <w:szCs w:val="32"/>
          <w:lang w:eastAsia="ru-RU"/>
        </w:rPr>
        <w:t>Методическое обеспечение</w:t>
      </w:r>
    </w:p>
    <w:p w:rsidR="00E4339F" w:rsidRDefault="00E4339F" w:rsidP="00E4339F">
      <w:pPr>
        <w:ind w:firstLine="709"/>
        <w:jc w:val="center"/>
        <w:rPr>
          <w:b/>
          <w:bCs/>
          <w:sz w:val="32"/>
          <w:szCs w:val="32"/>
          <w:lang w:eastAsia="ru-RU"/>
        </w:rPr>
      </w:pPr>
    </w:p>
    <w:p w:rsidR="00E4339F" w:rsidRPr="00262801" w:rsidRDefault="00E4339F" w:rsidP="00E4339F">
      <w:pPr>
        <w:ind w:firstLine="709"/>
        <w:jc w:val="both"/>
        <w:rPr>
          <w:color w:val="000000"/>
          <w:sz w:val="28"/>
          <w:szCs w:val="28"/>
        </w:rPr>
      </w:pPr>
      <w:r w:rsidRPr="00262801">
        <w:rPr>
          <w:b/>
          <w:bCs/>
          <w:sz w:val="28"/>
          <w:szCs w:val="28"/>
          <w:lang w:eastAsia="ru-RU"/>
        </w:rPr>
        <w:t>Информационное обеспечение:</w:t>
      </w:r>
      <w:r w:rsidRPr="00262801">
        <w:rPr>
          <w:bCs/>
          <w:sz w:val="28"/>
          <w:szCs w:val="28"/>
          <w:lang w:eastAsia="ru-RU"/>
        </w:rPr>
        <w:t xml:space="preserve"> </w:t>
      </w:r>
      <w:r w:rsidRPr="00262801">
        <w:rPr>
          <w:color w:val="000000"/>
          <w:sz w:val="28"/>
          <w:szCs w:val="28"/>
        </w:rPr>
        <w:t>учебники, учебные пособия, учебно-методические рекомендации, справочники, словари, энциклопедии, видеоматериалы и т.п.</w:t>
      </w:r>
    </w:p>
    <w:p w:rsidR="00E4339F" w:rsidRPr="00262801" w:rsidRDefault="00E4339F" w:rsidP="00E4339F">
      <w:pPr>
        <w:ind w:firstLine="709"/>
        <w:jc w:val="both"/>
        <w:rPr>
          <w:color w:val="000000"/>
          <w:sz w:val="28"/>
          <w:szCs w:val="28"/>
        </w:rPr>
      </w:pPr>
      <w:r w:rsidRPr="00262801">
        <w:rPr>
          <w:b/>
          <w:color w:val="000000"/>
          <w:sz w:val="28"/>
          <w:szCs w:val="28"/>
        </w:rPr>
        <w:t>Алгоритмы деятельности:</w:t>
      </w:r>
      <w:r w:rsidRPr="00262801">
        <w:rPr>
          <w:color w:val="000000"/>
          <w:sz w:val="28"/>
          <w:szCs w:val="28"/>
        </w:rPr>
        <w:t xml:space="preserve"> инструкционные карты, практические</w:t>
      </w:r>
      <w:r>
        <w:rPr>
          <w:color w:val="000000"/>
          <w:sz w:val="28"/>
          <w:szCs w:val="28"/>
        </w:rPr>
        <w:t xml:space="preserve"> и творческие задания</w:t>
      </w:r>
      <w:r w:rsidRPr="00262801">
        <w:rPr>
          <w:color w:val="000000"/>
          <w:sz w:val="28"/>
          <w:szCs w:val="28"/>
        </w:rPr>
        <w:t xml:space="preserve"> задания, схемы, демонстрационные и раздаточные материалы и т.п.</w:t>
      </w:r>
    </w:p>
    <w:p w:rsidR="00E4339F" w:rsidRPr="00262801" w:rsidRDefault="00E4339F" w:rsidP="00E4339F">
      <w:pPr>
        <w:ind w:firstLine="709"/>
        <w:jc w:val="both"/>
        <w:rPr>
          <w:color w:val="000000"/>
          <w:sz w:val="28"/>
          <w:szCs w:val="28"/>
        </w:rPr>
      </w:pPr>
      <w:r w:rsidRPr="00262801">
        <w:rPr>
          <w:b/>
          <w:color w:val="000000"/>
          <w:sz w:val="28"/>
          <w:szCs w:val="28"/>
        </w:rPr>
        <w:t>Контрольно-измерительные материалы:</w:t>
      </w:r>
      <w:r>
        <w:rPr>
          <w:color w:val="000000"/>
          <w:sz w:val="28"/>
          <w:szCs w:val="28"/>
        </w:rPr>
        <w:t xml:space="preserve"> </w:t>
      </w:r>
      <w:r w:rsidRPr="00262801">
        <w:rPr>
          <w:color w:val="000000"/>
          <w:sz w:val="28"/>
          <w:szCs w:val="28"/>
        </w:rPr>
        <w:t>сборники контрольных заданий, методики контроля, тестовые задания, анкеты,</w:t>
      </w:r>
      <w:r>
        <w:rPr>
          <w:color w:val="000000"/>
          <w:sz w:val="28"/>
          <w:szCs w:val="28"/>
        </w:rPr>
        <w:t xml:space="preserve"> викорины,</w:t>
      </w:r>
      <w:r w:rsidRPr="00262801">
        <w:rPr>
          <w:color w:val="000000"/>
          <w:sz w:val="28"/>
          <w:szCs w:val="28"/>
        </w:rPr>
        <w:t xml:space="preserve"> оценочные материалы – пакет диагностических методик, позволяющих определить достижение учащимися планируемых результатов.</w:t>
      </w:r>
    </w:p>
    <w:p w:rsidR="00E4339F" w:rsidRPr="00262801" w:rsidRDefault="00E4339F" w:rsidP="00E4339F">
      <w:pPr>
        <w:ind w:firstLine="709"/>
        <w:jc w:val="both"/>
        <w:rPr>
          <w:bCs/>
          <w:sz w:val="28"/>
          <w:szCs w:val="28"/>
          <w:lang w:eastAsia="ru-RU"/>
        </w:rPr>
      </w:pPr>
      <w:r w:rsidRPr="00262801">
        <w:rPr>
          <w:b/>
          <w:bCs/>
          <w:sz w:val="28"/>
          <w:szCs w:val="28"/>
          <w:lang w:eastAsia="ru-RU"/>
        </w:rPr>
        <w:t>Формы аттестации</w:t>
      </w:r>
      <w:r w:rsidRPr="00262801">
        <w:rPr>
          <w:bCs/>
          <w:sz w:val="28"/>
          <w:szCs w:val="28"/>
          <w:lang w:eastAsia="ru-RU"/>
        </w:rPr>
        <w:t xml:space="preserve"> – опросы, анкетирование, тестирование, творческие работы</w:t>
      </w:r>
      <w:r>
        <w:rPr>
          <w:bCs/>
          <w:sz w:val="28"/>
          <w:szCs w:val="28"/>
          <w:lang w:eastAsia="ru-RU"/>
        </w:rPr>
        <w:t>, викторины, зачеты, выступления, этюды.</w:t>
      </w:r>
    </w:p>
    <w:p w:rsidR="00E4339F" w:rsidRPr="00262801" w:rsidRDefault="00E4339F" w:rsidP="00E4339F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62801">
        <w:rPr>
          <w:b/>
          <w:color w:val="000000"/>
          <w:sz w:val="28"/>
          <w:szCs w:val="28"/>
          <w:lang w:eastAsia="ru-RU"/>
        </w:rPr>
        <w:t>Целесообразность использования диагностического инструментария</w:t>
      </w:r>
      <w:r w:rsidRPr="00262801">
        <w:rPr>
          <w:color w:val="000000"/>
          <w:sz w:val="28"/>
          <w:szCs w:val="28"/>
          <w:lang w:eastAsia="ru-RU"/>
        </w:rPr>
        <w:t xml:space="preserve"> - диагностические методики, используемые педагогом соответствуют возрастным особенностям детей и позволяют оценить степень освоения программы и уровень достижения планируемых результатов.</w:t>
      </w:r>
    </w:p>
    <w:p w:rsidR="00E4339F" w:rsidRPr="00262801" w:rsidRDefault="00E4339F" w:rsidP="00E4339F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262801">
        <w:rPr>
          <w:b/>
          <w:bCs/>
          <w:sz w:val="28"/>
          <w:szCs w:val="28"/>
          <w:lang w:eastAsia="ru-RU"/>
        </w:rPr>
        <w:t xml:space="preserve">Диагностический инструментарий: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Диагностика результативности воспитательного образовательного процесса по программе  выделяются в качестве основных пять показателей: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1. Качество знаний, умений, навыков.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2. Особенности мотивации к занятиям.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3. Творческая активность.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4. Эмоционально-художественная настроенность.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5. Достижения.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Для характеристики каждого показателя разработаны критерии по четырѐм уровням дополнительного образования в соответствии со следующей моделью: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Первый уровень – подготовительный;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Второй уровень – начальный;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Третий уровень – освоения;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Четвертый уровень – совершенствования.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Критерии оценки.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Профессиональный интерес : Устойчивая мотивация, связанная с выбором бедующей профессии. Ведущие мотивы: познавательный процесс к общению, умение добиться высоких результатов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>Творческая активность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 Интерес к творчеству отсутствует. Инициативу не проявляет. Не испытывает радости от открытия. Отказывается от поручений, заданий. Производит операции по заранее данному плану. Нет навыка самостоятельного решения проблем.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Инициативу проявляет редко. Испытывает потребность в получении новых знаний, в открытии для себя новых способов деятельности. Добросовестно выполняет поручения, задания. Способен разрешить проблемную ситуацию, но при помощи педагога.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Есть положительный эмоциональный отклик на успехи свои и коллектива. Проявляет инициативу, но часто не способен оценить их и выполнить.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Инициативу проявляет постоянно и способен оценить и выполнить их.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Эмоционально-художественная настроенность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>Подавленный, напруженный, бедные и мало выразительные мимики, жесты, голос.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lastRenderedPageBreak/>
        <w:t xml:space="preserve"> Не может четко выразить свое эмоциональное состояние, не проникая в художественный образ. Есть потребность выполнять или воспринимать произведения искусства, но не всегда.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Замечает разные эмоциональные состояния, пытается выразить свое состояние, не проникая в художественный образ. Есть потребность выполнять или воспринимать произведения искусства, но не всегда.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Распознает свои эмоции и эмоции других людей. Выражает свое эмоциональное состояние при помощи мимики, жестов, голоса, речи, включаясь в художественный образ. Есть устойчивое желание в восприятии или исполнении произведения искусства.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Распознает свои эмоции и эмоции других людей. Выражает свое эмоциональное состояние при помощи мимики, жестов, голоса, речи, включаясь в художественный образ. Есть устойчивое желание в восприятии или исполнении произведения искусства.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>Пассивное участие в делах объединения.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Активное участие в делах объединения, отдела.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Значительные результаты на уровне района, города и т.д.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Поступление в театральные вузы.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Параметры оценивая результативности.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1 балл – низкий уровень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 xml:space="preserve">2 балла – средний уровень </w:t>
      </w:r>
    </w:p>
    <w:p w:rsidR="00E4339F" w:rsidRPr="00E4339F" w:rsidRDefault="00E4339F" w:rsidP="00E4339F">
      <w:pPr>
        <w:ind w:firstLine="709"/>
        <w:jc w:val="both"/>
        <w:rPr>
          <w:sz w:val="28"/>
        </w:rPr>
      </w:pPr>
      <w:r w:rsidRPr="00E4339F">
        <w:rPr>
          <w:sz w:val="28"/>
        </w:rPr>
        <w:t>3 балла – высокий уровень</w:t>
      </w:r>
    </w:p>
    <w:p w:rsidR="00E4339F" w:rsidRDefault="00E4339F" w:rsidP="00E4339F">
      <w:pPr>
        <w:ind w:firstLine="709"/>
        <w:jc w:val="center"/>
        <w:rPr>
          <w:b/>
          <w:bCs/>
          <w:color w:val="000000"/>
          <w:sz w:val="32"/>
          <w:szCs w:val="28"/>
        </w:rPr>
      </w:pPr>
    </w:p>
    <w:p w:rsidR="00E4339F" w:rsidRDefault="00E4339F" w:rsidP="00E4339F">
      <w:pPr>
        <w:ind w:firstLine="709"/>
        <w:jc w:val="center"/>
        <w:rPr>
          <w:b/>
          <w:bCs/>
          <w:color w:val="000000"/>
          <w:sz w:val="32"/>
          <w:szCs w:val="28"/>
        </w:rPr>
      </w:pPr>
      <w:r w:rsidRPr="00262801">
        <w:rPr>
          <w:b/>
          <w:bCs/>
          <w:color w:val="000000"/>
          <w:sz w:val="32"/>
          <w:szCs w:val="28"/>
        </w:rPr>
        <w:t>Литература</w:t>
      </w:r>
    </w:p>
    <w:p w:rsidR="00E4339F" w:rsidRPr="005231E5" w:rsidRDefault="00E4339F" w:rsidP="005231E5">
      <w:pPr>
        <w:shd w:val="clear" w:color="auto" w:fill="FFFFFF"/>
        <w:suppressAutoHyphens w:val="0"/>
        <w:ind w:firstLine="709"/>
        <w:jc w:val="both"/>
        <w:rPr>
          <w:sz w:val="28"/>
        </w:rPr>
      </w:pPr>
      <w:r w:rsidRPr="005231E5">
        <w:rPr>
          <w:sz w:val="28"/>
        </w:rPr>
        <w:t xml:space="preserve">1.Базанов, В. В. Сцена XX века: учеб. пособие для студентов театр. вузов и сред. спец. учеб. заведений / В. В. Базанов. - Ленинград: Искусство, Ленингр. отдние, 2010. - 238 с. </w:t>
      </w:r>
    </w:p>
    <w:p w:rsidR="00E4339F" w:rsidRPr="005231E5" w:rsidRDefault="00E4339F" w:rsidP="005231E5">
      <w:pPr>
        <w:shd w:val="clear" w:color="auto" w:fill="FFFFFF"/>
        <w:suppressAutoHyphens w:val="0"/>
        <w:ind w:firstLine="709"/>
        <w:jc w:val="both"/>
        <w:rPr>
          <w:sz w:val="28"/>
        </w:rPr>
      </w:pPr>
      <w:r w:rsidRPr="005231E5">
        <w:rPr>
          <w:sz w:val="28"/>
        </w:rPr>
        <w:t xml:space="preserve">2. Бауэн, Н. Игры со светом в 3ds max. Освещение и световые эффекты / Н. Бауэн. - М.: НТ Пресс, 2007. - 432 с. </w:t>
      </w:r>
    </w:p>
    <w:p w:rsidR="00E4339F" w:rsidRPr="005231E5" w:rsidRDefault="00E4339F" w:rsidP="005231E5">
      <w:pPr>
        <w:shd w:val="clear" w:color="auto" w:fill="FFFFFF"/>
        <w:suppressAutoHyphens w:val="0"/>
        <w:ind w:firstLine="709"/>
        <w:jc w:val="both"/>
        <w:rPr>
          <w:sz w:val="28"/>
        </w:rPr>
      </w:pPr>
      <w:r w:rsidRPr="005231E5">
        <w:rPr>
          <w:sz w:val="28"/>
        </w:rPr>
        <w:t xml:space="preserve">3. Березкин, В. И. Искусство сценографии мирового театра: вторая половина ХХ в.: В зеркале Праж. Квадриеннале 1967-1999 гг. / В.И. Березкин; Гос. ин-т искусствознания М-ва культуры РФ. - М.: УРСС, 2011. - 807 с. </w:t>
      </w:r>
    </w:p>
    <w:p w:rsidR="00E4339F" w:rsidRPr="005231E5" w:rsidRDefault="00E4339F" w:rsidP="005231E5">
      <w:pPr>
        <w:shd w:val="clear" w:color="auto" w:fill="FFFFFF"/>
        <w:suppressAutoHyphens w:val="0"/>
        <w:ind w:firstLine="709"/>
        <w:jc w:val="both"/>
        <w:rPr>
          <w:sz w:val="28"/>
        </w:rPr>
      </w:pPr>
      <w:r w:rsidRPr="005231E5">
        <w:rPr>
          <w:sz w:val="28"/>
        </w:rPr>
        <w:t xml:space="preserve">4. Благов, Ю.А. В содружестве с Мельпоменой / Ю.А. Благов - Казань: Изд-во Каз. ун-та, 2013. - 187 с. </w:t>
      </w:r>
    </w:p>
    <w:p w:rsidR="00E4339F" w:rsidRPr="005231E5" w:rsidRDefault="00E4339F" w:rsidP="005231E5">
      <w:pPr>
        <w:shd w:val="clear" w:color="auto" w:fill="FFFFFF"/>
        <w:suppressAutoHyphens w:val="0"/>
        <w:ind w:firstLine="709"/>
        <w:jc w:val="both"/>
        <w:rPr>
          <w:sz w:val="28"/>
        </w:rPr>
      </w:pPr>
      <w:r w:rsidRPr="005231E5">
        <w:rPr>
          <w:sz w:val="28"/>
        </w:rPr>
        <w:t xml:space="preserve">5. Бланк, Б. В защиту дизайнерской сценографии / Б. Бланк, на вопр. "ДИ" отвечает худож. и реж. Борис Бланк // Декоративное искусство. - 2014. - N 2. - С. 52-55 Беседа о том, чем должна быть современная сценография - дизайнерством или содержательным элементом спектакля. </w:t>
      </w:r>
    </w:p>
    <w:p w:rsidR="005231E5" w:rsidRPr="005231E5" w:rsidRDefault="00E4339F" w:rsidP="005231E5">
      <w:pPr>
        <w:shd w:val="clear" w:color="auto" w:fill="FFFFFF"/>
        <w:suppressAutoHyphens w:val="0"/>
        <w:ind w:firstLine="709"/>
        <w:jc w:val="both"/>
        <w:rPr>
          <w:sz w:val="28"/>
        </w:rPr>
      </w:pPr>
      <w:r w:rsidRPr="005231E5">
        <w:rPr>
          <w:sz w:val="28"/>
        </w:rPr>
        <w:t xml:space="preserve">6. Беляев Д.А. История культуры и искусств: словарь терминов и понятий, учебное пособие / Д.А. Беляев Елец: ЕГУ им. И.А. Бунина, 2013. - 81 с. </w:t>
      </w:r>
    </w:p>
    <w:p w:rsidR="00E4339F" w:rsidRPr="005231E5" w:rsidRDefault="00E4339F" w:rsidP="005231E5">
      <w:pPr>
        <w:shd w:val="clear" w:color="auto" w:fill="FFFFFF"/>
        <w:suppressAutoHyphens w:val="0"/>
        <w:ind w:firstLine="709"/>
        <w:jc w:val="both"/>
        <w:rPr>
          <w:sz w:val="32"/>
          <w:szCs w:val="28"/>
        </w:rPr>
      </w:pPr>
      <w:r w:rsidRPr="005231E5">
        <w:rPr>
          <w:sz w:val="28"/>
        </w:rPr>
        <w:t>7. Буйлова, Л.Н. Технология разработки и оценки качества дополнительных общеобразовательных общеразвивающих программ: новое время – новые подходы. Методическое пособие [Текст] / Л.Н. Буйлова. Педагогическое общество России, 2015. – 272с.</w:t>
      </w:r>
    </w:p>
    <w:sectPr w:rsidR="00E4339F" w:rsidRPr="005231E5" w:rsidSect="00CD1FD9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B1" w:rsidRDefault="004526B1" w:rsidP="002E76FD">
      <w:r>
        <w:separator/>
      </w:r>
    </w:p>
  </w:endnote>
  <w:endnote w:type="continuationSeparator" w:id="1">
    <w:p w:rsidR="004526B1" w:rsidRDefault="004526B1" w:rsidP="002E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B1" w:rsidRDefault="004526B1" w:rsidP="002E76FD">
      <w:r>
        <w:separator/>
      </w:r>
    </w:p>
  </w:footnote>
  <w:footnote w:type="continuationSeparator" w:id="1">
    <w:p w:rsidR="004526B1" w:rsidRDefault="004526B1" w:rsidP="002E7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5A9"/>
    <w:multiLevelType w:val="hybridMultilevel"/>
    <w:tmpl w:val="E7E60AA6"/>
    <w:lvl w:ilvl="0" w:tplc="20D2A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77C8A"/>
    <w:multiLevelType w:val="hybridMultilevel"/>
    <w:tmpl w:val="01AC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16E65"/>
    <w:multiLevelType w:val="hybridMultilevel"/>
    <w:tmpl w:val="C8AC2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910FBF"/>
    <w:multiLevelType w:val="hybridMultilevel"/>
    <w:tmpl w:val="A62C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01DF2"/>
    <w:multiLevelType w:val="hybridMultilevel"/>
    <w:tmpl w:val="9B26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C2984"/>
    <w:multiLevelType w:val="hybridMultilevel"/>
    <w:tmpl w:val="BBB6D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7D2373"/>
    <w:multiLevelType w:val="hybridMultilevel"/>
    <w:tmpl w:val="751E7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C0C"/>
    <w:rsid w:val="00007E76"/>
    <w:rsid w:val="0002264C"/>
    <w:rsid w:val="00070608"/>
    <w:rsid w:val="000A7A92"/>
    <w:rsid w:val="000B5768"/>
    <w:rsid w:val="000D3930"/>
    <w:rsid w:val="000D47FE"/>
    <w:rsid w:val="000D5BB1"/>
    <w:rsid w:val="00102815"/>
    <w:rsid w:val="00154B04"/>
    <w:rsid w:val="00156AD9"/>
    <w:rsid w:val="001A0E9E"/>
    <w:rsid w:val="001A1EB1"/>
    <w:rsid w:val="001A76C2"/>
    <w:rsid w:val="001C73E1"/>
    <w:rsid w:val="001D38EF"/>
    <w:rsid w:val="001D7C8B"/>
    <w:rsid w:val="002112FA"/>
    <w:rsid w:val="00236C15"/>
    <w:rsid w:val="00246B13"/>
    <w:rsid w:val="002545AE"/>
    <w:rsid w:val="00275B2F"/>
    <w:rsid w:val="00295C0C"/>
    <w:rsid w:val="002A04FE"/>
    <w:rsid w:val="002A0880"/>
    <w:rsid w:val="002B33BB"/>
    <w:rsid w:val="002C3526"/>
    <w:rsid w:val="002D25E9"/>
    <w:rsid w:val="002D639A"/>
    <w:rsid w:val="002E2BE5"/>
    <w:rsid w:val="002E76FD"/>
    <w:rsid w:val="002F582B"/>
    <w:rsid w:val="00333390"/>
    <w:rsid w:val="003418E3"/>
    <w:rsid w:val="00370264"/>
    <w:rsid w:val="00380040"/>
    <w:rsid w:val="0039056D"/>
    <w:rsid w:val="003E1275"/>
    <w:rsid w:val="003F69C7"/>
    <w:rsid w:val="00400651"/>
    <w:rsid w:val="004221BA"/>
    <w:rsid w:val="004259E6"/>
    <w:rsid w:val="004270F0"/>
    <w:rsid w:val="00431327"/>
    <w:rsid w:val="0044156E"/>
    <w:rsid w:val="004526B1"/>
    <w:rsid w:val="00474D7B"/>
    <w:rsid w:val="00475A72"/>
    <w:rsid w:val="0048731E"/>
    <w:rsid w:val="004B1D69"/>
    <w:rsid w:val="004C2CB5"/>
    <w:rsid w:val="004E038E"/>
    <w:rsid w:val="00501712"/>
    <w:rsid w:val="00512EE0"/>
    <w:rsid w:val="00513CAB"/>
    <w:rsid w:val="005231E5"/>
    <w:rsid w:val="00531D30"/>
    <w:rsid w:val="00541EA5"/>
    <w:rsid w:val="00574BB3"/>
    <w:rsid w:val="00586D4A"/>
    <w:rsid w:val="00587C96"/>
    <w:rsid w:val="005B3F5B"/>
    <w:rsid w:val="0060348E"/>
    <w:rsid w:val="006259F4"/>
    <w:rsid w:val="00652310"/>
    <w:rsid w:val="00673D7D"/>
    <w:rsid w:val="00677792"/>
    <w:rsid w:val="00680C13"/>
    <w:rsid w:val="00692629"/>
    <w:rsid w:val="00693F2D"/>
    <w:rsid w:val="006C0557"/>
    <w:rsid w:val="006D1622"/>
    <w:rsid w:val="006D2333"/>
    <w:rsid w:val="006D7E2F"/>
    <w:rsid w:val="006F6509"/>
    <w:rsid w:val="00716466"/>
    <w:rsid w:val="00726DAE"/>
    <w:rsid w:val="00730DA5"/>
    <w:rsid w:val="00764105"/>
    <w:rsid w:val="00775581"/>
    <w:rsid w:val="00792477"/>
    <w:rsid w:val="007C0AF0"/>
    <w:rsid w:val="007C3590"/>
    <w:rsid w:val="007F0B99"/>
    <w:rsid w:val="007F360D"/>
    <w:rsid w:val="00815E39"/>
    <w:rsid w:val="0082176D"/>
    <w:rsid w:val="00827F35"/>
    <w:rsid w:val="00865AEF"/>
    <w:rsid w:val="00866AE4"/>
    <w:rsid w:val="00866FB6"/>
    <w:rsid w:val="008A5C48"/>
    <w:rsid w:val="008D5212"/>
    <w:rsid w:val="008E3B00"/>
    <w:rsid w:val="00902AA5"/>
    <w:rsid w:val="00914C0D"/>
    <w:rsid w:val="009242C4"/>
    <w:rsid w:val="00977FBC"/>
    <w:rsid w:val="0098484D"/>
    <w:rsid w:val="00993D94"/>
    <w:rsid w:val="009D7E3F"/>
    <w:rsid w:val="009F3EFC"/>
    <w:rsid w:val="009F55BF"/>
    <w:rsid w:val="009F6D4E"/>
    <w:rsid w:val="00A35991"/>
    <w:rsid w:val="00A81167"/>
    <w:rsid w:val="00AA3E86"/>
    <w:rsid w:val="00AA58A4"/>
    <w:rsid w:val="00AD4916"/>
    <w:rsid w:val="00AE33C1"/>
    <w:rsid w:val="00B3318D"/>
    <w:rsid w:val="00B658FD"/>
    <w:rsid w:val="00B82FF7"/>
    <w:rsid w:val="00B8532E"/>
    <w:rsid w:val="00B97EA0"/>
    <w:rsid w:val="00BA3AD6"/>
    <w:rsid w:val="00BC1EC8"/>
    <w:rsid w:val="00BC6180"/>
    <w:rsid w:val="00BD4DCD"/>
    <w:rsid w:val="00BE419E"/>
    <w:rsid w:val="00C04717"/>
    <w:rsid w:val="00C16DD3"/>
    <w:rsid w:val="00C2158D"/>
    <w:rsid w:val="00C3248E"/>
    <w:rsid w:val="00C33702"/>
    <w:rsid w:val="00C5594B"/>
    <w:rsid w:val="00C572B8"/>
    <w:rsid w:val="00C679EA"/>
    <w:rsid w:val="00C85CD5"/>
    <w:rsid w:val="00C90EDD"/>
    <w:rsid w:val="00C9375E"/>
    <w:rsid w:val="00C958FF"/>
    <w:rsid w:val="00CB1D61"/>
    <w:rsid w:val="00CB56F9"/>
    <w:rsid w:val="00CD1FD9"/>
    <w:rsid w:val="00CD4B8D"/>
    <w:rsid w:val="00CE7D90"/>
    <w:rsid w:val="00D05FE5"/>
    <w:rsid w:val="00D156A2"/>
    <w:rsid w:val="00D24338"/>
    <w:rsid w:val="00D451E0"/>
    <w:rsid w:val="00D57F51"/>
    <w:rsid w:val="00D8441B"/>
    <w:rsid w:val="00DA3E1C"/>
    <w:rsid w:val="00DA6D07"/>
    <w:rsid w:val="00DC15D1"/>
    <w:rsid w:val="00DE0C2A"/>
    <w:rsid w:val="00E4339F"/>
    <w:rsid w:val="00E4682C"/>
    <w:rsid w:val="00E66585"/>
    <w:rsid w:val="00E71A7B"/>
    <w:rsid w:val="00E71C63"/>
    <w:rsid w:val="00E750E6"/>
    <w:rsid w:val="00E76413"/>
    <w:rsid w:val="00EA4AFE"/>
    <w:rsid w:val="00EC4C9A"/>
    <w:rsid w:val="00EC53E8"/>
    <w:rsid w:val="00EE7009"/>
    <w:rsid w:val="00F057E4"/>
    <w:rsid w:val="00F11C75"/>
    <w:rsid w:val="00F1232C"/>
    <w:rsid w:val="00F25C66"/>
    <w:rsid w:val="00F40EB0"/>
    <w:rsid w:val="00F82FEB"/>
    <w:rsid w:val="00F92E83"/>
    <w:rsid w:val="00FB4AA7"/>
    <w:rsid w:val="00FB4E18"/>
    <w:rsid w:val="00FD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E7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01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71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474D7B"/>
    <w:pPr>
      <w:ind w:left="720"/>
      <w:contextualSpacing/>
    </w:pPr>
  </w:style>
  <w:style w:type="paragraph" w:styleId="aa">
    <w:name w:val="Body Text"/>
    <w:basedOn w:val="a"/>
    <w:link w:val="ab"/>
    <w:rsid w:val="000A7A92"/>
    <w:pPr>
      <w:spacing w:after="120"/>
    </w:pPr>
    <w:rPr>
      <w:kern w:val="1"/>
      <w:sz w:val="28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0A7A92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styleId="ac">
    <w:name w:val="Normal (Web)"/>
    <w:basedOn w:val="a"/>
    <w:uiPriority w:val="99"/>
    <w:semiHidden/>
    <w:unhideWhenUsed/>
    <w:rsid w:val="000A7A92"/>
    <w:pPr>
      <w:suppressAutoHyphens w:val="0"/>
      <w:spacing w:before="100" w:beforeAutospacing="1" w:after="100" w:afterAutospacing="1"/>
    </w:pPr>
    <w:rPr>
      <w:rFonts w:eastAsia="Cambria"/>
      <w:color w:val="000000"/>
      <w:lang w:eastAsia="ru-RU"/>
    </w:rPr>
  </w:style>
  <w:style w:type="table" w:styleId="ad">
    <w:name w:val="Table Grid"/>
    <w:basedOn w:val="a1"/>
    <w:uiPriority w:val="59"/>
    <w:rsid w:val="000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6"/>
    <w:rsid w:val="000A7A9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6">
    <w:name w:val="Основной текст6"/>
    <w:basedOn w:val="a"/>
    <w:link w:val="ae"/>
    <w:rsid w:val="000A7A92"/>
    <w:pPr>
      <w:widowControl w:val="0"/>
      <w:shd w:val="clear" w:color="auto" w:fill="FFFFFF"/>
      <w:suppressAutoHyphens w:val="0"/>
      <w:spacing w:line="370" w:lineRule="exact"/>
    </w:pPr>
    <w:rPr>
      <w:rFonts w:cstheme="minorBidi"/>
      <w:spacing w:val="7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977FBC"/>
    <w:rPr>
      <w:b/>
      <w:bCs/>
    </w:rPr>
  </w:style>
  <w:style w:type="character" w:customStyle="1" w:styleId="c0">
    <w:name w:val="c0"/>
    <w:basedOn w:val="a0"/>
    <w:rsid w:val="00E4339F"/>
  </w:style>
  <w:style w:type="character" w:customStyle="1" w:styleId="c3">
    <w:name w:val="c3"/>
    <w:basedOn w:val="a0"/>
    <w:rsid w:val="00E43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F298C-3F79-4B8F-8A5A-62AA6BCB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19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29861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pcuser</cp:lastModifiedBy>
  <cp:revision>67</cp:revision>
  <cp:lastPrinted>2017-09-11T06:38:00Z</cp:lastPrinted>
  <dcterms:created xsi:type="dcterms:W3CDTF">2012-11-09T10:40:00Z</dcterms:created>
  <dcterms:modified xsi:type="dcterms:W3CDTF">2021-04-09T11:16:00Z</dcterms:modified>
</cp:coreProperties>
</file>