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55" w:rsidRDefault="000C1F55" w:rsidP="00B67FC7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B67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7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B67FC7" w:rsidRPr="00F72C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Метапредмн</w:t>
      </w:r>
      <w:r w:rsidR="00F72CF2" w:rsidRPr="00F72C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ет</w:t>
      </w:r>
      <w:r w:rsidR="00B67FC7" w:rsidRPr="00F72C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ые</w:t>
      </w:r>
      <w:proofErr w:type="spellEnd"/>
      <w:r w:rsidR="00B67FC7" w:rsidRPr="00F72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7FC7" w:rsidRPr="00F72C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</w:t>
      </w:r>
      <w:r w:rsidR="00B67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учащихся определялись по методике  </w:t>
      </w:r>
      <w:r w:rsidR="00B67FC7">
        <w:rPr>
          <w:rFonts w:ascii="Times New Roman" w:hAnsi="Times New Roman"/>
          <w:sz w:val="24"/>
          <w:szCs w:val="24"/>
        </w:rPr>
        <w:t xml:space="preserve"> Э.М. Александровской «Схема наблюдения за адаптацией и эффективностью деятельности учащихся». Уровни: базовый, повышенный и высокий в (%). В качестве объекта исследования был выбран 6а класс</w:t>
      </w:r>
      <w:proofErr w:type="gramStart"/>
      <w:r w:rsidR="00B67FC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67FC7">
        <w:rPr>
          <w:rFonts w:ascii="Times New Roman" w:hAnsi="Times New Roman"/>
          <w:sz w:val="24"/>
          <w:szCs w:val="24"/>
        </w:rPr>
        <w:t xml:space="preserve"> в дальнейшем- это класс с углубленным изучением математики, поэтому литера класса сменится на «м».</w:t>
      </w:r>
    </w:p>
    <w:p w:rsidR="00AB741A" w:rsidRDefault="00AB741A" w:rsidP="00B67FC7">
      <w:pPr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AB741A" w:rsidRDefault="00AB741A" w:rsidP="00B67FC7">
      <w:pPr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AB741A" w:rsidRDefault="00AB741A" w:rsidP="00B67FC7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2016-2017год </w:t>
      </w:r>
      <w:r w:rsidR="001142F7">
        <w:rPr>
          <w:rFonts w:ascii="Times New Roman" w:hAnsi="Times New Roman"/>
          <w:sz w:val="24"/>
          <w:szCs w:val="24"/>
        </w:rPr>
        <w:t xml:space="preserve">   6а   </w:t>
      </w:r>
      <w:r>
        <w:rPr>
          <w:rFonts w:ascii="Times New Roman" w:hAnsi="Times New Roman"/>
          <w:sz w:val="24"/>
          <w:szCs w:val="24"/>
        </w:rPr>
        <w:t>15 уч-ся</w:t>
      </w:r>
    </w:p>
    <w:p w:rsidR="00AB741A" w:rsidRDefault="00AB741A" w:rsidP="00AB741A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6531AA"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1AA">
        <w:rPr>
          <w:rFonts w:ascii="Times New Roman" w:hAnsi="Times New Roman"/>
          <w:b/>
          <w:sz w:val="24"/>
          <w:szCs w:val="24"/>
        </w:rPr>
        <w:t>УУД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136F6">
        <w:rPr>
          <w:rFonts w:ascii="Times New Roman" w:hAnsi="Times New Roman"/>
          <w:b/>
          <w:sz w:val="24"/>
          <w:szCs w:val="24"/>
        </w:rPr>
        <w:t>1 уровень:</w:t>
      </w:r>
      <w:r>
        <w:rPr>
          <w:rFonts w:ascii="Times New Roman" w:hAnsi="Times New Roman"/>
          <w:sz w:val="24"/>
          <w:szCs w:val="24"/>
        </w:rPr>
        <w:t xml:space="preserve"> умение самостоятельно определять цели своего обучения</w:t>
      </w:r>
    </w:p>
    <w:p w:rsidR="00AB741A" w:rsidRDefault="00AB741A" w:rsidP="00AB741A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8136F6">
        <w:rPr>
          <w:rFonts w:ascii="Times New Roman" w:hAnsi="Times New Roman"/>
          <w:b/>
          <w:sz w:val="24"/>
          <w:szCs w:val="24"/>
        </w:rPr>
        <w:t>2 уровень:</w:t>
      </w:r>
      <w:r>
        <w:rPr>
          <w:rFonts w:ascii="Times New Roman" w:hAnsi="Times New Roman"/>
          <w:sz w:val="24"/>
          <w:szCs w:val="24"/>
        </w:rPr>
        <w:t xml:space="preserve"> умение самостоятельно планировать пути достижения целей</w:t>
      </w:r>
    </w:p>
    <w:p w:rsidR="00AB741A" w:rsidRDefault="00AB741A" w:rsidP="00AB741A">
      <w:pPr>
        <w:tabs>
          <w:tab w:val="left" w:pos="543"/>
        </w:tabs>
        <w:snapToGrid w:val="0"/>
        <w:spacing w:after="0"/>
        <w:rPr>
          <w:rFonts w:ascii="Times New Roman" w:hAnsi="Times New Roman"/>
          <w:sz w:val="24"/>
          <w:szCs w:val="24"/>
        </w:rPr>
      </w:pPr>
      <w:r w:rsidRPr="008136F6">
        <w:rPr>
          <w:rFonts w:ascii="Times New Roman" w:hAnsi="Times New Roman"/>
          <w:b/>
          <w:sz w:val="24"/>
          <w:szCs w:val="24"/>
        </w:rPr>
        <w:t>3 уровень:</w:t>
      </w:r>
      <w:r>
        <w:rPr>
          <w:rFonts w:ascii="Times New Roman" w:hAnsi="Times New Roman"/>
          <w:sz w:val="24"/>
          <w:szCs w:val="24"/>
        </w:rPr>
        <w:t xml:space="preserve"> осознанно выбирать наиболее эффективные способы решения учебных и познавательных задач</w:t>
      </w:r>
    </w:p>
    <w:p w:rsidR="00AB741A" w:rsidRDefault="00AB741A" w:rsidP="00AB741A">
      <w:pPr>
        <w:tabs>
          <w:tab w:val="right" w:pos="1839"/>
        </w:tabs>
        <w:snapToGri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Результаты стартовой диагностики:</w:t>
      </w:r>
      <w:r w:rsidRPr="00AB74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Базовый       </w:t>
      </w:r>
      <w:r w:rsidRPr="00E54E5D">
        <w:rPr>
          <w:rFonts w:ascii="Times New Roman" w:hAnsi="Times New Roman"/>
          <w:sz w:val="24"/>
        </w:rPr>
        <w:t>66</w:t>
      </w:r>
      <w:r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ab/>
        <w:t xml:space="preserve">Повышенный </w:t>
      </w:r>
      <w:r w:rsidRPr="00E54E5D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%        Высокий   </w:t>
      </w:r>
      <w:r w:rsidRPr="00E54E5D">
        <w:rPr>
          <w:rFonts w:ascii="Times New Roman" w:hAnsi="Times New Roman"/>
          <w:sz w:val="24"/>
        </w:rPr>
        <w:t>14 %</w:t>
      </w:r>
      <w:r>
        <w:rPr>
          <w:rFonts w:ascii="Times New Roman" w:hAnsi="Times New Roman"/>
          <w:sz w:val="24"/>
        </w:rPr>
        <w:t xml:space="preserve">  </w:t>
      </w:r>
    </w:p>
    <w:p w:rsidR="001142F7" w:rsidRDefault="00AB741A" w:rsidP="001142F7">
      <w:pPr>
        <w:snapToGri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Результаты итоговой диагностики:</w:t>
      </w:r>
      <w:r w:rsidR="001142F7" w:rsidRPr="001142F7">
        <w:rPr>
          <w:rFonts w:ascii="Times New Roman" w:hAnsi="Times New Roman"/>
          <w:sz w:val="24"/>
        </w:rPr>
        <w:t xml:space="preserve"> </w:t>
      </w:r>
      <w:r w:rsidR="001142F7">
        <w:rPr>
          <w:rFonts w:ascii="Times New Roman" w:hAnsi="Times New Roman"/>
          <w:sz w:val="24"/>
        </w:rPr>
        <w:t xml:space="preserve">Базовый        </w:t>
      </w:r>
      <w:r w:rsidR="001142F7" w:rsidRPr="004A2034">
        <w:rPr>
          <w:rFonts w:ascii="Times New Roman" w:hAnsi="Times New Roman"/>
          <w:sz w:val="24"/>
        </w:rPr>
        <w:t>59</w:t>
      </w:r>
      <w:r w:rsidR="001142F7">
        <w:rPr>
          <w:rFonts w:ascii="Times New Roman" w:hAnsi="Times New Roman"/>
          <w:sz w:val="24"/>
        </w:rPr>
        <w:t xml:space="preserve">%Повышенный  </w:t>
      </w:r>
      <w:r w:rsidR="001142F7" w:rsidRPr="004A2034">
        <w:rPr>
          <w:rFonts w:ascii="Times New Roman" w:hAnsi="Times New Roman"/>
          <w:sz w:val="24"/>
        </w:rPr>
        <w:t>27</w:t>
      </w:r>
      <w:r w:rsidR="001142F7">
        <w:rPr>
          <w:rFonts w:ascii="Times New Roman" w:hAnsi="Times New Roman"/>
          <w:sz w:val="24"/>
        </w:rPr>
        <w:t xml:space="preserve">%          Высокий       </w:t>
      </w:r>
      <w:r w:rsidR="001142F7" w:rsidRPr="004A2034">
        <w:rPr>
          <w:rFonts w:ascii="Times New Roman" w:hAnsi="Times New Roman"/>
          <w:sz w:val="24"/>
        </w:rPr>
        <w:t>14</w:t>
      </w:r>
      <w:r w:rsidR="001142F7">
        <w:rPr>
          <w:rFonts w:ascii="Times New Roman" w:hAnsi="Times New Roman"/>
          <w:sz w:val="24"/>
        </w:rPr>
        <w:t xml:space="preserve">%         </w:t>
      </w:r>
    </w:p>
    <w:p w:rsidR="001142F7" w:rsidRPr="006531AA" w:rsidRDefault="001142F7" w:rsidP="001142F7">
      <w:pPr>
        <w:snapToGrid w:val="0"/>
        <w:spacing w:after="0"/>
        <w:rPr>
          <w:rFonts w:ascii="Times New Roman" w:hAnsi="Times New Roman"/>
          <w:b/>
          <w:sz w:val="24"/>
        </w:rPr>
      </w:pPr>
    </w:p>
    <w:p w:rsidR="001142F7" w:rsidRPr="00E7180C" w:rsidRDefault="001142F7" w:rsidP="001142F7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6531AA">
        <w:rPr>
          <w:rFonts w:ascii="Times New Roman" w:hAnsi="Times New Roman"/>
          <w:b/>
          <w:sz w:val="24"/>
        </w:rPr>
        <w:t>Познавательные УУД</w:t>
      </w:r>
      <w:r>
        <w:rPr>
          <w:rFonts w:ascii="Times New Roman" w:hAnsi="Times New Roman"/>
          <w:sz w:val="24"/>
        </w:rPr>
        <w:t xml:space="preserve">   </w:t>
      </w:r>
      <w:r w:rsidRPr="00E7180C">
        <w:rPr>
          <w:rFonts w:ascii="Times New Roman" w:hAnsi="Times New Roman"/>
          <w:b/>
          <w:sz w:val="24"/>
          <w:szCs w:val="24"/>
        </w:rPr>
        <w:t xml:space="preserve">1 уровень: </w:t>
      </w:r>
      <w:r w:rsidRPr="00E7180C">
        <w:rPr>
          <w:rFonts w:ascii="Times New Roman" w:hAnsi="Times New Roman"/>
          <w:sz w:val="24"/>
          <w:szCs w:val="24"/>
        </w:rPr>
        <w:t xml:space="preserve">способность </w:t>
      </w:r>
      <w:proofErr w:type="gramStart"/>
      <w:r w:rsidRPr="00E7180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7180C">
        <w:rPr>
          <w:rFonts w:ascii="Times New Roman" w:hAnsi="Times New Roman"/>
          <w:sz w:val="24"/>
          <w:szCs w:val="24"/>
        </w:rPr>
        <w:t xml:space="preserve"> принимать и сохранять учебные цели и задачи;</w:t>
      </w:r>
    </w:p>
    <w:p w:rsidR="001142F7" w:rsidRPr="00E7180C" w:rsidRDefault="001142F7" w:rsidP="001142F7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E7180C">
        <w:rPr>
          <w:rFonts w:ascii="Times New Roman" w:hAnsi="Times New Roman"/>
          <w:b/>
          <w:sz w:val="24"/>
          <w:szCs w:val="24"/>
        </w:rPr>
        <w:t xml:space="preserve">2 уровень: </w:t>
      </w:r>
      <w:r w:rsidRPr="00E7180C">
        <w:rPr>
          <w:rFonts w:ascii="Times New Roman" w:hAnsi="Times New Roman"/>
          <w:sz w:val="24"/>
          <w:szCs w:val="24"/>
        </w:rPr>
        <w:t>самостоятельно преобразовывать практическую задачу в познавательную; умение осуществлять информационный поиск, собирать  и выделять существенную информацию из различных источников;</w:t>
      </w:r>
    </w:p>
    <w:p w:rsidR="001142F7" w:rsidRPr="00E7180C" w:rsidRDefault="001142F7" w:rsidP="001142F7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E7180C">
        <w:rPr>
          <w:rFonts w:ascii="Times New Roman" w:hAnsi="Times New Roman"/>
          <w:b/>
          <w:sz w:val="24"/>
          <w:szCs w:val="24"/>
        </w:rPr>
        <w:t xml:space="preserve">3 уровень: </w:t>
      </w:r>
      <w:r w:rsidRPr="00E7180C">
        <w:rPr>
          <w:rFonts w:ascii="Times New Roman" w:hAnsi="Times New Roman"/>
          <w:sz w:val="24"/>
          <w:szCs w:val="24"/>
        </w:rPr>
        <w:t>проявлять инициативу и самостоятельность в обучении,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задач.</w:t>
      </w:r>
    </w:p>
    <w:p w:rsidR="001142F7" w:rsidRDefault="001142F7" w:rsidP="001142F7">
      <w:pPr>
        <w:tabs>
          <w:tab w:val="right" w:pos="1839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Результаты стартовой диагностики: </w:t>
      </w:r>
      <w:r>
        <w:rPr>
          <w:rFonts w:ascii="Times New Roman" w:hAnsi="Times New Roman"/>
          <w:sz w:val="24"/>
        </w:rPr>
        <w:t xml:space="preserve">Базовый       </w:t>
      </w:r>
      <w:r w:rsidRPr="00E54E5D">
        <w:rPr>
          <w:rFonts w:ascii="Times New Roman" w:hAnsi="Times New Roman"/>
          <w:sz w:val="24"/>
        </w:rPr>
        <w:t>66%</w:t>
      </w:r>
      <w:r>
        <w:rPr>
          <w:rFonts w:ascii="Times New Roman" w:hAnsi="Times New Roman"/>
          <w:sz w:val="24"/>
        </w:rPr>
        <w:tab/>
        <w:t xml:space="preserve">Повышенный </w:t>
      </w:r>
      <w:r w:rsidRPr="00E54E5D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%        Высокий       </w:t>
      </w:r>
      <w:r w:rsidRPr="00E54E5D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%</w:t>
      </w:r>
    </w:p>
    <w:p w:rsidR="001142F7" w:rsidRDefault="001142F7" w:rsidP="001142F7">
      <w:pPr>
        <w:snapToGri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Результаты итоговой диагностики:</w:t>
      </w:r>
      <w:r w:rsidRPr="001142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Базовый        54% Повышенный  </w:t>
      </w:r>
      <w:r w:rsidRPr="004A203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7%          Высокий       </w:t>
      </w:r>
      <w:r w:rsidRPr="004A203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9%         </w:t>
      </w:r>
    </w:p>
    <w:p w:rsidR="00AB741A" w:rsidRPr="006531AA" w:rsidRDefault="00AB741A" w:rsidP="00B67FC7">
      <w:pPr>
        <w:snapToGrid w:val="0"/>
        <w:spacing w:after="0"/>
        <w:rPr>
          <w:rFonts w:ascii="Times New Roman" w:hAnsi="Times New Roman"/>
          <w:b/>
          <w:sz w:val="24"/>
          <w:szCs w:val="24"/>
        </w:rPr>
      </w:pPr>
    </w:p>
    <w:p w:rsidR="001142F7" w:rsidRPr="006B47A5" w:rsidRDefault="001142F7" w:rsidP="001142F7">
      <w:pPr>
        <w:snapToGrid w:val="0"/>
        <w:spacing w:after="0"/>
        <w:rPr>
          <w:rFonts w:ascii="Times New Roman" w:hAnsi="Times New Roman"/>
          <w:sz w:val="24"/>
        </w:rPr>
      </w:pPr>
      <w:proofErr w:type="gramStart"/>
      <w:r w:rsidRPr="006531AA">
        <w:rPr>
          <w:rFonts w:ascii="Times New Roman" w:hAnsi="Times New Roman"/>
          <w:b/>
          <w:sz w:val="24"/>
        </w:rPr>
        <w:t>Коммуникативные</w:t>
      </w:r>
      <w:proofErr w:type="gramEnd"/>
      <w:r w:rsidRPr="006531AA">
        <w:rPr>
          <w:rFonts w:ascii="Times New Roman" w:hAnsi="Times New Roman"/>
          <w:b/>
          <w:sz w:val="24"/>
        </w:rPr>
        <w:t xml:space="preserve"> УУД</w:t>
      </w:r>
      <w:r>
        <w:rPr>
          <w:rFonts w:ascii="Times New Roman" w:hAnsi="Times New Roman"/>
          <w:sz w:val="24"/>
        </w:rPr>
        <w:t xml:space="preserve">  </w:t>
      </w:r>
      <w:r w:rsidRPr="006B47A5">
        <w:rPr>
          <w:rFonts w:ascii="Times New Roman" w:hAnsi="Times New Roman"/>
          <w:b/>
          <w:sz w:val="24"/>
        </w:rPr>
        <w:t xml:space="preserve">1 уровень: </w:t>
      </w:r>
      <w:r w:rsidRPr="006B47A5">
        <w:rPr>
          <w:rFonts w:ascii="Times New Roman" w:hAnsi="Times New Roman"/>
          <w:sz w:val="24"/>
        </w:rPr>
        <w:t>умение сотрудничать с педагогом и сверстниками при решении учебных проблем;</w:t>
      </w:r>
    </w:p>
    <w:p w:rsidR="001142F7" w:rsidRPr="006B47A5" w:rsidRDefault="001142F7" w:rsidP="001142F7">
      <w:pPr>
        <w:snapToGrid w:val="0"/>
        <w:spacing w:after="0"/>
        <w:rPr>
          <w:rFonts w:ascii="Times New Roman" w:hAnsi="Times New Roman"/>
          <w:sz w:val="24"/>
        </w:rPr>
      </w:pPr>
      <w:r w:rsidRPr="006B47A5">
        <w:rPr>
          <w:rFonts w:ascii="Times New Roman" w:hAnsi="Times New Roman"/>
          <w:b/>
          <w:sz w:val="24"/>
        </w:rPr>
        <w:t xml:space="preserve">2 уровень: </w:t>
      </w:r>
      <w:r w:rsidRPr="006B47A5">
        <w:rPr>
          <w:rFonts w:ascii="Times New Roman" w:hAnsi="Times New Roman"/>
          <w:sz w:val="24"/>
        </w:rPr>
        <w:t>умение слушать и вступать в диалог; участвовать в коллективном обсуждении проблемы;</w:t>
      </w:r>
    </w:p>
    <w:p w:rsidR="001142F7" w:rsidRDefault="001142F7" w:rsidP="001142F7">
      <w:pPr>
        <w:snapToGrid w:val="0"/>
        <w:spacing w:after="0"/>
        <w:rPr>
          <w:rFonts w:ascii="Times New Roman" w:hAnsi="Times New Roman"/>
        </w:rPr>
      </w:pPr>
      <w:r w:rsidRPr="006B47A5">
        <w:rPr>
          <w:rFonts w:ascii="Times New Roman" w:hAnsi="Times New Roman"/>
          <w:b/>
          <w:sz w:val="24"/>
        </w:rPr>
        <w:t xml:space="preserve">3 уровень: </w:t>
      </w:r>
      <w:r w:rsidRPr="006B47A5">
        <w:rPr>
          <w:rFonts w:ascii="Times New Roman" w:hAnsi="Times New Roman"/>
          <w:sz w:val="24"/>
        </w:rPr>
        <w:t>умение интегрироваться в группу сверстников и строить продуктивное взаимодействие и сотрудничество со сверстниками и взрослыми; владение монологической и диалогической формами речи. Умение выразить и отстоять свою точку зрения, принять другую.</w:t>
      </w:r>
    </w:p>
    <w:p w:rsidR="001142F7" w:rsidRDefault="001142F7" w:rsidP="001142F7">
      <w:pPr>
        <w:tabs>
          <w:tab w:val="right" w:pos="1839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Результаты стартовой диагностики: </w:t>
      </w:r>
      <w:r>
        <w:rPr>
          <w:rFonts w:ascii="Times New Roman" w:hAnsi="Times New Roman"/>
          <w:sz w:val="24"/>
        </w:rPr>
        <w:t>Базовый       60</w:t>
      </w:r>
      <w:r w:rsidRPr="00E54E5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ab/>
        <w:t xml:space="preserve">Повышенный </w:t>
      </w:r>
      <w:r w:rsidRPr="00E54E5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3%        Высокий       </w:t>
      </w:r>
      <w:r w:rsidRPr="00E54E5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7%</w:t>
      </w:r>
    </w:p>
    <w:p w:rsidR="001142F7" w:rsidRDefault="001142F7" w:rsidP="001142F7">
      <w:pPr>
        <w:snapToGri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:</w:t>
      </w:r>
      <w:r w:rsidRPr="001142F7">
        <w:rPr>
          <w:rFonts w:ascii="Times New Roman" w:hAnsi="Times New Roman"/>
          <w:sz w:val="24"/>
        </w:rPr>
        <w:t xml:space="preserve"> </w:t>
      </w:r>
      <w:r w:rsidR="006531AA">
        <w:rPr>
          <w:rFonts w:ascii="Times New Roman" w:hAnsi="Times New Roman"/>
          <w:sz w:val="24"/>
          <w:szCs w:val="24"/>
        </w:rPr>
        <w:t>Результаты итоговой диагностики</w:t>
      </w:r>
      <w:r w:rsidR="006531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Базовый        54% Повышенный  </w:t>
      </w:r>
      <w:r w:rsidRPr="004A203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7%          Высокий       </w:t>
      </w:r>
      <w:r w:rsidRPr="004A203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9%         </w:t>
      </w:r>
    </w:p>
    <w:p w:rsidR="001142F7" w:rsidRDefault="001142F7" w:rsidP="001142F7">
      <w:pPr>
        <w:snapToGrid w:val="0"/>
        <w:spacing w:after="0"/>
        <w:rPr>
          <w:rFonts w:ascii="Times New Roman" w:hAnsi="Times New Roman"/>
          <w:sz w:val="24"/>
        </w:rPr>
      </w:pPr>
    </w:p>
    <w:p w:rsidR="006531AA" w:rsidRDefault="006531AA" w:rsidP="001142F7">
      <w:pPr>
        <w:tabs>
          <w:tab w:val="left" w:pos="1945"/>
        </w:tabs>
        <w:snapToGrid w:val="0"/>
        <w:spacing w:after="0"/>
        <w:rPr>
          <w:rFonts w:ascii="Times New Roman" w:hAnsi="Times New Roman"/>
          <w:sz w:val="24"/>
        </w:rPr>
      </w:pPr>
    </w:p>
    <w:p w:rsidR="001142F7" w:rsidRDefault="001142F7" w:rsidP="001142F7">
      <w:pPr>
        <w:tabs>
          <w:tab w:val="left" w:pos="1945"/>
        </w:tabs>
        <w:snapToGri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2017-2018 год   7м   15уч-ся</w:t>
      </w:r>
      <w:r>
        <w:rPr>
          <w:rFonts w:ascii="Times New Roman" w:hAnsi="Times New Roman"/>
          <w:sz w:val="24"/>
        </w:rPr>
        <w:tab/>
      </w:r>
    </w:p>
    <w:p w:rsidR="006531AA" w:rsidRDefault="006531AA" w:rsidP="006531AA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6531AA">
        <w:rPr>
          <w:rFonts w:ascii="Times New Roman" w:hAnsi="Times New Roman"/>
          <w:b/>
          <w:sz w:val="24"/>
          <w:szCs w:val="24"/>
        </w:rPr>
        <w:t>Регулятивные УУД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136F6">
        <w:rPr>
          <w:rFonts w:ascii="Times New Roman" w:hAnsi="Times New Roman"/>
          <w:b/>
          <w:sz w:val="24"/>
          <w:szCs w:val="24"/>
        </w:rPr>
        <w:t>1 уровень:</w:t>
      </w:r>
      <w:r>
        <w:rPr>
          <w:rFonts w:ascii="Times New Roman" w:hAnsi="Times New Roman"/>
          <w:sz w:val="24"/>
          <w:szCs w:val="24"/>
        </w:rPr>
        <w:t xml:space="preserve"> умение самостоятельно определять цели своего обучения</w:t>
      </w:r>
    </w:p>
    <w:p w:rsidR="006531AA" w:rsidRDefault="006531AA" w:rsidP="006531AA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8136F6">
        <w:rPr>
          <w:rFonts w:ascii="Times New Roman" w:hAnsi="Times New Roman"/>
          <w:b/>
          <w:sz w:val="24"/>
          <w:szCs w:val="24"/>
        </w:rPr>
        <w:t>2 уровень:</w:t>
      </w:r>
      <w:r>
        <w:rPr>
          <w:rFonts w:ascii="Times New Roman" w:hAnsi="Times New Roman"/>
          <w:sz w:val="24"/>
          <w:szCs w:val="24"/>
        </w:rPr>
        <w:t xml:space="preserve"> умение самостоятельно планировать пути достижения целей</w:t>
      </w:r>
    </w:p>
    <w:p w:rsidR="006531AA" w:rsidRDefault="006531AA" w:rsidP="006531AA">
      <w:pPr>
        <w:tabs>
          <w:tab w:val="left" w:pos="543"/>
        </w:tabs>
        <w:snapToGrid w:val="0"/>
        <w:spacing w:after="0"/>
        <w:rPr>
          <w:rFonts w:ascii="Times New Roman" w:hAnsi="Times New Roman"/>
          <w:sz w:val="24"/>
          <w:szCs w:val="24"/>
        </w:rPr>
      </w:pPr>
      <w:r w:rsidRPr="008136F6">
        <w:rPr>
          <w:rFonts w:ascii="Times New Roman" w:hAnsi="Times New Roman"/>
          <w:b/>
          <w:sz w:val="24"/>
          <w:szCs w:val="24"/>
        </w:rPr>
        <w:t>3 уровень:</w:t>
      </w:r>
      <w:r>
        <w:rPr>
          <w:rFonts w:ascii="Times New Roman" w:hAnsi="Times New Roman"/>
          <w:sz w:val="24"/>
          <w:szCs w:val="24"/>
        </w:rPr>
        <w:t xml:space="preserve"> осознанно выбирать наиболее эффективные способы решения учебных и познавательных задач</w:t>
      </w:r>
    </w:p>
    <w:p w:rsidR="006531AA" w:rsidRDefault="006531AA" w:rsidP="006531AA">
      <w:pPr>
        <w:tabs>
          <w:tab w:val="right" w:pos="1839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Результаты стартовой диагностик</w:t>
      </w:r>
      <w:proofErr w:type="gramStart"/>
      <w:r w:rsidR="00FF10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F10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Базовый       </w:t>
      </w:r>
      <w:r w:rsidR="00FF10C7">
        <w:rPr>
          <w:rFonts w:ascii="Times New Roman" w:hAnsi="Times New Roman"/>
          <w:sz w:val="24"/>
        </w:rPr>
        <w:t>53</w:t>
      </w:r>
      <w:r w:rsidRPr="00E54E5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ab/>
      </w:r>
      <w:r w:rsidR="00FF10C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Повышенный </w:t>
      </w:r>
      <w:r w:rsidR="00FF10C7"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 xml:space="preserve">%        Высокий       </w:t>
      </w:r>
      <w:r w:rsidRPr="00E54E5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4%</w:t>
      </w:r>
    </w:p>
    <w:p w:rsidR="006531AA" w:rsidRDefault="006531AA" w:rsidP="006531AA">
      <w:pPr>
        <w:snapToGri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Результаты итоговой диагностики:</w:t>
      </w:r>
      <w:r w:rsidRPr="001142F7">
        <w:rPr>
          <w:rFonts w:ascii="Times New Roman" w:hAnsi="Times New Roman"/>
          <w:sz w:val="24"/>
        </w:rPr>
        <w:t xml:space="preserve"> </w:t>
      </w:r>
      <w:r w:rsidR="00FF10C7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Базовый    </w:t>
      </w:r>
      <w:r w:rsidR="00FF10C7">
        <w:rPr>
          <w:rFonts w:ascii="Times New Roman" w:hAnsi="Times New Roman"/>
          <w:sz w:val="24"/>
        </w:rPr>
        <w:t>46</w:t>
      </w:r>
      <w:r>
        <w:rPr>
          <w:rFonts w:ascii="Times New Roman" w:hAnsi="Times New Roman"/>
          <w:sz w:val="24"/>
        </w:rPr>
        <w:t xml:space="preserve">% </w:t>
      </w:r>
      <w:r w:rsidR="00FF10C7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Повышенный  </w:t>
      </w:r>
      <w:r w:rsidR="00FF10C7"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 xml:space="preserve">%          Высокий       </w:t>
      </w:r>
      <w:r w:rsidRPr="004A203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4%         </w:t>
      </w:r>
    </w:p>
    <w:p w:rsidR="006531AA" w:rsidRDefault="006531AA" w:rsidP="006531AA">
      <w:pPr>
        <w:tabs>
          <w:tab w:val="center" w:pos="7285"/>
        </w:tabs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6531AA" w:rsidRPr="00E7180C" w:rsidRDefault="00747328" w:rsidP="00747328">
      <w:pPr>
        <w:tabs>
          <w:tab w:val="left" w:pos="253"/>
        </w:tabs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31AA" w:rsidRPr="006531AA">
        <w:rPr>
          <w:rFonts w:ascii="Times New Roman" w:hAnsi="Times New Roman"/>
          <w:b/>
          <w:sz w:val="24"/>
        </w:rPr>
        <w:t>Познавательные  УУД</w:t>
      </w:r>
      <w:r w:rsidR="006531AA">
        <w:rPr>
          <w:rFonts w:ascii="Times New Roman" w:hAnsi="Times New Roman"/>
          <w:sz w:val="24"/>
        </w:rPr>
        <w:tab/>
      </w:r>
      <w:r w:rsidR="006531AA" w:rsidRPr="00E7180C">
        <w:rPr>
          <w:rFonts w:ascii="Times New Roman" w:hAnsi="Times New Roman"/>
          <w:b/>
          <w:sz w:val="24"/>
          <w:szCs w:val="24"/>
        </w:rPr>
        <w:t xml:space="preserve">1 уровень: </w:t>
      </w:r>
      <w:r w:rsidR="006531AA" w:rsidRPr="00E7180C">
        <w:rPr>
          <w:rFonts w:ascii="Times New Roman" w:hAnsi="Times New Roman"/>
          <w:sz w:val="24"/>
          <w:szCs w:val="24"/>
        </w:rPr>
        <w:t xml:space="preserve">способность </w:t>
      </w:r>
      <w:proofErr w:type="gramStart"/>
      <w:r w:rsidR="006531AA" w:rsidRPr="00E7180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6531AA" w:rsidRPr="00E7180C">
        <w:rPr>
          <w:rFonts w:ascii="Times New Roman" w:hAnsi="Times New Roman"/>
          <w:sz w:val="24"/>
          <w:szCs w:val="24"/>
        </w:rPr>
        <w:t xml:space="preserve"> принимать и сохранять учебные цели и задачи;</w:t>
      </w:r>
    </w:p>
    <w:p w:rsidR="006531AA" w:rsidRPr="00E7180C" w:rsidRDefault="006531AA" w:rsidP="006531AA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E7180C">
        <w:rPr>
          <w:rFonts w:ascii="Times New Roman" w:hAnsi="Times New Roman"/>
          <w:b/>
          <w:sz w:val="24"/>
          <w:szCs w:val="24"/>
        </w:rPr>
        <w:t xml:space="preserve">2 уровень: </w:t>
      </w:r>
      <w:r w:rsidRPr="00E7180C">
        <w:rPr>
          <w:rFonts w:ascii="Times New Roman" w:hAnsi="Times New Roman"/>
          <w:sz w:val="24"/>
          <w:szCs w:val="24"/>
        </w:rPr>
        <w:t>самостоятельно преобразовывать практическую задачу в познавательную; умение осуществлять информационный поиск, собирать  и выделять существенную информацию из различных источников;</w:t>
      </w:r>
    </w:p>
    <w:p w:rsidR="006531AA" w:rsidRPr="00E7180C" w:rsidRDefault="006531AA" w:rsidP="006531AA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E7180C">
        <w:rPr>
          <w:rFonts w:ascii="Times New Roman" w:hAnsi="Times New Roman"/>
          <w:b/>
          <w:sz w:val="24"/>
          <w:szCs w:val="24"/>
        </w:rPr>
        <w:t xml:space="preserve">3 уровень: </w:t>
      </w:r>
      <w:r w:rsidRPr="00E7180C">
        <w:rPr>
          <w:rFonts w:ascii="Times New Roman" w:hAnsi="Times New Roman"/>
          <w:sz w:val="24"/>
          <w:szCs w:val="24"/>
        </w:rPr>
        <w:t>проявлять инициативу и самостоятельность в обучении,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задач.</w:t>
      </w:r>
    </w:p>
    <w:p w:rsidR="006531AA" w:rsidRDefault="006531AA" w:rsidP="006531AA">
      <w:pPr>
        <w:snapToGrid w:val="0"/>
        <w:spacing w:after="0"/>
        <w:rPr>
          <w:rFonts w:ascii="Times New Roman" w:hAnsi="Times New Roman"/>
        </w:rPr>
      </w:pPr>
    </w:p>
    <w:p w:rsidR="006531AA" w:rsidRDefault="006531AA" w:rsidP="006531AA">
      <w:pPr>
        <w:tabs>
          <w:tab w:val="right" w:pos="1839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Результаты стартовой диагностики: </w:t>
      </w:r>
      <w:r>
        <w:rPr>
          <w:rFonts w:ascii="Times New Roman" w:hAnsi="Times New Roman"/>
          <w:sz w:val="24"/>
        </w:rPr>
        <w:t xml:space="preserve">Базовый       </w:t>
      </w:r>
      <w:r w:rsidR="00FF10C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6</w:t>
      </w:r>
      <w:r w:rsidRPr="00E54E5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ab/>
        <w:t xml:space="preserve">Повышенный </w:t>
      </w:r>
      <w:r w:rsidR="00FF10C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0%        Высокий       </w:t>
      </w:r>
      <w:r w:rsidRPr="00E54E5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4%</w:t>
      </w:r>
    </w:p>
    <w:p w:rsidR="00AB741A" w:rsidRDefault="006531AA" w:rsidP="006531AA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1142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итоговой диагностики</w:t>
      </w:r>
      <w:r>
        <w:rPr>
          <w:rFonts w:ascii="Times New Roman" w:hAnsi="Times New Roman"/>
          <w:sz w:val="24"/>
        </w:rPr>
        <w:t xml:space="preserve">   Базовый    </w:t>
      </w:r>
      <w:r w:rsidR="00FF10C7">
        <w:rPr>
          <w:rFonts w:ascii="Times New Roman" w:hAnsi="Times New Roman"/>
          <w:sz w:val="24"/>
        </w:rPr>
        <w:t>33</w:t>
      </w:r>
      <w:r>
        <w:rPr>
          <w:rFonts w:ascii="Times New Roman" w:hAnsi="Times New Roman"/>
          <w:sz w:val="24"/>
        </w:rPr>
        <w:t xml:space="preserve">%     Повышенный  </w:t>
      </w:r>
      <w:r w:rsidR="00FF10C7">
        <w:rPr>
          <w:rFonts w:ascii="Times New Roman" w:hAnsi="Times New Roman"/>
          <w:sz w:val="24"/>
        </w:rPr>
        <w:t>46</w:t>
      </w:r>
      <w:r>
        <w:rPr>
          <w:rFonts w:ascii="Times New Roman" w:hAnsi="Times New Roman"/>
          <w:sz w:val="24"/>
        </w:rPr>
        <w:t xml:space="preserve">%          Высокий     </w:t>
      </w:r>
      <w:r w:rsidR="00FF10C7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%    </w:t>
      </w:r>
    </w:p>
    <w:p w:rsidR="00AB741A" w:rsidRDefault="00AB741A" w:rsidP="00B67FC7">
      <w:pPr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FF10C7" w:rsidRPr="006B47A5" w:rsidRDefault="00FF10C7" w:rsidP="00FF10C7">
      <w:pPr>
        <w:snapToGrid w:val="0"/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Коммуникативные</w:t>
      </w:r>
      <w:proofErr w:type="gramEnd"/>
      <w:r>
        <w:rPr>
          <w:rFonts w:ascii="Times New Roman" w:hAnsi="Times New Roman"/>
          <w:sz w:val="24"/>
        </w:rPr>
        <w:t xml:space="preserve"> УУД     </w:t>
      </w:r>
      <w:r w:rsidRPr="006B47A5">
        <w:rPr>
          <w:rFonts w:ascii="Times New Roman" w:hAnsi="Times New Roman"/>
          <w:b/>
          <w:sz w:val="24"/>
        </w:rPr>
        <w:t xml:space="preserve">1 уровень: </w:t>
      </w:r>
      <w:r w:rsidRPr="006B47A5">
        <w:rPr>
          <w:rFonts w:ascii="Times New Roman" w:hAnsi="Times New Roman"/>
          <w:sz w:val="24"/>
        </w:rPr>
        <w:t>умение сотрудничать с педагогом и сверстниками при решении учебных проблем;</w:t>
      </w:r>
    </w:p>
    <w:p w:rsidR="00FF10C7" w:rsidRPr="006B47A5" w:rsidRDefault="00FF10C7" w:rsidP="00FF10C7">
      <w:pPr>
        <w:snapToGrid w:val="0"/>
        <w:spacing w:after="0"/>
        <w:rPr>
          <w:rFonts w:ascii="Times New Roman" w:hAnsi="Times New Roman"/>
          <w:sz w:val="24"/>
        </w:rPr>
      </w:pPr>
      <w:r w:rsidRPr="006B47A5">
        <w:rPr>
          <w:rFonts w:ascii="Times New Roman" w:hAnsi="Times New Roman"/>
          <w:b/>
          <w:sz w:val="24"/>
        </w:rPr>
        <w:t xml:space="preserve">2 уровень: </w:t>
      </w:r>
      <w:r w:rsidRPr="006B47A5">
        <w:rPr>
          <w:rFonts w:ascii="Times New Roman" w:hAnsi="Times New Roman"/>
          <w:sz w:val="24"/>
        </w:rPr>
        <w:t>умение слушать и вступать в диалог; участвовать в коллективном обсуждении проблемы;</w:t>
      </w:r>
    </w:p>
    <w:p w:rsidR="00FF10C7" w:rsidRDefault="00FF10C7" w:rsidP="00FF10C7">
      <w:pPr>
        <w:snapToGrid w:val="0"/>
        <w:spacing w:after="0"/>
        <w:rPr>
          <w:rFonts w:ascii="Times New Roman" w:hAnsi="Times New Roman"/>
        </w:rPr>
      </w:pPr>
      <w:r w:rsidRPr="006B47A5">
        <w:rPr>
          <w:rFonts w:ascii="Times New Roman" w:hAnsi="Times New Roman"/>
          <w:b/>
          <w:sz w:val="24"/>
        </w:rPr>
        <w:t xml:space="preserve">3 уровень: </w:t>
      </w:r>
      <w:r w:rsidRPr="006B47A5">
        <w:rPr>
          <w:rFonts w:ascii="Times New Roman" w:hAnsi="Times New Roman"/>
          <w:sz w:val="24"/>
        </w:rPr>
        <w:t>умение интегрироваться в группу сверстников и строить продуктивное взаимодействие и сотрудничество со сверстниками и взрослыми; владение монологической и диалогической формами речи. Умение выразить и отстоять свою точку зрения, принять другую.</w:t>
      </w:r>
    </w:p>
    <w:p w:rsidR="00FF10C7" w:rsidRDefault="00FF10C7" w:rsidP="00FF10C7">
      <w:pPr>
        <w:snapToGrid w:val="0"/>
        <w:spacing w:after="0"/>
        <w:rPr>
          <w:rFonts w:ascii="Times New Roman" w:hAnsi="Times New Roman"/>
        </w:rPr>
      </w:pPr>
    </w:p>
    <w:p w:rsidR="00FF10C7" w:rsidRDefault="00FF10C7" w:rsidP="00FF10C7">
      <w:pPr>
        <w:tabs>
          <w:tab w:val="right" w:pos="1839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Результаты стартовой диагностики: </w:t>
      </w:r>
      <w:r>
        <w:rPr>
          <w:rFonts w:ascii="Times New Roman" w:hAnsi="Times New Roman"/>
          <w:sz w:val="24"/>
        </w:rPr>
        <w:t>Базовый      46</w:t>
      </w:r>
      <w:r w:rsidRPr="00E54E5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ab/>
        <w:t xml:space="preserve">Повышенный </w:t>
      </w:r>
      <w:r w:rsidRPr="00E54E5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6%        Высокий       28%</w:t>
      </w:r>
    </w:p>
    <w:p w:rsidR="00FF10C7" w:rsidRDefault="00FF10C7" w:rsidP="00FF10C7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1142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итоговой диагностики</w:t>
      </w:r>
      <w:r>
        <w:rPr>
          <w:rFonts w:ascii="Times New Roman" w:hAnsi="Times New Roman"/>
          <w:sz w:val="24"/>
        </w:rPr>
        <w:t xml:space="preserve">   Базовый    40%     Повышенный  26%          Высокий     34 %    </w:t>
      </w:r>
    </w:p>
    <w:p w:rsidR="00FF10C7" w:rsidRDefault="00FF10C7" w:rsidP="00FF10C7">
      <w:pPr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FF10C7" w:rsidRDefault="00FF10C7" w:rsidP="00FF10C7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 год    8м  15 уч-ся</w:t>
      </w:r>
    </w:p>
    <w:p w:rsidR="00747328" w:rsidRPr="007C6FD4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C914F5">
        <w:rPr>
          <w:rFonts w:ascii="Times New Roman" w:hAnsi="Times New Roman"/>
          <w:sz w:val="24"/>
        </w:rPr>
        <w:t>Регулятивные</w:t>
      </w:r>
      <w:r>
        <w:rPr>
          <w:rFonts w:ascii="Times New Roman" w:hAnsi="Times New Roman"/>
          <w:sz w:val="24"/>
        </w:rPr>
        <w:t xml:space="preserve"> УУД   </w:t>
      </w:r>
      <w:r w:rsidRPr="007C6FD4">
        <w:rPr>
          <w:rFonts w:ascii="Times New Roman" w:hAnsi="Times New Roman"/>
          <w:b/>
          <w:sz w:val="24"/>
          <w:szCs w:val="24"/>
        </w:rPr>
        <w:t>1 уровень:</w:t>
      </w:r>
      <w:r w:rsidRPr="007C6FD4">
        <w:rPr>
          <w:rFonts w:ascii="Times New Roman" w:hAnsi="Times New Roman"/>
          <w:sz w:val="24"/>
          <w:szCs w:val="24"/>
        </w:rPr>
        <w:t xml:space="preserve"> умение самостоятельно определять цели своего обучения</w:t>
      </w:r>
    </w:p>
    <w:p w:rsidR="00747328" w:rsidRPr="007C6FD4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7C6FD4">
        <w:rPr>
          <w:rFonts w:ascii="Times New Roman" w:hAnsi="Times New Roman"/>
          <w:b/>
          <w:sz w:val="24"/>
          <w:szCs w:val="24"/>
        </w:rPr>
        <w:t>2 уровень:</w:t>
      </w:r>
      <w:r w:rsidRPr="007C6FD4">
        <w:rPr>
          <w:rFonts w:ascii="Times New Roman" w:hAnsi="Times New Roman"/>
          <w:sz w:val="24"/>
          <w:szCs w:val="24"/>
        </w:rPr>
        <w:t xml:space="preserve"> умение самостоятельно планировать пути достижения целей</w:t>
      </w:r>
    </w:p>
    <w:p w:rsidR="00747328" w:rsidRPr="007C6FD4" w:rsidRDefault="00747328" w:rsidP="00747328">
      <w:pPr>
        <w:snapToGri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C6FD4">
        <w:rPr>
          <w:rFonts w:ascii="Times New Roman" w:hAnsi="Times New Roman"/>
          <w:b/>
          <w:sz w:val="24"/>
          <w:szCs w:val="24"/>
        </w:rPr>
        <w:t>3 уровень:</w:t>
      </w:r>
      <w:r w:rsidRPr="007C6FD4">
        <w:rPr>
          <w:rFonts w:ascii="Times New Roman" w:hAnsi="Times New Roman"/>
          <w:sz w:val="24"/>
          <w:szCs w:val="24"/>
        </w:rPr>
        <w:t xml:space="preserve"> осознанно выбирать наиболее эффективные способы решения учебных и познавательных задач</w:t>
      </w:r>
    </w:p>
    <w:p w:rsidR="00FF10C7" w:rsidRDefault="00FF10C7" w:rsidP="00FF10C7">
      <w:pPr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FF10C7" w:rsidRDefault="00FF10C7" w:rsidP="00FF10C7">
      <w:pPr>
        <w:snapToGrid w:val="0"/>
        <w:spacing w:after="0"/>
        <w:rPr>
          <w:rFonts w:ascii="Times New Roman" w:hAnsi="Times New Roman"/>
          <w:sz w:val="24"/>
        </w:rPr>
      </w:pPr>
    </w:p>
    <w:p w:rsidR="00747328" w:rsidRDefault="00747328" w:rsidP="00747328">
      <w:pPr>
        <w:tabs>
          <w:tab w:val="right" w:pos="1839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Результаты стартовой диагностики:  </w:t>
      </w:r>
      <w:r>
        <w:rPr>
          <w:rFonts w:ascii="Times New Roman" w:hAnsi="Times New Roman"/>
          <w:sz w:val="24"/>
        </w:rPr>
        <w:t>Базовый      33</w:t>
      </w:r>
      <w:r w:rsidRPr="00E54E5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ab/>
        <w:t>Повышенный 46%        Высокий       21%</w:t>
      </w:r>
    </w:p>
    <w:p w:rsidR="00747328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1142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итоговой диагностики:</w:t>
      </w:r>
      <w:r>
        <w:rPr>
          <w:rFonts w:ascii="Times New Roman" w:hAnsi="Times New Roman"/>
          <w:sz w:val="24"/>
        </w:rPr>
        <w:t xml:space="preserve">   Базовый    33%     Повышенный  40%          Высокий     27 %    </w:t>
      </w:r>
    </w:p>
    <w:p w:rsidR="00747328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</w:p>
    <w:p w:rsidR="00747328" w:rsidRPr="007C6FD4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C914F5">
        <w:rPr>
          <w:rFonts w:ascii="Times New Roman" w:hAnsi="Times New Roman"/>
          <w:sz w:val="24"/>
        </w:rPr>
        <w:t>Познавательные УУД</w:t>
      </w:r>
      <w:r>
        <w:rPr>
          <w:rFonts w:ascii="Times New Roman" w:hAnsi="Times New Roman"/>
          <w:sz w:val="24"/>
        </w:rPr>
        <w:t xml:space="preserve">   </w:t>
      </w:r>
      <w:r w:rsidRPr="007C6FD4">
        <w:rPr>
          <w:rFonts w:ascii="Times New Roman" w:hAnsi="Times New Roman"/>
          <w:b/>
          <w:sz w:val="24"/>
          <w:szCs w:val="24"/>
        </w:rPr>
        <w:t xml:space="preserve">1 уровень: </w:t>
      </w:r>
      <w:r w:rsidRPr="007C6FD4">
        <w:rPr>
          <w:rFonts w:ascii="Times New Roman" w:hAnsi="Times New Roman"/>
          <w:sz w:val="24"/>
          <w:szCs w:val="24"/>
        </w:rPr>
        <w:t xml:space="preserve">способность </w:t>
      </w:r>
      <w:proofErr w:type="gramStart"/>
      <w:r w:rsidRPr="007C6FD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FD4">
        <w:rPr>
          <w:rFonts w:ascii="Times New Roman" w:hAnsi="Times New Roman"/>
          <w:sz w:val="24"/>
          <w:szCs w:val="24"/>
        </w:rPr>
        <w:t xml:space="preserve"> принимать и сохранять учебные цели и задачи;</w:t>
      </w:r>
    </w:p>
    <w:p w:rsidR="00747328" w:rsidRPr="007C6FD4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7C6FD4">
        <w:rPr>
          <w:rFonts w:ascii="Times New Roman" w:hAnsi="Times New Roman"/>
          <w:b/>
          <w:sz w:val="24"/>
          <w:szCs w:val="24"/>
        </w:rPr>
        <w:t xml:space="preserve">2 уровень: </w:t>
      </w:r>
      <w:r w:rsidRPr="007C6FD4">
        <w:rPr>
          <w:rFonts w:ascii="Times New Roman" w:hAnsi="Times New Roman"/>
          <w:sz w:val="24"/>
          <w:szCs w:val="24"/>
        </w:rPr>
        <w:t>самостоятельно преобразовывать практическую задачу в познавательную; умение осуществлять информационный поиск, собирать  и выделять существенную информацию из различных источников;</w:t>
      </w:r>
    </w:p>
    <w:p w:rsidR="00747328" w:rsidRPr="007C6FD4" w:rsidRDefault="00747328" w:rsidP="00747328">
      <w:pPr>
        <w:snapToGri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C6FD4">
        <w:rPr>
          <w:rFonts w:ascii="Times New Roman" w:hAnsi="Times New Roman"/>
          <w:b/>
          <w:sz w:val="24"/>
          <w:szCs w:val="24"/>
        </w:rPr>
        <w:t xml:space="preserve">3 уровень: </w:t>
      </w:r>
      <w:r w:rsidRPr="007C6FD4">
        <w:rPr>
          <w:rFonts w:ascii="Times New Roman" w:hAnsi="Times New Roman"/>
          <w:sz w:val="24"/>
          <w:szCs w:val="24"/>
        </w:rPr>
        <w:t>проявлять инициативу и самостоятельность в обучении,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задач.</w:t>
      </w:r>
    </w:p>
    <w:p w:rsidR="00747328" w:rsidRPr="00C914F5" w:rsidRDefault="00747328" w:rsidP="00747328">
      <w:pPr>
        <w:snapToGrid w:val="0"/>
        <w:spacing w:after="0"/>
        <w:rPr>
          <w:rFonts w:ascii="Times New Roman" w:hAnsi="Times New Roman"/>
        </w:rPr>
      </w:pPr>
    </w:p>
    <w:p w:rsidR="00747328" w:rsidRDefault="00747328" w:rsidP="00747328">
      <w:pPr>
        <w:tabs>
          <w:tab w:val="right" w:pos="1839"/>
        </w:tabs>
        <w:snapToGri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Результаты стартовой диагностики:  </w:t>
      </w:r>
      <w:r>
        <w:rPr>
          <w:rFonts w:ascii="Times New Roman" w:hAnsi="Times New Roman"/>
          <w:sz w:val="24"/>
        </w:rPr>
        <w:t>Базовый      37</w:t>
      </w:r>
      <w:r w:rsidRPr="00E54E5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ab/>
        <w:t>Повышенный 42%        Высокий       21%</w:t>
      </w:r>
    </w:p>
    <w:p w:rsidR="00747328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1142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итоговой диагностики:</w:t>
      </w:r>
      <w:r>
        <w:rPr>
          <w:rFonts w:ascii="Times New Roman" w:hAnsi="Times New Roman"/>
          <w:sz w:val="24"/>
        </w:rPr>
        <w:t xml:space="preserve">   Базовый    31%     Повышенный  48%        Высокий      21%</w:t>
      </w:r>
    </w:p>
    <w:p w:rsidR="00747328" w:rsidRDefault="00747328" w:rsidP="00747328">
      <w:pPr>
        <w:spacing w:after="0"/>
        <w:jc w:val="both"/>
        <w:rPr>
          <w:rFonts w:ascii="Times New Roman" w:hAnsi="Times New Roman"/>
          <w:sz w:val="24"/>
        </w:rPr>
      </w:pPr>
    </w:p>
    <w:p w:rsidR="00747328" w:rsidRPr="007C6FD4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914F5">
        <w:rPr>
          <w:rFonts w:ascii="Times New Roman" w:hAnsi="Times New Roman"/>
          <w:sz w:val="24"/>
        </w:rPr>
        <w:t>Коммуникативные</w:t>
      </w:r>
      <w:proofErr w:type="gramEnd"/>
      <w:r w:rsidRPr="00C914F5">
        <w:rPr>
          <w:rFonts w:ascii="Times New Roman" w:hAnsi="Times New Roman"/>
          <w:sz w:val="24"/>
        </w:rPr>
        <w:t xml:space="preserve"> УУД</w:t>
      </w:r>
      <w:r>
        <w:rPr>
          <w:rFonts w:ascii="Times New Roman" w:hAnsi="Times New Roman"/>
          <w:sz w:val="24"/>
        </w:rPr>
        <w:t xml:space="preserve">   </w:t>
      </w:r>
      <w:r w:rsidRPr="007C6FD4">
        <w:rPr>
          <w:rFonts w:ascii="Times New Roman" w:hAnsi="Times New Roman"/>
          <w:b/>
          <w:sz w:val="24"/>
          <w:szCs w:val="24"/>
        </w:rPr>
        <w:t xml:space="preserve">1 уровень: </w:t>
      </w:r>
      <w:r w:rsidRPr="007C6FD4">
        <w:rPr>
          <w:rFonts w:ascii="Times New Roman" w:hAnsi="Times New Roman"/>
          <w:sz w:val="24"/>
          <w:szCs w:val="24"/>
        </w:rPr>
        <w:t>умение сотрудничать с педагогом и сверстниками при решении учебных проблем;</w:t>
      </w:r>
    </w:p>
    <w:p w:rsidR="00747328" w:rsidRPr="007C6FD4" w:rsidRDefault="00747328" w:rsidP="00747328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7C6FD4">
        <w:rPr>
          <w:rFonts w:ascii="Times New Roman" w:hAnsi="Times New Roman"/>
          <w:b/>
          <w:sz w:val="24"/>
          <w:szCs w:val="24"/>
        </w:rPr>
        <w:t xml:space="preserve">2 уровень: </w:t>
      </w:r>
      <w:r w:rsidRPr="007C6FD4">
        <w:rPr>
          <w:rFonts w:ascii="Times New Roman" w:hAnsi="Times New Roman"/>
          <w:sz w:val="24"/>
          <w:szCs w:val="24"/>
        </w:rPr>
        <w:t>умение слушать и вступать в диалог; участвовать в коллективном обсуждении проблемы;</w:t>
      </w:r>
    </w:p>
    <w:p w:rsidR="00747328" w:rsidRPr="00C914F5" w:rsidRDefault="00747328" w:rsidP="00747328">
      <w:pPr>
        <w:snapToGrid w:val="0"/>
        <w:spacing w:after="0"/>
        <w:jc w:val="center"/>
        <w:rPr>
          <w:rFonts w:ascii="Times New Roman" w:hAnsi="Times New Roman"/>
          <w:sz w:val="24"/>
        </w:rPr>
      </w:pPr>
      <w:r w:rsidRPr="00C914F5">
        <w:rPr>
          <w:rFonts w:ascii="Times New Roman" w:hAnsi="Times New Roman"/>
          <w:b/>
          <w:sz w:val="24"/>
        </w:rPr>
        <w:t xml:space="preserve">3 уровень: </w:t>
      </w:r>
      <w:r w:rsidRPr="00C914F5">
        <w:rPr>
          <w:rFonts w:ascii="Times New Roman" w:hAnsi="Times New Roman"/>
          <w:sz w:val="24"/>
        </w:rPr>
        <w:t>умение интегрироваться в группу сверстников и строить продуктивное взаимодействие и сотрудничество со сверстниками и взрослыми; владение монологической и диалогической формами речи. Умение выразить и отстоять свою точку зрения, принять другую.</w:t>
      </w:r>
    </w:p>
    <w:p w:rsidR="00EA7D0F" w:rsidRDefault="00747328" w:rsidP="00EA7D0F">
      <w:pPr>
        <w:snapToGri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стартовой диагностики: </w:t>
      </w:r>
      <w:r w:rsidRPr="00C914F5">
        <w:rPr>
          <w:rFonts w:ascii="Times New Roman" w:hAnsi="Times New Roman"/>
          <w:sz w:val="24"/>
        </w:rPr>
        <w:t>Базовый      25%</w:t>
      </w:r>
      <w:r>
        <w:rPr>
          <w:rFonts w:ascii="Times New Roman" w:hAnsi="Times New Roman"/>
          <w:sz w:val="24"/>
        </w:rPr>
        <w:t xml:space="preserve"> </w:t>
      </w:r>
      <w:r w:rsidR="00EA7D0F">
        <w:rPr>
          <w:rFonts w:ascii="Times New Roman" w:hAnsi="Times New Roman"/>
          <w:sz w:val="24"/>
        </w:rPr>
        <w:t xml:space="preserve">  </w:t>
      </w:r>
      <w:r w:rsidRPr="00C914F5">
        <w:rPr>
          <w:rFonts w:ascii="Times New Roman" w:hAnsi="Times New Roman"/>
          <w:sz w:val="24"/>
        </w:rPr>
        <w:t xml:space="preserve">Повышенный  </w:t>
      </w:r>
      <w:r>
        <w:rPr>
          <w:rFonts w:ascii="Times New Roman" w:hAnsi="Times New Roman"/>
          <w:sz w:val="24"/>
        </w:rPr>
        <w:t>47</w:t>
      </w:r>
      <w:r w:rsidRPr="00C914F5">
        <w:rPr>
          <w:rFonts w:ascii="Times New Roman" w:hAnsi="Times New Roman"/>
          <w:sz w:val="24"/>
        </w:rPr>
        <w:t>%</w:t>
      </w:r>
      <w:r w:rsidR="00EA7D0F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Высокий      28%</w:t>
      </w:r>
    </w:p>
    <w:p w:rsidR="00747328" w:rsidRPr="0032372C" w:rsidRDefault="00EA7D0F" w:rsidP="00EA7D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итоговой диагностики:    Базовый 23%  Повышенный 43%   Высокий 34%</w:t>
      </w:r>
    </w:p>
    <w:p w:rsidR="0032372C" w:rsidRPr="0032372C" w:rsidRDefault="0032372C" w:rsidP="00EA7D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7772400" cy="10683240"/>
            <wp:effectExtent l="0" t="0" r="0" b="3810"/>
            <wp:docPr id="1" name="Рисунок 1" descr="F:\стр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р 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72C" w:rsidRPr="0032372C" w:rsidSect="00B10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7A1"/>
    <w:multiLevelType w:val="multilevel"/>
    <w:tmpl w:val="C526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330CD"/>
    <w:multiLevelType w:val="multilevel"/>
    <w:tmpl w:val="CDB2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75C7A"/>
    <w:multiLevelType w:val="multilevel"/>
    <w:tmpl w:val="DEF2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B7CB2"/>
    <w:multiLevelType w:val="multilevel"/>
    <w:tmpl w:val="02C4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A2DF9"/>
    <w:multiLevelType w:val="multilevel"/>
    <w:tmpl w:val="CD2C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03C31"/>
    <w:multiLevelType w:val="multilevel"/>
    <w:tmpl w:val="E20C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67"/>
    <w:rsid w:val="000C1F55"/>
    <w:rsid w:val="001142F7"/>
    <w:rsid w:val="00180F7A"/>
    <w:rsid w:val="0022627C"/>
    <w:rsid w:val="0032372C"/>
    <w:rsid w:val="00395590"/>
    <w:rsid w:val="006531AA"/>
    <w:rsid w:val="00747328"/>
    <w:rsid w:val="009B3395"/>
    <w:rsid w:val="00AB741A"/>
    <w:rsid w:val="00B02DE3"/>
    <w:rsid w:val="00B1066E"/>
    <w:rsid w:val="00B45EE4"/>
    <w:rsid w:val="00B67FC7"/>
    <w:rsid w:val="00C24067"/>
    <w:rsid w:val="00C91E26"/>
    <w:rsid w:val="00EA7D0F"/>
    <w:rsid w:val="00F72CF2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1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1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C1F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1F55"/>
    <w:rPr>
      <w:color w:val="800080"/>
      <w:u w:val="single"/>
    </w:rPr>
  </w:style>
  <w:style w:type="character" w:styleId="a7">
    <w:name w:val="Strong"/>
    <w:basedOn w:val="a0"/>
    <w:uiPriority w:val="22"/>
    <w:qFormat/>
    <w:rsid w:val="000C1F55"/>
    <w:rPr>
      <w:b/>
      <w:bCs/>
    </w:rPr>
  </w:style>
  <w:style w:type="character" w:customStyle="1" w:styleId="thanksforpub">
    <w:name w:val="thanks_for_pub"/>
    <w:basedOn w:val="a0"/>
    <w:rsid w:val="000C1F55"/>
  </w:style>
  <w:style w:type="paragraph" w:styleId="a8">
    <w:name w:val="Normal (Web)"/>
    <w:basedOn w:val="a"/>
    <w:uiPriority w:val="99"/>
    <w:unhideWhenUsed/>
    <w:rsid w:val="000C1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1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1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C1F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1F55"/>
    <w:rPr>
      <w:color w:val="800080"/>
      <w:u w:val="single"/>
    </w:rPr>
  </w:style>
  <w:style w:type="character" w:styleId="a7">
    <w:name w:val="Strong"/>
    <w:basedOn w:val="a0"/>
    <w:uiPriority w:val="22"/>
    <w:qFormat/>
    <w:rsid w:val="000C1F55"/>
    <w:rPr>
      <w:b/>
      <w:bCs/>
    </w:rPr>
  </w:style>
  <w:style w:type="character" w:customStyle="1" w:styleId="thanksforpub">
    <w:name w:val="thanks_for_pub"/>
    <w:basedOn w:val="a0"/>
    <w:rsid w:val="000C1F55"/>
  </w:style>
  <w:style w:type="paragraph" w:styleId="a8">
    <w:name w:val="Normal (Web)"/>
    <w:basedOn w:val="a"/>
    <w:uiPriority w:val="99"/>
    <w:unhideWhenUsed/>
    <w:rsid w:val="000C1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0794">
          <w:marLeft w:val="0"/>
          <w:marRight w:val="0"/>
          <w:marTop w:val="75"/>
          <w:marBottom w:val="0"/>
          <w:divBdr>
            <w:top w:val="single" w:sz="6" w:space="15" w:color="E0E0E0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7676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96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1754430367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</w:div>
        <w:div w:id="917901303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600185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4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9855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3443607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4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5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347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141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3355736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429245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605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50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655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E0C6-796A-4FFF-A351-8321742B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2019-10-11T20:49:00Z</dcterms:created>
  <dcterms:modified xsi:type="dcterms:W3CDTF">2019-11-06T19:35:00Z</dcterms:modified>
</cp:coreProperties>
</file>