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888" w:rsidRPr="008747DF" w:rsidRDefault="004A363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747D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747DF">
        <w:rPr>
          <w:rFonts w:ascii="Times New Roman" w:hAnsi="Times New Roman" w:cs="Times New Roman"/>
          <w:sz w:val="24"/>
          <w:szCs w:val="24"/>
        </w:rPr>
        <w:t xml:space="preserve"> личностных результатов обучающихся по итогам </w:t>
      </w:r>
      <w:r w:rsidR="008747DF" w:rsidRPr="008747DF">
        <w:rPr>
          <w:rFonts w:ascii="Times New Roman" w:hAnsi="Times New Roman" w:cs="Times New Roman"/>
          <w:sz w:val="24"/>
          <w:szCs w:val="24"/>
        </w:rPr>
        <w:t xml:space="preserve">школьных </w:t>
      </w:r>
      <w:r w:rsidRPr="008747DF">
        <w:rPr>
          <w:rFonts w:ascii="Times New Roman" w:hAnsi="Times New Roman" w:cs="Times New Roman"/>
          <w:sz w:val="24"/>
          <w:szCs w:val="24"/>
        </w:rPr>
        <w:t>мониторингов</w:t>
      </w:r>
    </w:p>
    <w:p w:rsidR="004A3636" w:rsidRPr="008747DF" w:rsidRDefault="004A3636">
      <w:pPr>
        <w:rPr>
          <w:rFonts w:ascii="Times New Roman" w:hAnsi="Times New Roman" w:cs="Times New Roman"/>
          <w:sz w:val="24"/>
          <w:szCs w:val="24"/>
        </w:rPr>
      </w:pPr>
      <w:r w:rsidRPr="008747DF">
        <w:rPr>
          <w:rFonts w:ascii="Times New Roman" w:hAnsi="Times New Roman" w:cs="Times New Roman"/>
          <w:sz w:val="24"/>
          <w:szCs w:val="24"/>
        </w:rPr>
        <w:t xml:space="preserve">Диагностика проводилась с </w:t>
      </w:r>
      <w:proofErr w:type="gramStart"/>
      <w:r w:rsidRPr="008747D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747DF">
        <w:rPr>
          <w:rFonts w:ascii="Times New Roman" w:hAnsi="Times New Roman" w:cs="Times New Roman"/>
          <w:sz w:val="24"/>
          <w:szCs w:val="24"/>
        </w:rPr>
        <w:t xml:space="preserve"> одного класса на протяжении пяти лет обучения.</w:t>
      </w:r>
    </w:p>
    <w:p w:rsidR="004A3636" w:rsidRPr="008747DF" w:rsidRDefault="005D00D9">
      <w:pPr>
        <w:rPr>
          <w:rFonts w:ascii="Times New Roman" w:hAnsi="Times New Roman" w:cs="Times New Roman"/>
          <w:sz w:val="24"/>
          <w:szCs w:val="24"/>
        </w:rPr>
      </w:pPr>
      <w:r w:rsidRPr="008747DF">
        <w:rPr>
          <w:rFonts w:ascii="Times New Roman" w:hAnsi="Times New Roman" w:cs="Times New Roman"/>
          <w:sz w:val="24"/>
          <w:szCs w:val="24"/>
        </w:rPr>
        <w:t>2015</w:t>
      </w:r>
      <w:r w:rsidR="004A3636" w:rsidRPr="008747DF">
        <w:rPr>
          <w:rFonts w:ascii="Times New Roman" w:hAnsi="Times New Roman" w:cs="Times New Roman"/>
          <w:sz w:val="24"/>
          <w:szCs w:val="24"/>
        </w:rPr>
        <w:t>-201</w:t>
      </w:r>
      <w:r w:rsidRPr="008747DF">
        <w:rPr>
          <w:rFonts w:ascii="Times New Roman" w:hAnsi="Times New Roman" w:cs="Times New Roman"/>
          <w:sz w:val="24"/>
          <w:szCs w:val="24"/>
        </w:rPr>
        <w:t>6</w:t>
      </w:r>
      <w:r w:rsidR="004A3636" w:rsidRPr="008747DF">
        <w:rPr>
          <w:rFonts w:ascii="Times New Roman" w:hAnsi="Times New Roman" w:cs="Times New Roman"/>
          <w:sz w:val="24"/>
          <w:szCs w:val="24"/>
        </w:rPr>
        <w:t xml:space="preserve">      </w:t>
      </w:r>
      <w:r w:rsidRPr="008747DF">
        <w:rPr>
          <w:rFonts w:ascii="Times New Roman" w:hAnsi="Times New Roman" w:cs="Times New Roman"/>
          <w:sz w:val="24"/>
          <w:szCs w:val="24"/>
        </w:rPr>
        <w:t>5</w:t>
      </w:r>
      <w:r w:rsidR="004A3636" w:rsidRPr="008747DF">
        <w:rPr>
          <w:rFonts w:ascii="Times New Roman" w:hAnsi="Times New Roman" w:cs="Times New Roman"/>
          <w:sz w:val="24"/>
          <w:szCs w:val="24"/>
        </w:rPr>
        <w:t>а    15 обучающихся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70368B" w:rsidRPr="008747DF" w:rsidTr="005D00D9">
        <w:tc>
          <w:tcPr>
            <w:tcW w:w="2391" w:type="dxa"/>
          </w:tcPr>
          <w:p w:rsidR="0070368B" w:rsidRPr="008747DF" w:rsidRDefault="008747DF" w:rsidP="007036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70368B"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аименование личностного результата</w:t>
            </w:r>
          </w:p>
          <w:p w:rsidR="0070368B" w:rsidRPr="008747DF" w:rsidRDefault="0070368B" w:rsidP="00874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70368B" w:rsidRPr="008747DF" w:rsidRDefault="0070368B" w:rsidP="00FC03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Название, автор </w:t>
            </w:r>
          </w:p>
          <w:p w:rsidR="0070368B" w:rsidRPr="008747DF" w:rsidRDefault="0070368B" w:rsidP="00FC03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диагностической методики.</w:t>
            </w:r>
          </w:p>
          <w:p w:rsidR="0070368B" w:rsidRPr="008747DF" w:rsidRDefault="0070368B" w:rsidP="00FC03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Показатели, по которым отслеживалась эффективность деятельности.</w:t>
            </w:r>
          </w:p>
          <w:p w:rsidR="0070368B" w:rsidRPr="008747DF" w:rsidRDefault="0070368B" w:rsidP="00FC03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Уровни, единица измерения (баллы/%)</w:t>
            </w:r>
          </w:p>
        </w:tc>
        <w:tc>
          <w:tcPr>
            <w:tcW w:w="2393" w:type="dxa"/>
          </w:tcPr>
          <w:p w:rsidR="0070368B" w:rsidRPr="008747DF" w:rsidRDefault="0070368B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стартовой диагностики Результаты стартовой диагностики</w:t>
            </w:r>
          </w:p>
        </w:tc>
        <w:tc>
          <w:tcPr>
            <w:tcW w:w="2393" w:type="dxa"/>
          </w:tcPr>
          <w:p w:rsidR="0070368B" w:rsidRPr="008747DF" w:rsidRDefault="0070368B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Результаты итоговой диагностики</w:t>
            </w:r>
          </w:p>
        </w:tc>
      </w:tr>
      <w:tr w:rsidR="0070368B" w:rsidRPr="008747DF" w:rsidTr="005D00D9">
        <w:tc>
          <w:tcPr>
            <w:tcW w:w="2391" w:type="dxa"/>
          </w:tcPr>
          <w:p w:rsidR="0070368B" w:rsidRPr="008747DF" w:rsidRDefault="0070368B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Ответственное отношение к учению, готовность и способность к саморазвитию, самообразованию и личностному самоопределению</w:t>
            </w:r>
          </w:p>
        </w:tc>
        <w:tc>
          <w:tcPr>
            <w:tcW w:w="2393" w:type="dxa"/>
          </w:tcPr>
          <w:p w:rsidR="0070368B" w:rsidRPr="008747DF" w:rsidRDefault="0070368B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68B" w:rsidRPr="008747DF" w:rsidRDefault="0070368B" w:rsidP="0070368B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показатели результативности образовательного процесса» (авторы:</w:t>
            </w:r>
            <w:proofErr w:type="gram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М.И.Лукьянова</w:t>
            </w:r>
            <w:proofErr w:type="spell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Н.В.Калинина</w:t>
            </w:r>
            <w:proofErr w:type="spell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баллы в %; уровни: высокий, нормальный, сниженный.</w:t>
            </w:r>
            <w:proofErr w:type="gramEnd"/>
          </w:p>
          <w:p w:rsidR="0070368B" w:rsidRPr="008747DF" w:rsidRDefault="0070368B" w:rsidP="00703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Показатели: </w:t>
            </w:r>
            <w:proofErr w:type="spellStart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УУД: самоопределение, </w:t>
            </w:r>
            <w:proofErr w:type="spellStart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смыслообразование</w:t>
            </w:r>
            <w:proofErr w:type="spell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, ценностная и морально-этическая ориентация.</w:t>
            </w:r>
          </w:p>
        </w:tc>
        <w:tc>
          <w:tcPr>
            <w:tcW w:w="2393" w:type="dxa"/>
          </w:tcPr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(47%) высокий;</w:t>
            </w:r>
          </w:p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5  (33%) – нормальный, </w:t>
            </w:r>
          </w:p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3 (20%) – сниженный</w:t>
            </w:r>
            <w:r w:rsidRPr="008747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70368B" w:rsidRPr="008747DF" w:rsidRDefault="0070368B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7 (47%) высокий;</w:t>
            </w:r>
          </w:p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5  (33%) – нормальный, </w:t>
            </w:r>
          </w:p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3 (20%) – сниженный</w:t>
            </w:r>
            <w:r w:rsidRPr="008747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7 (47%) высокий;</w:t>
            </w:r>
          </w:p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5  (33%) – нормальный, </w:t>
            </w:r>
          </w:p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3 (20%) – сниженный</w:t>
            </w:r>
            <w:r w:rsidRPr="008747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70368B" w:rsidRPr="008747DF" w:rsidRDefault="0070368B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68B" w:rsidRPr="008747DF" w:rsidTr="005D00D9">
        <w:tc>
          <w:tcPr>
            <w:tcW w:w="2391" w:type="dxa"/>
          </w:tcPr>
          <w:p w:rsidR="0070368B" w:rsidRPr="008747DF" w:rsidRDefault="0070368B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Первичная</w:t>
            </w:r>
            <w:proofErr w:type="gram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коммуникативной компетентности в образовательной и других видах деятельности</w:t>
            </w:r>
          </w:p>
        </w:tc>
        <w:tc>
          <w:tcPr>
            <w:tcW w:w="2393" w:type="dxa"/>
          </w:tcPr>
          <w:p w:rsidR="0070368B" w:rsidRPr="008747DF" w:rsidRDefault="0070368B" w:rsidP="0070368B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«Практическая психология» (</w:t>
            </w:r>
            <w:proofErr w:type="spell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  <w:proofErr w:type="gram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.В</w:t>
            </w:r>
            <w:proofErr w:type="spell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Овчарова</w:t>
            </w:r>
            <w:proofErr w:type="spell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); баллы в %; уровни: высокий (24-32 балла), средний (12-24), низкий (0-12).</w:t>
            </w:r>
          </w:p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Показатели: </w:t>
            </w:r>
            <w:proofErr w:type="spellStart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УУД: самоопределение, </w:t>
            </w:r>
            <w:proofErr w:type="spellStart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смыслообразование</w:t>
            </w:r>
            <w:proofErr w:type="spell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, ценностная и морально-этическая ориентация</w:t>
            </w:r>
          </w:p>
        </w:tc>
        <w:tc>
          <w:tcPr>
            <w:tcW w:w="2393" w:type="dxa"/>
          </w:tcPr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высокий,</w:t>
            </w:r>
          </w:p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6 (40%) – средний, </w:t>
            </w:r>
          </w:p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3 (20%) –низкий8 высокий,</w:t>
            </w:r>
          </w:p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6 (40%) – средний, </w:t>
            </w:r>
          </w:p>
          <w:p w:rsidR="0070368B" w:rsidRPr="008747DF" w:rsidRDefault="0070368B" w:rsidP="00703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3 (20%) –низкий8</w:t>
            </w:r>
          </w:p>
        </w:tc>
        <w:tc>
          <w:tcPr>
            <w:tcW w:w="2393" w:type="dxa"/>
          </w:tcPr>
          <w:p w:rsidR="0070368B" w:rsidRPr="008747DF" w:rsidRDefault="0070368B" w:rsidP="00FC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6 (40%) – высокий,</w:t>
            </w:r>
          </w:p>
          <w:p w:rsidR="0070368B" w:rsidRPr="008747DF" w:rsidRDefault="0070368B" w:rsidP="00FC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7(47%) – средний, </w:t>
            </w:r>
          </w:p>
          <w:p w:rsidR="0070368B" w:rsidRPr="008747DF" w:rsidRDefault="0070368B" w:rsidP="00FC036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2 (13%) – низкий</w:t>
            </w:r>
          </w:p>
        </w:tc>
      </w:tr>
    </w:tbl>
    <w:p w:rsidR="005D00D9" w:rsidRPr="008747DF" w:rsidRDefault="005D00D9" w:rsidP="004A3636">
      <w:pPr>
        <w:rPr>
          <w:rFonts w:ascii="Times New Roman" w:hAnsi="Times New Roman" w:cs="Times New Roman"/>
          <w:sz w:val="24"/>
          <w:szCs w:val="24"/>
        </w:rPr>
      </w:pPr>
      <w:r w:rsidRPr="008747DF">
        <w:rPr>
          <w:rFonts w:ascii="Times New Roman" w:hAnsi="Times New Roman" w:cs="Times New Roman"/>
          <w:sz w:val="24"/>
          <w:szCs w:val="24"/>
        </w:rPr>
        <w:t xml:space="preserve">2016-2017  6а класс 15 </w:t>
      </w:r>
      <w:proofErr w:type="gramStart"/>
      <w:r w:rsidRPr="008747D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683"/>
        <w:gridCol w:w="2393"/>
        <w:gridCol w:w="2393"/>
      </w:tblGrid>
      <w:tr w:rsidR="00E7187A" w:rsidRPr="008747DF" w:rsidTr="005D00D9">
        <w:tc>
          <w:tcPr>
            <w:tcW w:w="2392" w:type="dxa"/>
          </w:tcPr>
          <w:p w:rsidR="00E7187A" w:rsidRPr="008747DF" w:rsidRDefault="00E7187A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Ответственное отношение к учению, готовность и способность к саморазвитию, самообразованию и личностному самоопределению</w:t>
            </w:r>
          </w:p>
        </w:tc>
        <w:tc>
          <w:tcPr>
            <w:tcW w:w="2392" w:type="dxa"/>
          </w:tcPr>
          <w:p w:rsidR="00E7187A" w:rsidRPr="008747DF" w:rsidRDefault="00E7187A" w:rsidP="00FC0363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«Психолого-педагогические показатели результативности образовательного процесса» (</w:t>
            </w:r>
            <w:proofErr w:type="spell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  <w:proofErr w:type="gram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:М</w:t>
            </w:r>
            <w:proofErr w:type="gram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.И.Лукьянова</w:t>
            </w:r>
            <w:proofErr w:type="spell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Н.В.Калинина</w:t>
            </w:r>
            <w:proofErr w:type="spell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баллы в %; уровни: высокий, нормальный, сниженный.</w:t>
            </w:r>
          </w:p>
          <w:p w:rsidR="00E7187A" w:rsidRPr="008747DF" w:rsidRDefault="00E7187A" w:rsidP="00FC036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Показатели: </w:t>
            </w:r>
            <w:proofErr w:type="spellStart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УУД: самоопределение, </w:t>
            </w:r>
            <w:proofErr w:type="spellStart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смыслообразование</w:t>
            </w:r>
            <w:proofErr w:type="spell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, ценностная и морально-этическая ориентация</w:t>
            </w:r>
          </w:p>
        </w:tc>
        <w:tc>
          <w:tcPr>
            <w:tcW w:w="2393" w:type="dxa"/>
          </w:tcPr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 (53%) –высокий, 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4 (27%) –нормальный, </w:t>
            </w:r>
          </w:p>
          <w:p w:rsidR="00E7187A" w:rsidRPr="008747DF" w:rsidRDefault="00E7187A" w:rsidP="00E7187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 сниженный</w:t>
            </w:r>
          </w:p>
          <w:p w:rsidR="00E7187A" w:rsidRPr="008747DF" w:rsidRDefault="00E7187A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A" w:rsidRPr="008747DF" w:rsidRDefault="00E7187A" w:rsidP="00E71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7187A" w:rsidRPr="008747DF" w:rsidRDefault="00E7187A" w:rsidP="00E71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8 (53%) – высокий,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5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–нормальный,</w:t>
            </w:r>
          </w:p>
          <w:p w:rsidR="00E7187A" w:rsidRPr="008747DF" w:rsidRDefault="00E7187A" w:rsidP="00E7187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2(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 сниженный</w:t>
            </w:r>
          </w:p>
        </w:tc>
      </w:tr>
      <w:tr w:rsidR="00E7187A" w:rsidRPr="008747DF" w:rsidTr="005D00D9">
        <w:tc>
          <w:tcPr>
            <w:tcW w:w="2392" w:type="dxa"/>
          </w:tcPr>
          <w:p w:rsidR="00E7187A" w:rsidRPr="008747DF" w:rsidRDefault="00E7187A" w:rsidP="00E71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Первичная</w:t>
            </w:r>
            <w:proofErr w:type="gram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коммуникативной компетентности в образовательной и других видах деятельности.</w:t>
            </w:r>
          </w:p>
        </w:tc>
        <w:tc>
          <w:tcPr>
            <w:tcW w:w="2392" w:type="dxa"/>
          </w:tcPr>
          <w:p w:rsidR="00E7187A" w:rsidRPr="008747DF" w:rsidRDefault="00E7187A" w:rsidP="00E7187A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«Практическая психология» (</w:t>
            </w:r>
            <w:proofErr w:type="spell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  <w:proofErr w:type="gram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.В</w:t>
            </w:r>
            <w:proofErr w:type="spell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Овчарова</w:t>
            </w:r>
            <w:proofErr w:type="spell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); баллы в %; уровни: высокий (24-32 балла), средний (12-24), низкий (0-12).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Показатели: </w:t>
            </w:r>
            <w:proofErr w:type="spellStart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УУД: самоопределение, </w:t>
            </w:r>
            <w:proofErr w:type="spellStart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смыслообразование</w:t>
            </w:r>
            <w:proofErr w:type="spellEnd"/>
            <w:r w:rsidRPr="008747DF">
              <w:rPr>
                <w:rFonts w:ascii="Times New Roman" w:hAnsi="Times New Roman" w:cs="Times New Roman"/>
                <w:bCs/>
                <w:sz w:val="24"/>
                <w:szCs w:val="24"/>
              </w:rPr>
              <w:t>, ценностная и морально-этическая ориентация</w:t>
            </w:r>
          </w:p>
        </w:tc>
        <w:tc>
          <w:tcPr>
            <w:tcW w:w="2393" w:type="dxa"/>
          </w:tcPr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7 (47%) – высокий,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6(40%) – средний, 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2 (13%) – низкий</w:t>
            </w:r>
            <w:proofErr w:type="gram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(47%) – высокий,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6(40%) – средний, 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 низкий</w:t>
            </w:r>
          </w:p>
        </w:tc>
        <w:tc>
          <w:tcPr>
            <w:tcW w:w="2393" w:type="dxa"/>
          </w:tcPr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6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%) – высокий, 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 средний,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1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 низкий</w:t>
            </w:r>
          </w:p>
        </w:tc>
      </w:tr>
    </w:tbl>
    <w:p w:rsidR="004A3636" w:rsidRPr="008747DF" w:rsidRDefault="004A3636" w:rsidP="004A3636">
      <w:pPr>
        <w:rPr>
          <w:rFonts w:ascii="Times New Roman" w:hAnsi="Times New Roman" w:cs="Times New Roman"/>
          <w:sz w:val="24"/>
          <w:szCs w:val="24"/>
        </w:rPr>
      </w:pPr>
    </w:p>
    <w:p w:rsidR="00E7187A" w:rsidRPr="008747DF" w:rsidRDefault="00E7187A" w:rsidP="004A3636">
      <w:pPr>
        <w:rPr>
          <w:rFonts w:ascii="Times New Roman" w:hAnsi="Times New Roman" w:cs="Times New Roman"/>
          <w:sz w:val="24"/>
          <w:szCs w:val="24"/>
        </w:rPr>
      </w:pPr>
      <w:r w:rsidRPr="008747DF">
        <w:rPr>
          <w:rFonts w:ascii="Times New Roman" w:hAnsi="Times New Roman" w:cs="Times New Roman"/>
          <w:sz w:val="24"/>
          <w:szCs w:val="24"/>
        </w:rPr>
        <w:t xml:space="preserve">2017-2018год   7м класс  15 </w:t>
      </w:r>
      <w:proofErr w:type="gramStart"/>
      <w:r w:rsidRPr="008747D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65"/>
        <w:gridCol w:w="2436"/>
        <w:gridCol w:w="2377"/>
      </w:tblGrid>
      <w:tr w:rsidR="00E7187A" w:rsidRPr="008747DF" w:rsidTr="00E7187A">
        <w:tc>
          <w:tcPr>
            <w:tcW w:w="2392" w:type="dxa"/>
          </w:tcPr>
          <w:p w:rsidR="00E7187A" w:rsidRPr="008747DF" w:rsidRDefault="00E7187A" w:rsidP="00E7187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Ответственное отношение к учению, готовность и способность к саморазвитию, самообразованию и 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личностному самоопределению</w:t>
            </w:r>
          </w:p>
        </w:tc>
        <w:tc>
          <w:tcPr>
            <w:tcW w:w="2365" w:type="dxa"/>
          </w:tcPr>
          <w:p w:rsidR="00E7187A" w:rsidRPr="008747DF" w:rsidRDefault="00E7187A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методика та же</w:t>
            </w:r>
          </w:p>
        </w:tc>
        <w:tc>
          <w:tcPr>
            <w:tcW w:w="2436" w:type="dxa"/>
          </w:tcPr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8(53%) – высокий,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5(30%) –нормальный,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2 (13%) – сниженный8(53%) – высокий,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5(30%) –нормальный,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 сниженный</w:t>
            </w:r>
          </w:p>
        </w:tc>
        <w:tc>
          <w:tcPr>
            <w:tcW w:w="2377" w:type="dxa"/>
          </w:tcPr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(6</w:t>
            </w:r>
            <w:r w:rsidRPr="004116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 высокий,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16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 w:rsidRPr="004116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%) –нормальный, </w:t>
            </w:r>
            <w:r w:rsidRPr="004116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116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–сниженный9 (6</w:t>
            </w:r>
            <w:r w:rsidRPr="004116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 высокий,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16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 w:rsidRPr="004116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нормальный, </w:t>
            </w:r>
            <w:r w:rsidRPr="004116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116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–сниженный</w:t>
            </w:r>
          </w:p>
        </w:tc>
      </w:tr>
      <w:tr w:rsidR="00E7187A" w:rsidRPr="008747DF" w:rsidTr="00E7187A">
        <w:tc>
          <w:tcPr>
            <w:tcW w:w="2392" w:type="dxa"/>
          </w:tcPr>
          <w:p w:rsidR="00E7187A" w:rsidRPr="008747DF" w:rsidRDefault="00E7187A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Первичная</w:t>
            </w:r>
            <w:proofErr w:type="gram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коммуникативной компетентности в образовательной и других видах деятельности.</w:t>
            </w:r>
          </w:p>
        </w:tc>
        <w:tc>
          <w:tcPr>
            <w:tcW w:w="2365" w:type="dxa"/>
          </w:tcPr>
          <w:p w:rsidR="00E7187A" w:rsidRPr="008747DF" w:rsidRDefault="00E7187A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методика та же</w:t>
            </w:r>
          </w:p>
        </w:tc>
        <w:tc>
          <w:tcPr>
            <w:tcW w:w="2436" w:type="dxa"/>
          </w:tcPr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7(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 высокий,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(38%)  – средний, 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 низкий</w:t>
            </w:r>
          </w:p>
        </w:tc>
        <w:tc>
          <w:tcPr>
            <w:tcW w:w="2377" w:type="dxa"/>
          </w:tcPr>
          <w:p w:rsidR="00E7187A" w:rsidRPr="008747DF" w:rsidRDefault="00E7187A" w:rsidP="00FC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%)- высокий, </w:t>
            </w:r>
          </w:p>
          <w:p w:rsidR="00E7187A" w:rsidRPr="008747DF" w:rsidRDefault="00E7187A" w:rsidP="00FC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 средний,</w:t>
            </w:r>
          </w:p>
          <w:p w:rsidR="00E7187A" w:rsidRPr="008747DF" w:rsidRDefault="00E7187A" w:rsidP="00FC036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1(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 - низкий</w:t>
            </w:r>
          </w:p>
        </w:tc>
      </w:tr>
    </w:tbl>
    <w:p w:rsidR="00E7187A" w:rsidRPr="008747DF" w:rsidRDefault="00E7187A" w:rsidP="004A3636">
      <w:pPr>
        <w:rPr>
          <w:rFonts w:ascii="Times New Roman" w:hAnsi="Times New Roman" w:cs="Times New Roman"/>
          <w:sz w:val="24"/>
          <w:szCs w:val="24"/>
        </w:rPr>
      </w:pPr>
    </w:p>
    <w:p w:rsidR="00E7187A" w:rsidRPr="008747DF" w:rsidRDefault="00E7187A" w:rsidP="004A3636">
      <w:pPr>
        <w:rPr>
          <w:rFonts w:ascii="Times New Roman" w:hAnsi="Times New Roman" w:cs="Times New Roman"/>
          <w:sz w:val="24"/>
          <w:szCs w:val="24"/>
        </w:rPr>
      </w:pPr>
      <w:r w:rsidRPr="008747DF">
        <w:rPr>
          <w:rFonts w:ascii="Times New Roman" w:hAnsi="Times New Roman" w:cs="Times New Roman"/>
          <w:sz w:val="24"/>
          <w:szCs w:val="24"/>
        </w:rPr>
        <w:t xml:space="preserve">2018-2019 год    8м класс     15 </w:t>
      </w:r>
      <w:proofErr w:type="gramStart"/>
      <w:r w:rsidRPr="008747D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E7187A" w:rsidRPr="008747DF" w:rsidTr="00E7187A">
        <w:tc>
          <w:tcPr>
            <w:tcW w:w="2392" w:type="dxa"/>
          </w:tcPr>
          <w:p w:rsidR="00E7187A" w:rsidRPr="008747DF" w:rsidRDefault="00E7187A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Ответственное отношение к учению, готовность и способность к саморазвитию, самообразованию и личностному самоопределению</w:t>
            </w:r>
          </w:p>
        </w:tc>
        <w:tc>
          <w:tcPr>
            <w:tcW w:w="2392" w:type="dxa"/>
          </w:tcPr>
          <w:p w:rsidR="00E7187A" w:rsidRPr="008747DF" w:rsidRDefault="00E7187A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та же </w:t>
            </w:r>
          </w:p>
        </w:tc>
        <w:tc>
          <w:tcPr>
            <w:tcW w:w="2393" w:type="dxa"/>
          </w:tcPr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%) – высокий, 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 – нормальный,</w:t>
            </w:r>
          </w:p>
          <w:p w:rsidR="00E7187A" w:rsidRPr="008747DF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–сниженный</w:t>
            </w:r>
          </w:p>
        </w:tc>
        <w:tc>
          <w:tcPr>
            <w:tcW w:w="2393" w:type="dxa"/>
          </w:tcPr>
          <w:p w:rsidR="009A142B" w:rsidRPr="008747DF" w:rsidRDefault="009A142B" w:rsidP="009A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%) –высокий, </w:t>
            </w:r>
          </w:p>
          <w:p w:rsidR="00E7187A" w:rsidRPr="008747DF" w:rsidRDefault="009A142B" w:rsidP="009A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(3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3%)-нормальный, 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1(7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–сниженный</w:t>
            </w:r>
          </w:p>
        </w:tc>
      </w:tr>
      <w:tr w:rsidR="00E7187A" w:rsidRPr="008747DF" w:rsidTr="00E7187A">
        <w:tc>
          <w:tcPr>
            <w:tcW w:w="2392" w:type="dxa"/>
          </w:tcPr>
          <w:p w:rsidR="00E7187A" w:rsidRPr="008747DF" w:rsidRDefault="00E7187A" w:rsidP="00FC036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Первичная</w:t>
            </w:r>
            <w:proofErr w:type="gram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коммуникативной компетентности в образовательной и других видах деятельности.</w:t>
            </w:r>
          </w:p>
        </w:tc>
        <w:tc>
          <w:tcPr>
            <w:tcW w:w="2392" w:type="dxa"/>
          </w:tcPr>
          <w:p w:rsidR="00E7187A" w:rsidRPr="008747DF" w:rsidRDefault="00E7187A" w:rsidP="004A3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методика та же</w:t>
            </w:r>
          </w:p>
        </w:tc>
        <w:tc>
          <w:tcPr>
            <w:tcW w:w="2393" w:type="dxa"/>
          </w:tcPr>
          <w:p w:rsidR="009A142B" w:rsidRPr="008747DF" w:rsidRDefault="009A142B" w:rsidP="009A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%) – высокий,  </w:t>
            </w:r>
          </w:p>
          <w:p w:rsidR="009A142B" w:rsidRPr="008747DF" w:rsidRDefault="009A142B" w:rsidP="009A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)  – средний,</w:t>
            </w:r>
          </w:p>
          <w:p w:rsidR="00E7187A" w:rsidRPr="008747DF" w:rsidRDefault="009A142B" w:rsidP="009A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%) – низкий    </w:t>
            </w:r>
          </w:p>
        </w:tc>
        <w:tc>
          <w:tcPr>
            <w:tcW w:w="2393" w:type="dxa"/>
          </w:tcPr>
          <w:p w:rsidR="009A142B" w:rsidRPr="008747DF" w:rsidRDefault="009A142B" w:rsidP="009A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8 (52%) –высокий,  </w:t>
            </w:r>
          </w:p>
          <w:p w:rsidR="009A142B" w:rsidRPr="008747DF" w:rsidRDefault="009A142B" w:rsidP="009A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7 (48%) –средний, </w:t>
            </w:r>
          </w:p>
          <w:p w:rsidR="009A142B" w:rsidRPr="008747DF" w:rsidRDefault="009A142B" w:rsidP="009A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0(0%) – низкий8 (52%) –высокий,  </w:t>
            </w:r>
          </w:p>
          <w:p w:rsidR="009A142B" w:rsidRPr="008747DF" w:rsidRDefault="009A142B" w:rsidP="009A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7 (48%) –средний, </w:t>
            </w:r>
          </w:p>
          <w:p w:rsidR="009A142B" w:rsidRPr="008747DF" w:rsidRDefault="009A142B" w:rsidP="009A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0(0%) – низкий</w:t>
            </w:r>
          </w:p>
          <w:p w:rsidR="00E7187A" w:rsidRPr="008747DF" w:rsidRDefault="00E7187A" w:rsidP="009A142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187A" w:rsidRPr="008747DF" w:rsidRDefault="00E7187A" w:rsidP="004A3636">
      <w:pPr>
        <w:rPr>
          <w:rFonts w:ascii="Times New Roman" w:hAnsi="Times New Roman" w:cs="Times New Roman"/>
          <w:sz w:val="24"/>
          <w:szCs w:val="24"/>
        </w:rPr>
      </w:pPr>
    </w:p>
    <w:p w:rsidR="009A142B" w:rsidRPr="008747DF" w:rsidRDefault="009A142B" w:rsidP="004A3636">
      <w:pPr>
        <w:rPr>
          <w:rFonts w:ascii="Times New Roman" w:hAnsi="Times New Roman" w:cs="Times New Roman"/>
          <w:sz w:val="24"/>
          <w:szCs w:val="24"/>
        </w:rPr>
      </w:pPr>
      <w:r w:rsidRPr="008747DF">
        <w:rPr>
          <w:rFonts w:ascii="Times New Roman" w:hAnsi="Times New Roman" w:cs="Times New Roman"/>
          <w:sz w:val="24"/>
          <w:szCs w:val="24"/>
        </w:rPr>
        <w:t xml:space="preserve">2019-2020 9м класс    15 </w:t>
      </w:r>
      <w:proofErr w:type="gramStart"/>
      <w:r w:rsidRPr="008747D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9A142B" w:rsidRPr="008747DF" w:rsidTr="00FC0363">
        <w:tc>
          <w:tcPr>
            <w:tcW w:w="2392" w:type="dxa"/>
          </w:tcPr>
          <w:p w:rsidR="009A142B" w:rsidRPr="008747DF" w:rsidRDefault="009A142B" w:rsidP="00FC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Ответственное 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отношение к учению, готовность и способность к саморазвитию, самообразованию и личностному самоопределению</w:t>
            </w:r>
          </w:p>
        </w:tc>
        <w:tc>
          <w:tcPr>
            <w:tcW w:w="2392" w:type="dxa"/>
          </w:tcPr>
          <w:p w:rsidR="009A142B" w:rsidRPr="008747DF" w:rsidRDefault="009A142B" w:rsidP="00FC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методика та же </w:t>
            </w:r>
          </w:p>
        </w:tc>
        <w:tc>
          <w:tcPr>
            <w:tcW w:w="2393" w:type="dxa"/>
          </w:tcPr>
          <w:p w:rsidR="009A142B" w:rsidRPr="008747DF" w:rsidRDefault="009A142B" w:rsidP="00FC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(6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%) – высокий,  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5 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 – нормальный, 1 (</w:t>
            </w:r>
            <w:r w:rsidRPr="0087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%) –сниженный</w:t>
            </w:r>
          </w:p>
        </w:tc>
        <w:tc>
          <w:tcPr>
            <w:tcW w:w="2393" w:type="dxa"/>
          </w:tcPr>
          <w:p w:rsidR="009A142B" w:rsidRPr="008747DF" w:rsidRDefault="009A142B" w:rsidP="00FC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итоговая </w:t>
            </w:r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диагностика будет проводиться в апреле 2020</w:t>
            </w:r>
          </w:p>
          <w:p w:rsidR="009A142B" w:rsidRPr="008747DF" w:rsidRDefault="009A142B" w:rsidP="009A142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2B" w:rsidRPr="008747DF" w:rsidTr="00FC0363">
        <w:tc>
          <w:tcPr>
            <w:tcW w:w="2392" w:type="dxa"/>
          </w:tcPr>
          <w:p w:rsidR="009A142B" w:rsidRPr="008747DF" w:rsidRDefault="009A142B" w:rsidP="00FC036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Первичная</w:t>
            </w:r>
            <w:proofErr w:type="gram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коммуникативной компетентности в образовательной и других видах деятельности.</w:t>
            </w:r>
          </w:p>
        </w:tc>
        <w:tc>
          <w:tcPr>
            <w:tcW w:w="2392" w:type="dxa"/>
          </w:tcPr>
          <w:p w:rsidR="009A142B" w:rsidRPr="008747DF" w:rsidRDefault="009A142B" w:rsidP="00FC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методика та же</w:t>
            </w:r>
          </w:p>
        </w:tc>
        <w:tc>
          <w:tcPr>
            <w:tcW w:w="2393" w:type="dxa"/>
          </w:tcPr>
          <w:p w:rsidR="009A142B" w:rsidRPr="008747DF" w:rsidRDefault="009A142B" w:rsidP="00FC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9 (60%) – высокий,  </w:t>
            </w:r>
          </w:p>
          <w:p w:rsidR="009A142B" w:rsidRPr="008747DF" w:rsidRDefault="009A142B" w:rsidP="00FC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6 (40%)  – средний,</w:t>
            </w:r>
          </w:p>
          <w:p w:rsidR="009A142B" w:rsidRPr="008747DF" w:rsidRDefault="009A142B" w:rsidP="00FC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 xml:space="preserve">0 (0%) – низкий  </w:t>
            </w:r>
          </w:p>
        </w:tc>
        <w:tc>
          <w:tcPr>
            <w:tcW w:w="2393" w:type="dxa"/>
          </w:tcPr>
          <w:p w:rsidR="009A142B" w:rsidRPr="008747DF" w:rsidRDefault="009A142B" w:rsidP="00FC036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747DF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 будет проводиться в апреле 2020</w:t>
            </w:r>
          </w:p>
        </w:tc>
      </w:tr>
    </w:tbl>
    <w:p w:rsidR="009A142B" w:rsidRPr="008747DF" w:rsidRDefault="004116A4" w:rsidP="004A36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2D5703" wp14:editId="0B7002E8">
            <wp:extent cx="7772400" cy="10683240"/>
            <wp:effectExtent l="0" t="0" r="0" b="3810"/>
            <wp:docPr id="2" name="Рисунок 2" descr="F:\стр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р 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2C3893" wp14:editId="32834562">
            <wp:extent cx="10683240" cy="7772400"/>
            <wp:effectExtent l="0" t="0" r="3810" b="0"/>
            <wp:docPr id="1" name="Рисунок 1" descr="F:\стр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р 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42B" w:rsidRPr="008747DF" w:rsidSect="004116A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636" w:rsidRDefault="004A3636" w:rsidP="004A3636">
      <w:pPr>
        <w:spacing w:after="0" w:line="240" w:lineRule="auto"/>
      </w:pPr>
      <w:r>
        <w:separator/>
      </w:r>
    </w:p>
  </w:endnote>
  <w:endnote w:type="continuationSeparator" w:id="0">
    <w:p w:rsidR="004A3636" w:rsidRDefault="004A3636" w:rsidP="004A3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636" w:rsidRDefault="004A3636" w:rsidP="004A3636">
      <w:pPr>
        <w:spacing w:after="0" w:line="240" w:lineRule="auto"/>
      </w:pPr>
      <w:r>
        <w:separator/>
      </w:r>
    </w:p>
  </w:footnote>
  <w:footnote w:type="continuationSeparator" w:id="0">
    <w:p w:rsidR="004A3636" w:rsidRDefault="004A3636" w:rsidP="004A3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641"/>
    <w:rsid w:val="004116A4"/>
    <w:rsid w:val="004A3636"/>
    <w:rsid w:val="005D00D9"/>
    <w:rsid w:val="00613641"/>
    <w:rsid w:val="0070368B"/>
    <w:rsid w:val="008747DF"/>
    <w:rsid w:val="009A142B"/>
    <w:rsid w:val="00D60888"/>
    <w:rsid w:val="00E7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3636"/>
  </w:style>
  <w:style w:type="paragraph" w:styleId="a5">
    <w:name w:val="footer"/>
    <w:basedOn w:val="a"/>
    <w:link w:val="a6"/>
    <w:uiPriority w:val="99"/>
    <w:unhideWhenUsed/>
    <w:rsid w:val="004A3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3636"/>
  </w:style>
  <w:style w:type="table" w:styleId="a7">
    <w:name w:val="Table Grid"/>
    <w:basedOn w:val="a1"/>
    <w:uiPriority w:val="59"/>
    <w:rsid w:val="00703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1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1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3636"/>
  </w:style>
  <w:style w:type="paragraph" w:styleId="a5">
    <w:name w:val="footer"/>
    <w:basedOn w:val="a"/>
    <w:link w:val="a6"/>
    <w:uiPriority w:val="99"/>
    <w:unhideWhenUsed/>
    <w:rsid w:val="004A3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3636"/>
  </w:style>
  <w:style w:type="table" w:styleId="a7">
    <w:name w:val="Table Grid"/>
    <w:basedOn w:val="a1"/>
    <w:uiPriority w:val="59"/>
    <w:rsid w:val="00703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1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1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72D15-CCFD-40EF-B383-98346CE73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2019-10-14T19:14:00Z</dcterms:created>
  <dcterms:modified xsi:type="dcterms:W3CDTF">2019-11-06T19:33:00Z</dcterms:modified>
</cp:coreProperties>
</file>