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3E" w:rsidRPr="00350A3E" w:rsidRDefault="00350A3E" w:rsidP="008B52D1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A3E" w:rsidRPr="00BD387A" w:rsidRDefault="00350A3E" w:rsidP="00350A3E">
      <w:pPr>
        <w:shd w:val="clear" w:color="auto" w:fill="FFFFFF"/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Рабочая программа внеурочной деятельности для</w:t>
      </w:r>
      <w:r w:rsidR="00494DB2" w:rsidRPr="00BD387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BD387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D22F6" w:rsidRPr="00BD387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5</w:t>
      </w:r>
      <w:r w:rsidRPr="00BD387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класса «</w:t>
      </w:r>
      <w:r w:rsidR="008D6EDE" w:rsidRPr="00BD387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Изучаем английскую</w:t>
      </w:r>
      <w:r w:rsidR="003561CD" w:rsidRPr="00BD387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литератур</w:t>
      </w:r>
      <w:r w:rsidR="008D6EDE" w:rsidRPr="00BD387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</w:t>
      </w:r>
      <w:r w:rsidRPr="00BD387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» </w:t>
      </w:r>
    </w:p>
    <w:tbl>
      <w:tblPr>
        <w:tblW w:w="1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</w:tblGrid>
      <w:tr w:rsidR="00BD22F6" w:rsidRPr="00BD387A" w:rsidTr="00BD22F6">
        <w:tc>
          <w:tcPr>
            <w:tcW w:w="1125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BD22F6" w:rsidRPr="00BD387A" w:rsidRDefault="00BD22F6" w:rsidP="00350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A3E" w:rsidRPr="00BD387A" w:rsidRDefault="00BD22F6" w:rsidP="00350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</w:t>
      </w:r>
      <w:r w:rsidR="00350A3E" w:rsidRPr="00BD3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программа внеурочной деятельности</w:t>
      </w:r>
    </w:p>
    <w:p w:rsidR="00350A3E" w:rsidRPr="00BD387A" w:rsidRDefault="00350A3E" w:rsidP="00350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 w:rsidR="00A83327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познавательно -</w:t>
      </w: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творческое</w:t>
      </w:r>
    </w:p>
    <w:p w:rsidR="00350A3E" w:rsidRPr="00BD387A" w:rsidRDefault="00350A3E" w:rsidP="00350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</w:t>
      </w:r>
      <w:r w:rsidR="00BD22F6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Гузилова Н. В.</w:t>
      </w:r>
    </w:p>
    <w:p w:rsidR="00350A3E" w:rsidRPr="00BD387A" w:rsidRDefault="00350A3E" w:rsidP="00350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часов: 34 , в неделю 1 ч.</w:t>
      </w:r>
    </w:p>
    <w:p w:rsidR="00350A3E" w:rsidRPr="00BD387A" w:rsidRDefault="00350A3E" w:rsidP="00350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BD22F6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9-2020</w:t>
      </w: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:rsidR="00350A3E" w:rsidRPr="00BD387A" w:rsidRDefault="00350A3E" w:rsidP="00350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50A3E" w:rsidRPr="00BD387A" w:rsidRDefault="00BD22F6" w:rsidP="00350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</w:t>
      </w:r>
      <w:r w:rsidR="00350A3E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 имеет научно-познавательную</w:t>
      </w: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50A3E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творческую направленность</w:t>
      </w:r>
      <w:r w:rsidR="00350A3E" w:rsidRPr="00BD3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50A3E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представляет собой вариант программы организации внеурочной деятельности  школьников.</w:t>
      </w:r>
    </w:p>
    <w:p w:rsidR="00350A3E" w:rsidRPr="00BD387A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целесообразность</w:t>
      </w:r>
      <w:r w:rsidRPr="00BD3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программы обусловлена важностью создания условий для формирования у школьников коммуникативных и социальных навыков, которые необходимы для успешного интеллектуального развития ребенка.</w:t>
      </w:r>
    </w:p>
    <w:p w:rsidR="00350A3E" w:rsidRPr="00BD387A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развитие интеллектуальных </w:t>
      </w:r>
      <w:proofErr w:type="spellStart"/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творческих способностей у учащихся,  позволяет ребёнку проявить себя, преодолеть языковой барьер, выявить свой творческий потенциал.</w:t>
      </w:r>
    </w:p>
    <w:p w:rsidR="00350A3E" w:rsidRPr="00BD387A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соответствует возрастным особенностям школьника.</w:t>
      </w:r>
    </w:p>
    <w:p w:rsidR="00350A3E" w:rsidRPr="00BD387A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 разработки и создания данной программы обусловлена тем, что она позволяет </w:t>
      </w:r>
      <w:r w:rsidR="008F2DC3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применить </w:t>
      </w: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</w:t>
      </w:r>
      <w:r w:rsidR="008F2DC3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знания</w:t>
      </w: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практике</w:t>
      </w:r>
      <w:r w:rsidR="008F2DC3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</w:t>
      </w: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ализовать свой творческий потенциал.</w:t>
      </w:r>
    </w:p>
    <w:p w:rsidR="00350A3E" w:rsidRPr="00BD387A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350A3E" w:rsidRPr="00BD387A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</w:t>
      </w: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программы:</w:t>
      </w:r>
    </w:p>
    <w:p w:rsidR="00350A3E" w:rsidRPr="00BD387A" w:rsidRDefault="00350A3E" w:rsidP="008F2DC3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интеллектуального развития ребенка и формирования его коммуникативных и социальных навыков</w:t>
      </w:r>
      <w:bookmarkStart w:id="0" w:name="_GoBack"/>
      <w:bookmarkEnd w:id="0"/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игровую и проектную деятельность посредством английского языка,</w:t>
      </w:r>
    </w:p>
    <w:p w:rsidR="00350A3E" w:rsidRPr="00BD387A" w:rsidRDefault="00350A3E" w:rsidP="008F2DC3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эмоциональной сферы, воспитание нравственных качеств, развитие артистических способностей, творческого воображения и фантазии;</w:t>
      </w:r>
    </w:p>
    <w:p w:rsidR="00350A3E" w:rsidRPr="00BD387A" w:rsidRDefault="00350A3E" w:rsidP="008F2DC3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элементами традиционной детской англоязычной культуры.</w:t>
      </w:r>
    </w:p>
    <w:p w:rsidR="00350A3E" w:rsidRPr="00BD387A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50A3E" w:rsidRPr="00BD387A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I. Познавательный аспект.</w:t>
      </w: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F2DC3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 детей </w:t>
      </w:r>
      <w:r w:rsidR="008F2DC3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8F2DC3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культурой стран изучаемого языка (музыка, история, театр, литература, традиции, праздники и т.д.);</w:t>
      </w:r>
    </w:p>
    <w:p w:rsidR="00350A3E" w:rsidRPr="00BD387A" w:rsidRDefault="008F2DC3" w:rsidP="00350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50A3E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более раннему приобщению школьников к новому для них языковому миру и осознанию ими иностранного языка как инструмента познания мира и средства общения;</w:t>
      </w:r>
    </w:p>
    <w:p w:rsidR="00350A3E" w:rsidRPr="00BD387A" w:rsidRDefault="008F2DC3" w:rsidP="00350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Сравнить английскую культуру с </w:t>
      </w:r>
      <w:proofErr w:type="gramStart"/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</w:t>
      </w:r>
      <w:proofErr w:type="gramEnd"/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0A3E" w:rsidRPr="00BD387A" w:rsidRDefault="008F2DC3" w:rsidP="00350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350A3E" w:rsidRPr="00BD3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Развивающий аспект.</w:t>
      </w:r>
    </w:p>
    <w:p w:rsidR="00350A3E" w:rsidRPr="00BD387A" w:rsidRDefault="008F2DC3" w:rsidP="00350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50A3E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мотивацию к дальнейшему овладению</w:t>
      </w: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английским языком и культурой; </w:t>
      </w:r>
      <w:r w:rsidR="00350A3E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350A3E" w:rsidRPr="00BD387A" w:rsidRDefault="008F2DC3" w:rsidP="00350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350A3E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 детей готовность к общению на иностранном языке;</w:t>
      </w:r>
    </w:p>
    <w:p w:rsidR="00350A3E" w:rsidRPr="00BD387A" w:rsidRDefault="008F2DC3" w:rsidP="00350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50A3E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технику речи, артикуляцию, интонации.</w:t>
      </w:r>
    </w:p>
    <w:p w:rsidR="00350A3E" w:rsidRPr="00BD387A" w:rsidRDefault="00350A3E" w:rsidP="00FA47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Воспитательный аспект.</w:t>
      </w:r>
    </w:p>
    <w:p w:rsidR="00350A3E" w:rsidRPr="00BD387A" w:rsidRDefault="00FA471C" w:rsidP="00FA471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50A3E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воспитанию толерантности и уважения к другой культуре;</w:t>
      </w:r>
      <w:r w:rsidR="00350A3E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приобщать к общечеловеческим ценностям;</w:t>
      </w:r>
    </w:p>
    <w:p w:rsidR="00350A3E" w:rsidRPr="00BD387A" w:rsidRDefault="00FA471C" w:rsidP="00FA47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50A3E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350A3E" w:rsidRPr="00BD387A" w:rsidRDefault="00FA471C" w:rsidP="00350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50A3E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рививать навыки самостоятельной работы по дальнейшему овладению иностранным языком и культурой</w:t>
      </w:r>
      <w:r w:rsidR="00350A3E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</w:t>
      </w:r>
      <w:r w:rsidR="00350A3E"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</w:t>
      </w:r>
      <w:r w:rsidRPr="00B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Особенности реализации программы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Структура курса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состоит из трёх относительно самостоятельных разделов, каждый из которых предполагает организацию определённого вида внеурочной деятельности обучающихся и направлен на решение своих собственных педагогических задач.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I. </w:t>
      </w: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Вводный курс «О</w:t>
      </w:r>
      <w:r w:rsidR="004761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бщие сведения</w:t>
      </w: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»</w:t>
      </w:r>
      <w:r w:rsidR="00FA47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- 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Обучающиеся в игровой форме овладевают основными видами речевой деятельности – говорением, </w:t>
      </w:r>
      <w:proofErr w:type="spellStart"/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аудированиемми</w:t>
      </w:r>
      <w:proofErr w:type="spellEnd"/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получают первые представления об англоязычных странах</w:t>
      </w:r>
      <w:r w:rsidR="00FA47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их культуре</w:t>
      </w:r>
      <w:r w:rsidR="00FA47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традициях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Обучение английскому языку происходит в устной форме. Устное начало с первых шагов создает условия для раскрытия коммуникативной функции языка,  создаёт достаточно высокую мотивацию к изучению английского языка</w:t>
      </w:r>
      <w:r w:rsidR="00FA47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II. </w:t>
      </w: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</w:t>
      </w:r>
      <w:r w:rsidR="00494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Детская х</w:t>
      </w: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уд</w:t>
      </w:r>
      <w:r w:rsidR="00FA471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ожественная</w:t>
      </w: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литератур</w:t>
      </w:r>
      <w:r w:rsidR="00FA471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</w:t>
      </w: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»</w:t>
      </w:r>
      <w:r w:rsidRPr="00350A3E">
        <w:rPr>
          <w:rFonts w:ascii="Verdana" w:eastAsia="Times New Roman" w:hAnsi="Verdana" w:cs="Times New Roman"/>
          <w:b/>
          <w:bCs/>
          <w:color w:val="7030A0"/>
          <w:sz w:val="20"/>
          <w:szCs w:val="20"/>
          <w:lang w:eastAsia="ru-RU"/>
        </w:rPr>
        <w:t> 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На данном этапе  идет развитие всех видов речевой деятельности, но особое внимание уделяется  расширению лексического запаса, чтению прост</w:t>
      </w:r>
      <w:r w:rsidR="00FA47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ых и интересных детских стихов и рифмовок.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III. </w:t>
      </w: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«Мир </w:t>
      </w:r>
      <w:r w:rsidR="004B05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путешествий и приключений</w:t>
      </w: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»</w:t>
      </w:r>
      <w:r w:rsidR="00BD13A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Ос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новной задачей этого этапа является овладение учащимися навыками и умениями в области чтения и письма, а также коммуникативными умениями говорения и </w:t>
      </w:r>
      <w:proofErr w:type="spellStart"/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аудирования</w:t>
      </w:r>
      <w:proofErr w:type="spellEnd"/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Драматизация во внеурочной деятельности</w:t>
      </w: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выступает в качестве эффективного средства повышения мотивации к овладению иноязычным общением. Именно драматизация помогает детям «окунуться в язык», преодолеть речевой барьер.</w:t>
      </w:r>
    </w:p>
    <w:p w:rsidR="00350A3E" w:rsidRPr="00350A3E" w:rsidRDefault="004B052D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Книг</w:t>
      </w:r>
      <w:r w:rsidR="00350A3E"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– замечательное средство приобщения детей к культуре народов, к развитию речи.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Чтение</w:t>
      </w:r>
      <w:r w:rsidR="00350A3E"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английском языке </w:t>
      </w:r>
      <w:proofErr w:type="spellStart"/>
      <w:r w:rsidR="00350A3E"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превращ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="00350A3E"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</w:t>
      </w:r>
      <w:proofErr w:type="spellEnd"/>
      <w:r w:rsidR="00350A3E"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процесс обучения ребенка в привлекательную игру.  Чтение формирует интеллект,  способствует развитию познавательных интересов, а также общей культуры школьников.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 над чтением и драматизацией литературных произведений, соответствующих возрастным особенностям учащихся 5 класса, способствует развитию творческого воображения учащихся, расширению словарного запаса, развитию индивидуальных способностей, креативности</w:t>
      </w:r>
      <w:r w:rsidR="00BD13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BD13A4"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Драматизация</w:t>
      </w:r>
      <w:r w:rsidR="00BD13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литературных произведений помогает учителю полнее раскрыть потенциал каждого ребенка, выявить его творческие способности.</w:t>
      </w:r>
      <w:r w:rsidR="00494D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Каждый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ученик может развиваться в языке в соответствии со своими способностями.  Однако все ученики получают большую пользу от участия в </w:t>
      </w:r>
      <w:r w:rsidR="00BD13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общей работе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удовлетворение</w:t>
      </w:r>
      <w:r w:rsidR="00BD13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Совместная деятельность направлена на развитие у его участников ощущений, чувств и эмоций, мышления, воображения, фантазии, внимания, памяти, воли, а также многих умений и навыков (речевых, коммуникативных, организаторских, оформительских, двигательных и т.д.)</w:t>
      </w:r>
      <w:r w:rsidR="00494D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End"/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Формы проведения занятий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Внеурочная деятельность по английскому языку традиционно основана </w:t>
      </w: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 трёх формах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 индивидуальная, групповая и массовая работа (</w:t>
      </w:r>
      <w:r w:rsidR="00494D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заседания, дискуссии, 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выступления, спектакли). Ведущей формой организации занятий является групповая работа. Во время занятий осуществляется индивидуальный и дифференцированный подход к детям.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Каждое занятие состоит из двух частей – </w:t>
      </w:r>
      <w:proofErr w:type="gramStart"/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теоретической</w:t>
      </w:r>
      <w:proofErr w:type="gramEnd"/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 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Виды деятельности: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игровая деятельность (в т.ч. подвижные игры);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чтение</w:t>
      </w:r>
      <w:r w:rsidR="00494D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литературно-художественн</w:t>
      </w:r>
      <w:r w:rsidR="00494D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ых произведений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изобразительная деятельность;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постановка драматических сценок, спектаклей;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прослушивание песен и стихов;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разучивание стихов;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разучивание и исполнение песен;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проектная деятельность</w:t>
      </w:r>
      <w:r w:rsidR="00494D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Планируемые результаты освоения программы внеурочной деятельности.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результате реализации данной программы учащиеся</w:t>
      </w:r>
      <w:r w:rsidR="00494D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научатся</w:t>
      </w: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350A3E" w:rsidRPr="00350A3E" w:rsidRDefault="00350A3E" w:rsidP="00A833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Знать/понимать:</w:t>
      </w:r>
    </w:p>
    <w:p w:rsidR="00350A3E" w:rsidRPr="00350A3E" w:rsidRDefault="00350A3E" w:rsidP="00A833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особенности основных типов предложений и их интонации в соответствии с целью высказывания;</w:t>
      </w:r>
    </w:p>
    <w:p w:rsidR="00350A3E" w:rsidRPr="00350A3E" w:rsidRDefault="00350A3E" w:rsidP="00A8332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имена наиболее известных персонажей детских литературных произведений</w:t>
      </w:r>
      <w:r w:rsidR="00494D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рифмованные произведения детского фольклора</w:t>
      </w:r>
      <w:r w:rsidR="00494D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350A3E" w:rsidRPr="00350A3E" w:rsidRDefault="00350A3E" w:rsidP="00A8332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произведения детского фольклора и детской литературы</w:t>
      </w:r>
      <w:r w:rsidR="00494D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Великобритании</w:t>
      </w:r>
      <w:r w:rsidR="00A833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</w:t>
      </w:r>
      <w:r w:rsidR="00494D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других англоговорящих стран.</w:t>
      </w:r>
    </w:p>
    <w:p w:rsidR="00350A3E" w:rsidRDefault="00350A3E" w:rsidP="00A833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Уметь:</w:t>
      </w:r>
    </w:p>
    <w:p w:rsidR="00136D1C" w:rsidRDefault="00136D1C" w:rsidP="00136D1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-наб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людать, анализировать, приводить примеры языковых явлений;</w:t>
      </w:r>
    </w:p>
    <w:p w:rsidR="00C719B1" w:rsidRPr="00350A3E" w:rsidRDefault="00136D1C" w:rsidP="00C719B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применять основные нормы речевого поведения в процессе диалогического общения;</w:t>
      </w:r>
      <w:r w:rsidR="00C719B1"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136D1C" w:rsidRPr="00350A3E" w:rsidRDefault="00C719B1" w:rsidP="00136D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="00136D1C"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составлять элементарное монологическое высказывание по образцу, аналогии;</w:t>
      </w:r>
    </w:p>
    <w:p w:rsidR="00350A3E" w:rsidRPr="00350A3E" w:rsidRDefault="00350A3E" w:rsidP="00A833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читать и выполнять различные задания к текстам;</w:t>
      </w:r>
    </w:p>
    <w:p w:rsidR="00350A3E" w:rsidRPr="00350A3E" w:rsidRDefault="00350A3E" w:rsidP="00A833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уметь общаться на английском языке с помощью известных клише;</w:t>
      </w:r>
    </w:p>
    <w:p w:rsidR="00350A3E" w:rsidRPr="00350A3E" w:rsidRDefault="00350A3E" w:rsidP="00A833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понимать на слух короткие тексты;</w:t>
      </w:r>
    </w:p>
    <w:p w:rsidR="00350A3E" w:rsidRPr="00350A3E" w:rsidRDefault="00350A3E" w:rsidP="00A833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350A3E" w:rsidRPr="00255A29" w:rsidRDefault="00350A3E" w:rsidP="00A8332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5A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понимать на слух речь учителя, одноклассников</w:t>
      </w:r>
      <w:r w:rsidR="00255A29" w:rsidRPr="00255A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255A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255A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понимать смысл адаптированного текста (в основном фольклорного характера</w:t>
      </w:r>
      <w:proofErr w:type="gramStart"/>
      <w:r w:rsidRPr="00255A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)</w:t>
      </w:r>
      <w:proofErr w:type="gramEnd"/>
      <w:r w:rsidRPr="00255A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уметь прогнозировать развитие его сюжета;</w:t>
      </w:r>
    </w:p>
    <w:p w:rsidR="00350A3E" w:rsidRPr="00350A3E" w:rsidRDefault="00350A3E" w:rsidP="00A833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уметь задавать вопросы, опираясь на смысл прочитанного текста;</w:t>
      </w:r>
      <w:r w:rsidR="00255A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расспрашивать собеседника, задавая простые вопросы (кто, что, где, когда), и отвечать на вопросы собеседника, участвовать в элементарном этикетном диалоге;</w:t>
      </w:r>
    </w:p>
    <w:p w:rsidR="00350A3E" w:rsidRPr="00350A3E" w:rsidRDefault="00350A3E" w:rsidP="00A833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инсценировать изученные сказки;</w:t>
      </w:r>
    </w:p>
    <w:p w:rsidR="00350A3E" w:rsidRPr="00350A3E" w:rsidRDefault="00350A3E" w:rsidP="00A8332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сочинять оригинальный текст на основе плана;</w:t>
      </w:r>
      <w:r w:rsidR="00255A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соотносить поступки героев сказок с принятыми моральными нормами и уметь выделить нравственный аспект поведения героев;</w:t>
      </w:r>
    </w:p>
    <w:p w:rsidR="00350A3E" w:rsidRPr="00350A3E" w:rsidRDefault="00350A3E" w:rsidP="00A8332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</w:t>
      </w:r>
      <w:r w:rsidR="00255A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350A3E" w:rsidRPr="00350A3E" w:rsidRDefault="00350A3E" w:rsidP="00A833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50A3E" w:rsidRPr="00350A3E" w:rsidRDefault="00350A3E" w:rsidP="00A833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Воспитательные результаты внеурочной деятельности:</w:t>
      </w:r>
    </w:p>
    <w:p w:rsidR="00350A3E" w:rsidRPr="00350A3E" w:rsidRDefault="00350A3E" w:rsidP="00A833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350A3E" w:rsidRPr="00350A3E" w:rsidRDefault="00350A3E" w:rsidP="00A833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350A3E" w:rsidRPr="00350A3E" w:rsidRDefault="00350A3E" w:rsidP="00A833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350A3E" w:rsidRPr="00350A3E" w:rsidRDefault="00350A3E" w:rsidP="00A833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Качества личности, которые могут быть развиты у обучающихся в результате занятий:</w:t>
      </w:r>
      <w:r w:rsidR="004B05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толерантность, дружелюбное отношение к представителям других стран;</w:t>
      </w:r>
      <w:r w:rsidR="00255A29"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познавательная, творческая, общественная активность;</w:t>
      </w:r>
      <w:r w:rsidR="00255A29"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самостоятельность (в т.ч. в принятии решений);</w:t>
      </w:r>
      <w:r w:rsidR="00255A29"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работать в сотрудничестве с другими, отвечать за свои решения;</w:t>
      </w:r>
      <w:r w:rsidR="00255A29"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коммуникабельность;</w:t>
      </w:r>
      <w:r w:rsidR="00255A29"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уважение к себе и </w:t>
      </w:r>
      <w:proofErr w:type="spellStart"/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другим</w:t>
      </w:r>
      <w:proofErr w:type="gramStart"/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;л</w:t>
      </w:r>
      <w:proofErr w:type="gramEnd"/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ичная</w:t>
      </w:r>
      <w:proofErr w:type="spellEnd"/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взаимная ответственность;</w:t>
      </w:r>
      <w:r w:rsidR="00255A29"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готовность действия в нестандартных ситуациях</w:t>
      </w:r>
      <w:r w:rsidR="00255A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</w:t>
      </w: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 </w:t>
      </w:r>
    </w:p>
    <w:p w:rsidR="00350A3E" w:rsidRDefault="00350A3E" w:rsidP="00350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Тематический план.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47619F" w:rsidTr="0047619F">
        <w:tc>
          <w:tcPr>
            <w:tcW w:w="1809" w:type="dxa"/>
          </w:tcPr>
          <w:p w:rsidR="0047619F" w:rsidRDefault="0047619F" w:rsidP="0047619F">
            <w:pPr>
              <w:tabs>
                <w:tab w:val="left" w:pos="870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ab/>
              <w:t>Раздел</w:t>
            </w:r>
          </w:p>
        </w:tc>
        <w:tc>
          <w:tcPr>
            <w:tcW w:w="4571" w:type="dxa"/>
          </w:tcPr>
          <w:p w:rsidR="0047619F" w:rsidRDefault="0047619F" w:rsidP="00350A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3191" w:type="dxa"/>
          </w:tcPr>
          <w:p w:rsidR="0047619F" w:rsidRDefault="0047619F" w:rsidP="000E3CC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47619F" w:rsidTr="0047619F">
        <w:tc>
          <w:tcPr>
            <w:tcW w:w="1809" w:type="dxa"/>
          </w:tcPr>
          <w:p w:rsidR="0047619F" w:rsidRDefault="0047619F" w:rsidP="00350A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1" w:type="dxa"/>
          </w:tcPr>
          <w:p w:rsidR="0047619F" w:rsidRPr="009E613F" w:rsidRDefault="0047619F" w:rsidP="000E3CCD">
            <w:pPr>
              <w:tabs>
                <w:tab w:val="left" w:pos="435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13F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Общие сведения</w:t>
            </w:r>
            <w:r w:rsidR="00284C07" w:rsidRPr="009E613F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о британском образе жизни</w:t>
            </w:r>
          </w:p>
          <w:p w:rsidR="0047619F" w:rsidRPr="000D4647" w:rsidRDefault="0047619F" w:rsidP="000E3CCD">
            <w:pPr>
              <w:tabs>
                <w:tab w:val="left" w:pos="43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Скороговорки</w:t>
            </w:r>
          </w:p>
          <w:p w:rsidR="0047619F" w:rsidRPr="000D4647" w:rsidRDefault="0047619F" w:rsidP="000E3CCD">
            <w:pPr>
              <w:tabs>
                <w:tab w:val="left" w:pos="43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словарем</w:t>
            </w:r>
          </w:p>
          <w:p w:rsidR="0047619F" w:rsidRPr="000D4647" w:rsidRDefault="0047619F" w:rsidP="000E3CCD">
            <w:pPr>
              <w:tabs>
                <w:tab w:val="left" w:pos="43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Британские игрушки и сувениры.</w:t>
            </w:r>
          </w:p>
          <w:p w:rsidR="000D4647" w:rsidRPr="000D4647" w:rsidRDefault="000D4647" w:rsidP="000E3CCD">
            <w:pPr>
              <w:tabs>
                <w:tab w:val="left" w:pos="435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D4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британских детей</w:t>
            </w:r>
          </w:p>
        </w:tc>
        <w:tc>
          <w:tcPr>
            <w:tcW w:w="3191" w:type="dxa"/>
          </w:tcPr>
          <w:p w:rsidR="0047619F" w:rsidRDefault="000D4647" w:rsidP="000E3CC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284C07" w:rsidRDefault="00284C07" w:rsidP="000E3CC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284C07" w:rsidRDefault="00284C07" w:rsidP="000E3CC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284C07" w:rsidRDefault="00284C07" w:rsidP="000E3CC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284C07" w:rsidRDefault="00284C07" w:rsidP="000E3CC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D4647" w:rsidTr="0047619F">
        <w:tc>
          <w:tcPr>
            <w:tcW w:w="1809" w:type="dxa"/>
          </w:tcPr>
          <w:p w:rsidR="000D4647" w:rsidRDefault="000D4647" w:rsidP="00350A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1" w:type="dxa"/>
          </w:tcPr>
          <w:p w:rsidR="004A7498" w:rsidRPr="009E613F" w:rsidRDefault="004A7498" w:rsidP="004A74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6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Детская художественная литература</w:t>
            </w:r>
          </w:p>
          <w:p w:rsidR="000D4647" w:rsidRPr="00350A3E" w:rsidRDefault="004B052D" w:rsidP="004B05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Английские</w:t>
            </w:r>
            <w:r w:rsidR="004A7498" w:rsidRPr="004A7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4A7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0D4647" w:rsidRPr="004A7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драматизация)</w:t>
            </w:r>
          </w:p>
        </w:tc>
        <w:tc>
          <w:tcPr>
            <w:tcW w:w="3191" w:type="dxa"/>
          </w:tcPr>
          <w:p w:rsidR="000D4647" w:rsidRDefault="00284C07" w:rsidP="000E3CC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D4647" w:rsidTr="0047619F">
        <w:tc>
          <w:tcPr>
            <w:tcW w:w="1809" w:type="dxa"/>
          </w:tcPr>
          <w:p w:rsidR="000D4647" w:rsidRPr="0047619F" w:rsidRDefault="000D4647" w:rsidP="00350A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1" w:type="dxa"/>
          </w:tcPr>
          <w:p w:rsidR="000D4647" w:rsidRPr="00284C07" w:rsidRDefault="000D4647" w:rsidP="000E3CCD">
            <w:pPr>
              <w:tabs>
                <w:tab w:val="left" w:pos="30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</w:t>
            </w:r>
          </w:p>
        </w:tc>
        <w:tc>
          <w:tcPr>
            <w:tcW w:w="3191" w:type="dxa"/>
          </w:tcPr>
          <w:p w:rsidR="000D4647" w:rsidRDefault="000D4647" w:rsidP="000E3CC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D4647" w:rsidTr="0047619F">
        <w:tc>
          <w:tcPr>
            <w:tcW w:w="1809" w:type="dxa"/>
          </w:tcPr>
          <w:p w:rsidR="000D4647" w:rsidRDefault="000D4647" w:rsidP="00350A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1" w:type="dxa"/>
          </w:tcPr>
          <w:p w:rsidR="000D4647" w:rsidRPr="00284C07" w:rsidRDefault="000D4647" w:rsidP="000E3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ребусов</w:t>
            </w:r>
          </w:p>
        </w:tc>
        <w:tc>
          <w:tcPr>
            <w:tcW w:w="3191" w:type="dxa"/>
          </w:tcPr>
          <w:p w:rsidR="000D4647" w:rsidRDefault="000D4647" w:rsidP="000E3CC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D4647" w:rsidTr="0047619F">
        <w:tc>
          <w:tcPr>
            <w:tcW w:w="1809" w:type="dxa"/>
          </w:tcPr>
          <w:p w:rsidR="000D4647" w:rsidRDefault="000D4647" w:rsidP="00350A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1" w:type="dxa"/>
          </w:tcPr>
          <w:p w:rsidR="000D4647" w:rsidRPr="00284C07" w:rsidRDefault="000D4647" w:rsidP="000E3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ребусов</w:t>
            </w:r>
          </w:p>
        </w:tc>
        <w:tc>
          <w:tcPr>
            <w:tcW w:w="3191" w:type="dxa"/>
          </w:tcPr>
          <w:p w:rsidR="000D4647" w:rsidRDefault="000D4647" w:rsidP="000E3CC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D4647" w:rsidTr="00206953">
        <w:tc>
          <w:tcPr>
            <w:tcW w:w="1809" w:type="dxa"/>
          </w:tcPr>
          <w:p w:rsidR="000D4647" w:rsidRDefault="000D4647" w:rsidP="00350A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1" w:type="dxa"/>
            <w:vAlign w:val="center"/>
          </w:tcPr>
          <w:p w:rsidR="00284C07" w:rsidRPr="009E613F" w:rsidRDefault="00284C07" w:rsidP="000E3C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6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«Книги, которые знают все»</w:t>
            </w:r>
          </w:p>
          <w:p w:rsidR="004B052D" w:rsidRDefault="00284C07" w:rsidP="000E3C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Кэррол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«А</w:t>
            </w:r>
            <w:r w:rsidR="004B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лиса в стране чудес»</w:t>
            </w:r>
          </w:p>
          <w:p w:rsidR="004B052D" w:rsidRDefault="004B052D" w:rsidP="000E3C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 Киплинг «</w:t>
            </w:r>
            <w:r w:rsidR="00356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Книга джунглей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284C07" w:rsidRDefault="00284C07" w:rsidP="000E3C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Дж. Свифт «Путешествия Гулливера»</w:t>
            </w:r>
          </w:p>
          <w:p w:rsidR="004B052D" w:rsidRDefault="003561CD" w:rsidP="000E3C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Дан. Дефо </w:t>
            </w:r>
            <w:r w:rsidR="004B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«Удивительные приключения Робинзона Крузо»</w:t>
            </w:r>
          </w:p>
          <w:p w:rsidR="004B052D" w:rsidRDefault="00DE08E7" w:rsidP="000E3C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Дж. Роулинг «Приключения Гарри Поттера»</w:t>
            </w:r>
          </w:p>
          <w:p w:rsidR="004B052D" w:rsidRDefault="004B052D" w:rsidP="000E3C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052D" w:rsidRDefault="004B052D" w:rsidP="000E3C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052D" w:rsidRDefault="004B052D" w:rsidP="000E3C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052D" w:rsidRPr="000E3CCD" w:rsidRDefault="004B052D" w:rsidP="000E3C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E3CCD" w:rsidRPr="00350A3E" w:rsidRDefault="000E3CCD" w:rsidP="000E3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E613F" w:rsidRDefault="009E613F" w:rsidP="00DE08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284C07" w:rsidRDefault="00284C07" w:rsidP="00DE08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DE08E7" w:rsidRDefault="00284C07" w:rsidP="00DE08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DE08E7" w:rsidRDefault="00DE08E7" w:rsidP="00DE08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E08E7" w:rsidRPr="00350A3E" w:rsidRDefault="00DE08E7" w:rsidP="00DE08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0D4647" w:rsidTr="00206953">
        <w:tc>
          <w:tcPr>
            <w:tcW w:w="1809" w:type="dxa"/>
          </w:tcPr>
          <w:p w:rsidR="000D4647" w:rsidRDefault="000D4647" w:rsidP="00350A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1" w:type="dxa"/>
          </w:tcPr>
          <w:p w:rsidR="000D4647" w:rsidRPr="00350A3E" w:rsidRDefault="000D4647" w:rsidP="005452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3191" w:type="dxa"/>
          </w:tcPr>
          <w:p w:rsidR="000D4647" w:rsidRPr="00350A3E" w:rsidRDefault="000E3CCD" w:rsidP="005452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47619F" w:rsidRDefault="0047619F" w:rsidP="00350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50A3E" w:rsidRPr="00350A3E" w:rsidRDefault="00350A3E" w:rsidP="00350A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Содержание программы.</w:t>
      </w:r>
    </w:p>
    <w:p w:rsid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Вводный курс «</w:t>
      </w:r>
      <w:r w:rsidR="004A74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Общие сведения</w:t>
      </w: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».</w:t>
      </w:r>
    </w:p>
    <w:p w:rsidR="0089782A" w:rsidRDefault="0089782A" w:rsidP="00897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Познавательный/ страноведческий аспект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9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Типичная английская семья. Уклад жизни в английской семье. Вежливое поведение англичан. </w:t>
      </w:r>
    </w:p>
    <w:p w:rsidR="0089782A" w:rsidRDefault="0089782A" w:rsidP="00897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Наглядность/ 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9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«Лондон»</w:t>
      </w:r>
    </w:p>
    <w:p w:rsidR="0089782A" w:rsidRPr="003561CD" w:rsidRDefault="0089782A" w:rsidP="00897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</w:t>
      </w:r>
      <w:r w:rsidRPr="008978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="003561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Start"/>
      <w:r w:rsidR="0035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561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лексика, связанная  с английским укладом жизни. и достопримечательностями \Лондона.</w:t>
      </w:r>
    </w:p>
    <w:p w:rsidR="0089782A" w:rsidRDefault="0089782A" w:rsidP="00897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Грамматический материал</w:t>
      </w:r>
      <w:r w:rsidR="003561C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ожественное число существительных</w:t>
      </w:r>
      <w:r w:rsidR="003561C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настоящее простое время.</w:t>
      </w:r>
    </w:p>
    <w:p w:rsidR="0089782A" w:rsidRDefault="0089782A" w:rsidP="00897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Познавательный/ страноведческий аспект</w:t>
      </w:r>
      <w:r w:rsidRPr="0089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 игрушки английских и американских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 – вторая англоговорящая страна, её столица Вашингтон. Микки-Маус – герой американских мультфильмов.</w:t>
      </w:r>
    </w:p>
    <w:p w:rsidR="0089782A" w:rsidRDefault="0089782A" w:rsidP="00897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материал /предметное содержание речи</w:t>
      </w:r>
      <w:r w:rsidRPr="0089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 игры и занятия российских детей и детей Великобритании и США. Отношение к разным играм и занятиям.</w:t>
      </w:r>
    </w:p>
    <w:p w:rsidR="00924529" w:rsidRPr="008D6EDE" w:rsidRDefault="00924529" w:rsidP="00897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</w:t>
      </w:r>
      <w:r w:rsidRPr="00924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ike</w:t>
      </w:r>
      <w:proofErr w:type="spellEnd"/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scooter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park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merry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round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big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wheel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game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playground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swing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roller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skate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skip</w:t>
      </w:r>
    </w:p>
    <w:p w:rsidR="00350A3E" w:rsidRPr="008D6EDE" w:rsidRDefault="00924529" w:rsidP="009245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страноведческий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</w:t>
      </w:r>
      <w:r w:rsidR="00754D1A"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54D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английских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американских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50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seesaw</w:t>
      </w:r>
      <w:r w:rsidRPr="008D6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350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hide</w:t>
      </w:r>
      <w:r w:rsidRPr="008D6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50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and</w:t>
      </w:r>
      <w:r w:rsidRPr="008D6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50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seek</w:t>
      </w:r>
      <w:r w:rsidRPr="008D6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350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leapfrog</w:t>
      </w:r>
      <w:r w:rsidRPr="008D6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350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marbles</w:t>
      </w:r>
      <w:r w:rsidRPr="008D6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350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hop</w:t>
      </w:r>
      <w:r w:rsidRPr="008D6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50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scotch</w:t>
      </w:r>
      <w:r w:rsidRPr="008D6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50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tag</w:t>
      </w:r>
      <w:r w:rsidRPr="008D6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50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snakes</w:t>
      </w:r>
      <w:r w:rsidRPr="008D6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and</w:t>
      </w:r>
      <w:r w:rsidRPr="008D6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ladders</w:t>
      </w:r>
      <w:r w:rsidRPr="008D6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50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scrabble</w:t>
      </w:r>
    </w:p>
    <w:p w:rsid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 раздел. «</w:t>
      </w:r>
      <w:r w:rsidR="004A74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Детская художественная литература. Мир</w:t>
      </w: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игр и стихов».</w:t>
      </w:r>
    </w:p>
    <w:p w:rsidR="00924529" w:rsidRPr="00754D1A" w:rsidRDefault="00924529" w:rsidP="0092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материал</w:t>
      </w:r>
      <w:r w:rsidR="00754D1A">
        <w:rPr>
          <w:rFonts w:ascii="Times New Roman" w:eastAsia="Times New Roman" w:hAnsi="Times New Roman" w:cs="Times New Roman"/>
          <w:sz w:val="24"/>
          <w:szCs w:val="24"/>
          <w:lang w:eastAsia="ru-RU"/>
        </w:rPr>
        <w:t>: ф</w:t>
      </w:r>
      <w:r w:rsidRPr="00350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онетические игры</w:t>
      </w:r>
      <w:r w:rsidR="0075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75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End"/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Повторюшки</w:t>
      </w:r>
      <w:proofErr w:type="spellEnd"/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. Рыбы. Пчёлы. Любопытный кролик. Горы. Колокольчик. </w:t>
      </w:r>
      <w:r w:rsidRPr="00924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Thank you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Испорченный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gramStart"/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Strange sounds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4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924529" w:rsidRPr="008D6EDE" w:rsidRDefault="00924529" w:rsidP="0092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Фонетические</w:t>
      </w:r>
      <w:r w:rsidRPr="008D6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</w:t>
      </w:r>
      <w:r w:rsidRPr="008D6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24529" w:rsidRDefault="00924529" w:rsidP="009245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</w:t>
      </w:r>
      <w:r w:rsidRPr="008D6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Are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Sleeping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Humpty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Dumpty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Black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Sheep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Lazy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Mary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Little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Miss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Muffet</w:t>
      </w:r>
      <w:proofErr w:type="spellEnd"/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muffin</w:t>
      </w:r>
      <w:r w:rsidR="003561CD" w:rsidRPr="008D6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D1A" w:rsidRDefault="00754D1A" w:rsidP="009245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материал: на основе стихов и рифмовок.</w:t>
      </w:r>
    </w:p>
    <w:p w:rsidR="00754D1A" w:rsidRPr="00754D1A" w:rsidRDefault="00754D1A" w:rsidP="009245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Грамматический материал: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75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сравнения прилагательных</w:t>
      </w:r>
    </w:p>
    <w:p w:rsidR="00924529" w:rsidRDefault="00924529" w:rsidP="0092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Познавательный/ страноведческий /развивающий аспект</w:t>
      </w:r>
      <w:r w:rsidR="003561CD">
        <w:rPr>
          <w:rFonts w:ascii="Times New Roman" w:eastAsia="Times New Roman" w:hAnsi="Times New Roman" w:cs="Times New Roman"/>
          <w:sz w:val="24"/>
          <w:szCs w:val="24"/>
          <w:lang w:eastAsia="ru-RU"/>
        </w:rPr>
        <w:t>: а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нглийские народные детские стихотворения</w:t>
      </w:r>
      <w:r w:rsidR="0035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561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End"/>
      <w:r w:rsidRPr="0035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Nursery</w:t>
      </w:r>
      <w:proofErr w:type="spellEnd"/>
      <w:r w:rsidR="00356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Rhymes</w:t>
      </w:r>
      <w:proofErr w:type="spellEnd"/>
      <w:r w:rsidR="00356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5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529" w:rsidRPr="00350A3E" w:rsidRDefault="00924529" w:rsidP="0092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Переводы С.Я. Маршака и К.И. Чуковского.</w:t>
      </w:r>
    </w:p>
    <w:p w:rsidR="00924529" w:rsidRDefault="00924529" w:rsidP="009245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Английские пословицы и приметы.</w:t>
      </w:r>
    </w:p>
    <w:p w:rsidR="00924529" w:rsidRPr="00924529" w:rsidRDefault="00924529" w:rsidP="009245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определения резу</w:t>
      </w:r>
      <w:r w:rsidR="00284C07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льтативности - конкурс чтецов, ма</w:t>
      </w:r>
      <w:r w:rsidR="00754D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84C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теров составления кросс</w:t>
      </w:r>
      <w:r w:rsidR="00754D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вордов</w:t>
      </w:r>
      <w:r w:rsidRPr="00350A3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иллюстраторов английских стихотворений</w:t>
      </w:r>
    </w:p>
    <w:p w:rsidR="00350A3E" w:rsidRDefault="00350A3E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 раздел «</w:t>
      </w:r>
      <w:r w:rsidR="003561C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Произведения, которые знают все»</w:t>
      </w:r>
      <w:r w:rsidRPr="00350A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754D1A" w:rsidRDefault="00754D1A" w:rsidP="00754D1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Кэррол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«Алиса в стране чудес»</w:t>
      </w:r>
    </w:p>
    <w:p w:rsidR="00754D1A" w:rsidRDefault="00754D1A" w:rsidP="00754D1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 Киплинг «Книга джунглей»</w:t>
      </w:r>
    </w:p>
    <w:p w:rsidR="00754D1A" w:rsidRDefault="00754D1A" w:rsidP="00754D1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Дж. Свифт «Путешествия Гулливера»</w:t>
      </w:r>
    </w:p>
    <w:p w:rsidR="00754D1A" w:rsidRDefault="00754D1A" w:rsidP="00754D1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Дан. Дефо «Удивительные приключения Робинзона Крузо»</w:t>
      </w:r>
    </w:p>
    <w:p w:rsidR="00754D1A" w:rsidRDefault="00754D1A" w:rsidP="00754D1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Дж. Роулинг «Приключения Гарри Поттера»</w:t>
      </w:r>
    </w:p>
    <w:p w:rsidR="00754D1A" w:rsidRDefault="00754D1A" w:rsidP="00754D1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отрывками литературных произведений, адаптированных для детей средней школы. Чтение, выполнение разнообразных заданий по тексту. Драматизация отдельных частей.</w:t>
      </w:r>
    </w:p>
    <w:p w:rsidR="00137D76" w:rsidRDefault="00137D76" w:rsidP="00137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материал: на основе произведений.</w:t>
      </w:r>
    </w:p>
    <w:p w:rsidR="00137D76" w:rsidRDefault="00137D76" w:rsidP="00137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Грамматический материал; на основе текстов произведений (по выбору).</w:t>
      </w:r>
    </w:p>
    <w:p w:rsidR="00754D1A" w:rsidRDefault="00754D1A" w:rsidP="00350A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sectPr w:rsidR="00754D1A" w:rsidSect="009A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7A" w:rsidRDefault="00BD387A" w:rsidP="00BD387A">
      <w:pPr>
        <w:spacing w:after="0" w:line="240" w:lineRule="auto"/>
      </w:pPr>
      <w:r>
        <w:separator/>
      </w:r>
    </w:p>
  </w:endnote>
  <w:endnote w:type="continuationSeparator" w:id="0">
    <w:p w:rsidR="00BD387A" w:rsidRDefault="00BD387A" w:rsidP="00BD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7A" w:rsidRDefault="00BD387A" w:rsidP="00BD387A">
      <w:pPr>
        <w:spacing w:after="0" w:line="240" w:lineRule="auto"/>
      </w:pPr>
      <w:r>
        <w:separator/>
      </w:r>
    </w:p>
  </w:footnote>
  <w:footnote w:type="continuationSeparator" w:id="0">
    <w:p w:rsidR="00BD387A" w:rsidRDefault="00BD387A" w:rsidP="00BD3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822"/>
    <w:multiLevelType w:val="hybridMultilevel"/>
    <w:tmpl w:val="1F1CD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55912"/>
    <w:multiLevelType w:val="multilevel"/>
    <w:tmpl w:val="87B0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43D35"/>
    <w:multiLevelType w:val="multilevel"/>
    <w:tmpl w:val="CBB0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35983"/>
    <w:multiLevelType w:val="hybridMultilevel"/>
    <w:tmpl w:val="719E1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54CF6"/>
    <w:multiLevelType w:val="multilevel"/>
    <w:tmpl w:val="80DC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3F0BBF"/>
    <w:multiLevelType w:val="multilevel"/>
    <w:tmpl w:val="8DB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53669"/>
    <w:multiLevelType w:val="multilevel"/>
    <w:tmpl w:val="2E14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F3B8F"/>
    <w:multiLevelType w:val="multilevel"/>
    <w:tmpl w:val="45C0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497"/>
    <w:rsid w:val="000D4647"/>
    <w:rsid w:val="000E3CCD"/>
    <w:rsid w:val="00136D1C"/>
    <w:rsid w:val="00137D76"/>
    <w:rsid w:val="00255A29"/>
    <w:rsid w:val="00284C07"/>
    <w:rsid w:val="002B5497"/>
    <w:rsid w:val="002E1F9D"/>
    <w:rsid w:val="00350A3E"/>
    <w:rsid w:val="003561CD"/>
    <w:rsid w:val="0047619F"/>
    <w:rsid w:val="00494DB2"/>
    <w:rsid w:val="004A7498"/>
    <w:rsid w:val="004B052D"/>
    <w:rsid w:val="00521029"/>
    <w:rsid w:val="00754D1A"/>
    <w:rsid w:val="0089782A"/>
    <w:rsid w:val="008B52D1"/>
    <w:rsid w:val="008D6EDE"/>
    <w:rsid w:val="008F2DC3"/>
    <w:rsid w:val="00924529"/>
    <w:rsid w:val="009A2681"/>
    <w:rsid w:val="009E613F"/>
    <w:rsid w:val="00A83327"/>
    <w:rsid w:val="00B3084F"/>
    <w:rsid w:val="00BC1CC0"/>
    <w:rsid w:val="00BD13A4"/>
    <w:rsid w:val="00BD22F6"/>
    <w:rsid w:val="00BD387A"/>
    <w:rsid w:val="00C719B1"/>
    <w:rsid w:val="00DA605C"/>
    <w:rsid w:val="00DE08E7"/>
    <w:rsid w:val="00F9764F"/>
    <w:rsid w:val="00FA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81"/>
  </w:style>
  <w:style w:type="paragraph" w:styleId="1">
    <w:name w:val="heading 1"/>
    <w:basedOn w:val="a"/>
    <w:link w:val="10"/>
    <w:uiPriority w:val="9"/>
    <w:qFormat/>
    <w:rsid w:val="00350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0A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0A3E"/>
    <w:rPr>
      <w:color w:val="800080"/>
      <w:u w:val="single"/>
    </w:rPr>
  </w:style>
  <w:style w:type="character" w:styleId="a5">
    <w:name w:val="Strong"/>
    <w:basedOn w:val="a0"/>
    <w:uiPriority w:val="22"/>
    <w:qFormat/>
    <w:rsid w:val="00350A3E"/>
    <w:rPr>
      <w:b/>
      <w:bCs/>
    </w:rPr>
  </w:style>
  <w:style w:type="character" w:customStyle="1" w:styleId="thanksforpub">
    <w:name w:val="thanks_for_pub"/>
    <w:basedOn w:val="a0"/>
    <w:rsid w:val="00350A3E"/>
  </w:style>
  <w:style w:type="paragraph" w:styleId="a6">
    <w:name w:val="Normal (Web)"/>
    <w:basedOn w:val="a"/>
    <w:uiPriority w:val="99"/>
    <w:unhideWhenUsed/>
    <w:rsid w:val="0035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A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F2DC3"/>
    <w:pPr>
      <w:ind w:left="720"/>
      <w:contextualSpacing/>
    </w:pPr>
  </w:style>
  <w:style w:type="table" w:styleId="aa">
    <w:name w:val="Table Grid"/>
    <w:basedOn w:val="a1"/>
    <w:uiPriority w:val="59"/>
    <w:rsid w:val="00476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D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387A"/>
  </w:style>
  <w:style w:type="paragraph" w:styleId="ad">
    <w:name w:val="footer"/>
    <w:basedOn w:val="a"/>
    <w:link w:val="ae"/>
    <w:uiPriority w:val="99"/>
    <w:unhideWhenUsed/>
    <w:rsid w:val="00BD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3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0A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0A3E"/>
    <w:rPr>
      <w:color w:val="800080"/>
      <w:u w:val="single"/>
    </w:rPr>
  </w:style>
  <w:style w:type="character" w:styleId="a5">
    <w:name w:val="Strong"/>
    <w:basedOn w:val="a0"/>
    <w:uiPriority w:val="22"/>
    <w:qFormat/>
    <w:rsid w:val="00350A3E"/>
    <w:rPr>
      <w:b/>
      <w:bCs/>
    </w:rPr>
  </w:style>
  <w:style w:type="character" w:customStyle="1" w:styleId="thanksforpub">
    <w:name w:val="thanks_for_pub"/>
    <w:basedOn w:val="a0"/>
    <w:rsid w:val="00350A3E"/>
  </w:style>
  <w:style w:type="paragraph" w:styleId="a6">
    <w:name w:val="Normal (Web)"/>
    <w:basedOn w:val="a"/>
    <w:uiPriority w:val="99"/>
    <w:unhideWhenUsed/>
    <w:rsid w:val="0035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A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F2DC3"/>
    <w:pPr>
      <w:ind w:left="720"/>
      <w:contextualSpacing/>
    </w:pPr>
  </w:style>
  <w:style w:type="table" w:styleId="aa">
    <w:name w:val="Table Grid"/>
    <w:basedOn w:val="a1"/>
    <w:uiPriority w:val="59"/>
    <w:rsid w:val="00476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4110">
          <w:marLeft w:val="0"/>
          <w:marRight w:val="0"/>
          <w:marTop w:val="75"/>
          <w:marBottom w:val="0"/>
          <w:divBdr>
            <w:top w:val="single" w:sz="6" w:space="15" w:color="E0E0E0"/>
            <w:left w:val="single" w:sz="6" w:space="0" w:color="E0E0E0"/>
            <w:bottom w:val="none" w:sz="0" w:space="0" w:color="auto"/>
            <w:right w:val="single" w:sz="6" w:space="0" w:color="E0E0E0"/>
          </w:divBdr>
          <w:divsChild>
            <w:div w:id="17855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4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01">
          <w:marLeft w:val="0"/>
          <w:marRight w:val="0"/>
          <w:marTop w:val="0"/>
          <w:marBottom w:val="75"/>
          <w:divBdr>
            <w:top w:val="single" w:sz="6" w:space="4" w:color="E0E0E0"/>
            <w:left w:val="single" w:sz="6" w:space="0" w:color="E0E0E0"/>
            <w:bottom w:val="single" w:sz="6" w:space="4" w:color="E0E0E0"/>
            <w:right w:val="single" w:sz="6" w:space="11" w:color="E0E0E0"/>
          </w:divBdr>
        </w:div>
        <w:div w:id="1368942659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</w:div>
        <w:div w:id="347609354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7333891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4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5056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9261868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21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41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466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4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39C3-87CD-4CBF-A93A-D0FB7594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2019-10-11T21:05:00Z</dcterms:created>
  <dcterms:modified xsi:type="dcterms:W3CDTF">2019-10-15T17:56:00Z</dcterms:modified>
</cp:coreProperties>
</file>