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6865E8" w:rsidRDefault="000D0857" w:rsidP="000D0857">
      <w:pPr>
        <w:ind w:right="20"/>
        <w:jc w:val="center"/>
        <w:rPr>
          <w:sz w:val="28"/>
          <w:szCs w:val="28"/>
        </w:rPr>
      </w:pPr>
      <w:r w:rsidRPr="006865E8">
        <w:rPr>
          <w:rFonts w:eastAsia="Times New Roman"/>
          <w:b/>
          <w:bCs/>
          <w:sz w:val="28"/>
          <w:szCs w:val="28"/>
        </w:rPr>
        <w:t>Аннотация к рабочей программе по предмету «</w:t>
      </w:r>
      <w:r w:rsidR="006865E8">
        <w:rPr>
          <w:sz w:val="28"/>
          <w:szCs w:val="28"/>
        </w:rPr>
        <w:t>Изобразительное искусство»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6865E8" w:rsidTr="000D0857">
        <w:tc>
          <w:tcPr>
            <w:tcW w:w="2660" w:type="dxa"/>
          </w:tcPr>
          <w:p w:rsidR="000D0857" w:rsidRPr="006865E8" w:rsidRDefault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6865E8" w:rsidRPr="006865E8" w:rsidRDefault="006865E8" w:rsidP="006865E8">
            <w:pPr>
              <w:ind w:right="20"/>
              <w:jc w:val="center"/>
              <w:rPr>
                <w:sz w:val="28"/>
                <w:szCs w:val="28"/>
              </w:rPr>
            </w:pPr>
            <w:r w:rsidRPr="006865E8">
              <w:rPr>
                <w:rFonts w:eastAsia="Times New Roman"/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Изобразительное искусство»</w:t>
            </w:r>
          </w:p>
          <w:p w:rsidR="000D0857" w:rsidRPr="006865E8" w:rsidRDefault="000D0857">
            <w:pPr>
              <w:rPr>
                <w:sz w:val="28"/>
                <w:szCs w:val="28"/>
              </w:rPr>
            </w:pP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0D0857" w:rsidRPr="006865E8" w:rsidRDefault="00686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6865E8" w:rsidRDefault="00686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0D0857" w:rsidRPr="006865E8" w:rsidRDefault="00686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6865E8" w:rsidRPr="006865E8" w:rsidRDefault="006865E8" w:rsidP="006865E8">
            <w:pPr>
              <w:ind w:right="176"/>
              <w:jc w:val="both"/>
              <w:rPr>
                <w:sz w:val="28"/>
                <w:szCs w:val="28"/>
              </w:rPr>
            </w:pPr>
            <w:r w:rsidRPr="006865E8">
              <w:rPr>
                <w:b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6865E8">
              <w:rPr>
                <w:bCs/>
                <w:sz w:val="28"/>
                <w:szCs w:val="28"/>
                <w:lang w:bidi="he-IL"/>
              </w:rPr>
              <w:t>Н.А.Горяева</w:t>
            </w:r>
            <w:proofErr w:type="spellEnd"/>
            <w:r w:rsidRPr="006865E8">
              <w:rPr>
                <w:bCs/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6865E8">
              <w:rPr>
                <w:bCs/>
                <w:sz w:val="28"/>
                <w:szCs w:val="28"/>
                <w:lang w:bidi="he-IL"/>
              </w:rPr>
              <w:t>Л.А.Неменская</w:t>
            </w:r>
            <w:proofErr w:type="spellEnd"/>
            <w:r w:rsidRPr="006865E8">
              <w:rPr>
                <w:bCs/>
                <w:sz w:val="28"/>
                <w:szCs w:val="28"/>
                <w:lang w:bidi="he-IL"/>
              </w:rPr>
              <w:t xml:space="preserve">. Искусство вокруг нас. Учебник для 3 </w:t>
            </w:r>
            <w:r w:rsidR="009D0CB9">
              <w:rPr>
                <w:bCs/>
                <w:sz w:val="28"/>
                <w:szCs w:val="28"/>
                <w:lang w:bidi="he-IL"/>
              </w:rPr>
              <w:t>класса-М. Просвещение</w:t>
            </w:r>
          </w:p>
          <w:p w:rsidR="000D0857" w:rsidRPr="006865E8" w:rsidRDefault="000D0857" w:rsidP="000D0857">
            <w:pPr>
              <w:tabs>
                <w:tab w:val="left" w:pos="2338"/>
              </w:tabs>
              <w:rPr>
                <w:sz w:val="28"/>
                <w:szCs w:val="28"/>
              </w:rPr>
            </w:pP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 w:rsidP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6865E8" w:rsidRPr="006865E8" w:rsidRDefault="006865E8" w:rsidP="006865E8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- </w:t>
            </w:r>
            <w:r w:rsidRPr="006865E8">
              <w:rPr>
                <w:rFonts w:cstheme="minorBidi"/>
                <w:sz w:val="28"/>
                <w:szCs w:val="28"/>
              </w:rPr>
              <w:t>формирование художественной культуры младших школьников как неотъемлемой части культуры  духовной.</w:t>
            </w:r>
          </w:p>
          <w:p w:rsidR="000D0857" w:rsidRPr="006865E8" w:rsidRDefault="000D0857">
            <w:pPr>
              <w:rPr>
                <w:sz w:val="28"/>
                <w:szCs w:val="28"/>
              </w:rPr>
            </w:pP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 w:rsidP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0D0857" w:rsidRPr="006865E8" w:rsidRDefault="000D0857" w:rsidP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D0857" w:rsidRPr="006865E8" w:rsidRDefault="00686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 w:rsidP="000D0857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0D0857" w:rsidRPr="006865E8" w:rsidRDefault="000D0857" w:rsidP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0D0857" w:rsidRPr="006865E8" w:rsidRDefault="006865E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3 класс - 34 часа (1час в неделю)</w:t>
            </w: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 w:rsidP="000D0857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0D0857" w:rsidRPr="006865E8" w:rsidRDefault="000D0857" w:rsidP="000D0857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0D0857" w:rsidRPr="006865E8" w:rsidRDefault="000D0857" w:rsidP="000D0857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0D0857" w:rsidRPr="006865E8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 xml:space="preserve">                 </w:t>
            </w:r>
            <w:r w:rsidRPr="009D0CB9"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 учащихся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D0CB9">
              <w:rPr>
                <w:rFonts w:eastAsia="Times New Roman"/>
                <w:b/>
                <w:bCs/>
                <w:sz w:val="28"/>
                <w:szCs w:val="28"/>
              </w:rPr>
              <w:t xml:space="preserve"> к концу 3-го года обучения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9D0CB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 знать: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наиболее типичные растения и животных природных зон России;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характерные признаки сезонов года родного края;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названия основных сообществ (лес, луг, водоем);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названия и отличительные признаки наиболее распространенных в родном крае растений и животных;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правила поведения в природе;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правила безопасности в лесу и на водоемах;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имена выдающихся российских государственных деятелей (в изучаемый период).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9D0CB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 уметь: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определять местонахождение крупных объектов на физической карте России;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узнавать в окружающем мире изученные растения: мхи, папоротники, хвойные, цветковые;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приводить примеры растений и животных природных сообществ;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узнавать особо охраняемые растения и животных родного края;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называть характерные признаки сезонов года родного края;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lastRenderedPageBreak/>
              <w:t>фиксировать с помощью условных знаков основные признаки погоды; составлять устную характеристику погоды выбранных дней;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устанавливать последовательность основных исторических событий России в изучаемый период;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 xml:space="preserve">владеть коммуникативной, </w:t>
            </w:r>
            <w:proofErr w:type="spellStart"/>
            <w:r w:rsidRPr="009D0CB9">
              <w:rPr>
                <w:rFonts w:eastAsia="Times New Roman"/>
                <w:sz w:val="28"/>
                <w:szCs w:val="28"/>
              </w:rPr>
              <w:t>смыслопоисковой</w:t>
            </w:r>
            <w:proofErr w:type="spellEnd"/>
            <w:r w:rsidRPr="009D0CB9">
              <w:rPr>
                <w:rFonts w:eastAsia="Times New Roman"/>
                <w:sz w:val="28"/>
                <w:szCs w:val="28"/>
              </w:rPr>
              <w:t xml:space="preserve"> компетенциями и компетенцией личностного саморазвития.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9D0CB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 уметь решать следующие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9D0CB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жизненно-практические задачи: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устанавливать связи между сезонными изменениями в неживой и живой природе;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решать практические задачи с помощью наблюдения, измерения, сравнения;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выполнять изученные правила охраны и укрепления здоровья, безопасного поведения;</w:t>
            </w:r>
          </w:p>
          <w:p w:rsidR="009D0CB9" w:rsidRPr="009D0CB9" w:rsidRDefault="009D0CB9" w:rsidP="009D0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9D0CB9">
              <w:rPr>
                <w:rFonts w:eastAsia="Times New Roman"/>
                <w:sz w:val="28"/>
                <w:szCs w:val="28"/>
              </w:rPr>
              <w:t>находить дополнительную информацию о родном крае, родной стране, нашей планете для решения практических задач.</w:t>
            </w:r>
          </w:p>
          <w:p w:rsidR="009D0CB9" w:rsidRPr="009D0CB9" w:rsidRDefault="009D0CB9" w:rsidP="009D0CB9">
            <w:pPr>
              <w:jc w:val="center"/>
              <w:rPr>
                <w:b/>
                <w:sz w:val="28"/>
                <w:szCs w:val="28"/>
              </w:rPr>
            </w:pPr>
          </w:p>
          <w:p w:rsidR="000D0857" w:rsidRPr="006865E8" w:rsidRDefault="000D0857" w:rsidP="009D0CB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D0857" w:rsidRPr="006865E8" w:rsidTr="000D0857">
        <w:tc>
          <w:tcPr>
            <w:tcW w:w="2660" w:type="dxa"/>
          </w:tcPr>
          <w:p w:rsidR="000D0857" w:rsidRPr="006865E8" w:rsidRDefault="000D0857" w:rsidP="000D0857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6865E8" w:rsidRPr="006865E8" w:rsidRDefault="006865E8" w:rsidP="006865E8">
            <w:pPr>
              <w:rPr>
                <w:sz w:val="28"/>
                <w:szCs w:val="28"/>
              </w:rPr>
            </w:pPr>
            <w:r w:rsidRPr="006865E8">
              <w:rPr>
                <w:sz w:val="28"/>
                <w:szCs w:val="28"/>
              </w:rPr>
              <w:t>1</w:t>
            </w:r>
            <w:r w:rsidRPr="006865E8">
              <w:rPr>
                <w:sz w:val="28"/>
                <w:szCs w:val="28"/>
              </w:rPr>
              <w:tab/>
              <w:t>Искусство вокруг нас Искусство в твоем доме</w:t>
            </w:r>
            <w:r w:rsidRPr="006865E8">
              <w:rPr>
                <w:sz w:val="28"/>
                <w:szCs w:val="28"/>
              </w:rPr>
              <w:tab/>
              <w:t>8</w:t>
            </w:r>
            <w:r>
              <w:rPr>
                <w:sz w:val="28"/>
                <w:szCs w:val="28"/>
              </w:rPr>
              <w:t>ч</w:t>
            </w:r>
          </w:p>
          <w:p w:rsidR="006865E8" w:rsidRPr="006865E8" w:rsidRDefault="006865E8" w:rsidP="006865E8">
            <w:pPr>
              <w:rPr>
                <w:sz w:val="28"/>
                <w:szCs w:val="28"/>
              </w:rPr>
            </w:pPr>
            <w:r w:rsidRPr="006865E8">
              <w:rPr>
                <w:sz w:val="28"/>
                <w:szCs w:val="28"/>
              </w:rPr>
              <w:t>2</w:t>
            </w:r>
            <w:r w:rsidRPr="006865E8">
              <w:rPr>
                <w:sz w:val="28"/>
                <w:szCs w:val="28"/>
              </w:rPr>
              <w:tab/>
              <w:t>Искусство на улицах твоего города</w:t>
            </w:r>
            <w:r w:rsidRPr="006865E8">
              <w:rPr>
                <w:sz w:val="28"/>
                <w:szCs w:val="28"/>
              </w:rPr>
              <w:tab/>
              <w:t>7</w:t>
            </w:r>
            <w:r>
              <w:rPr>
                <w:sz w:val="28"/>
                <w:szCs w:val="28"/>
              </w:rPr>
              <w:t>ч.</w:t>
            </w:r>
          </w:p>
          <w:p w:rsidR="006865E8" w:rsidRPr="006865E8" w:rsidRDefault="006865E8" w:rsidP="006865E8">
            <w:pPr>
              <w:rPr>
                <w:sz w:val="28"/>
                <w:szCs w:val="28"/>
              </w:rPr>
            </w:pPr>
            <w:r w:rsidRPr="006865E8">
              <w:rPr>
                <w:sz w:val="28"/>
                <w:szCs w:val="28"/>
              </w:rPr>
              <w:t>3</w:t>
            </w:r>
            <w:r w:rsidRPr="006865E8">
              <w:rPr>
                <w:sz w:val="28"/>
                <w:szCs w:val="28"/>
              </w:rPr>
              <w:tab/>
              <w:t>Художник и зрелище</w:t>
            </w:r>
            <w:r w:rsidRPr="006865E8">
              <w:rPr>
                <w:sz w:val="28"/>
                <w:szCs w:val="28"/>
              </w:rPr>
              <w:tab/>
              <w:t>11</w:t>
            </w:r>
            <w:r>
              <w:rPr>
                <w:sz w:val="28"/>
                <w:szCs w:val="28"/>
              </w:rPr>
              <w:t>ч.</w:t>
            </w:r>
          </w:p>
          <w:p w:rsidR="000D0857" w:rsidRPr="006865E8" w:rsidRDefault="006865E8" w:rsidP="006865E8">
            <w:pPr>
              <w:rPr>
                <w:sz w:val="28"/>
                <w:szCs w:val="28"/>
              </w:rPr>
            </w:pPr>
            <w:r w:rsidRPr="006865E8">
              <w:rPr>
                <w:sz w:val="28"/>
                <w:szCs w:val="28"/>
              </w:rPr>
              <w:t>4</w:t>
            </w:r>
            <w:r w:rsidRPr="006865E8">
              <w:rPr>
                <w:sz w:val="28"/>
                <w:szCs w:val="28"/>
              </w:rPr>
              <w:tab/>
              <w:t>Художник и музей</w:t>
            </w:r>
            <w:r w:rsidRPr="006865E8">
              <w:rPr>
                <w:sz w:val="28"/>
                <w:szCs w:val="28"/>
              </w:rPr>
              <w:tab/>
              <w:t>8</w:t>
            </w:r>
            <w:r>
              <w:rPr>
                <w:sz w:val="28"/>
                <w:szCs w:val="28"/>
              </w:rPr>
              <w:t>ч.</w:t>
            </w:r>
          </w:p>
        </w:tc>
      </w:tr>
    </w:tbl>
    <w:p w:rsidR="006865E8" w:rsidRDefault="006865E8">
      <w:pPr>
        <w:rPr>
          <w:sz w:val="28"/>
          <w:szCs w:val="28"/>
        </w:rPr>
      </w:pPr>
      <w:bookmarkStart w:id="0" w:name="_GoBack"/>
      <w:bookmarkEnd w:id="0"/>
    </w:p>
    <w:sectPr w:rsidR="006865E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5DF3"/>
    <w:rsid w:val="000D0857"/>
    <w:rsid w:val="00272FA8"/>
    <w:rsid w:val="003402C6"/>
    <w:rsid w:val="004A62DB"/>
    <w:rsid w:val="004B10E7"/>
    <w:rsid w:val="005D110F"/>
    <w:rsid w:val="005F2BC8"/>
    <w:rsid w:val="006865E8"/>
    <w:rsid w:val="006A3FC9"/>
    <w:rsid w:val="006B0D93"/>
    <w:rsid w:val="0074084B"/>
    <w:rsid w:val="0076596E"/>
    <w:rsid w:val="007D5CB4"/>
    <w:rsid w:val="0097769C"/>
    <w:rsid w:val="009D0CB9"/>
    <w:rsid w:val="00A67289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8</cp:revision>
  <dcterms:created xsi:type="dcterms:W3CDTF">2018-07-12T15:28:00Z</dcterms:created>
  <dcterms:modified xsi:type="dcterms:W3CDTF">2018-09-16T08:03:00Z</dcterms:modified>
</cp:coreProperties>
</file>