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774E69">
        <w:rPr>
          <w:rFonts w:eastAsia="Times New Roman"/>
          <w:b/>
          <w:bCs/>
          <w:sz w:val="28"/>
          <w:szCs w:val="24"/>
        </w:rPr>
        <w:t>рамме по предмету «Математика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rPr>
                <w:sz w:val="28"/>
              </w:rPr>
            </w:pPr>
            <w:r>
              <w:rPr>
                <w:sz w:val="28"/>
              </w:rPr>
              <w:t>132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С.В.Любко</w:t>
            </w:r>
            <w:proofErr w:type="spellEnd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 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1.Математическое развитие </w:t>
            </w:r>
            <w:r w:rsidRPr="00774E69">
              <w:rPr>
                <w:rFonts w:eastAsia="Times New Roman"/>
                <w:color w:val="000000"/>
                <w:sz w:val="28"/>
                <w:szCs w:val="28"/>
              </w:rPr>
              <w:t>младшего школьника: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использование математических представлений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774E69" w:rsidRPr="00774E69" w:rsidRDefault="00774E69" w:rsidP="00774E6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>описания окружающих предметов, процессов, явлений 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74E69">
              <w:rPr>
                <w:rFonts w:eastAsia="Times New Roman"/>
                <w:color w:val="000000"/>
                <w:sz w:val="28"/>
                <w:szCs w:val="28"/>
              </w:rPr>
              <w:t>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 обоснованные и необоснованные суждения.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 2.Освоение </w:t>
            </w:r>
            <w:r w:rsidRPr="00774E69">
              <w:rPr>
                <w:rFonts w:eastAsia="Times New Roman"/>
                <w:color w:val="000000"/>
                <w:sz w:val="28"/>
                <w:szCs w:val="28"/>
              </w:rPr>
              <w:t>начальных математических знаний.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Формирование умения решать учебные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практические задачи средствами математики: вести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поиск информации (фактов, сходства, различий,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закономерностей, оснований для упорядочивания,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вариантов); понимать значение величин и способов их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измерения; использовать арифметические способы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разрешения сюжетных ситуаций; работать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алгоритмами выполнения арифметических действий,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решения задач, проведения простейших построений.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Проявлять математическую готовность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774E69" w:rsidRP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продолжению образования.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3.Воспитание </w:t>
            </w: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критичности мышления, интереса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умственному труду, стремления использовать</w:t>
            </w:r>
          </w:p>
          <w:p w:rsidR="00BE4613" w:rsidRPr="00774E69" w:rsidRDefault="00774E69" w:rsidP="00774E69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математические знания в повседневной жизни.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 класс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-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по 4 ч в неделю.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Курс рассчитан на 132 ч (33</w:t>
            </w:r>
            <w:proofErr w:type="gramEnd"/>
          </w:p>
          <w:p w:rsidR="00BE4613" w:rsidRP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учебные недели).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774E69" w:rsidRDefault="00774E69" w:rsidP="00774E69">
            <w:pPr>
              <w:ind w:left="-567" w:firstLine="567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>Личностными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результатами обучения в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начальной</w:t>
            </w:r>
            <w:proofErr w:type="gramEnd"/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школе являются: </w:t>
            </w: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чувство гордости за свою Родину,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российский народ 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историю России,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уважительное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отношение к семейным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ценностям, бережно 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отношение к окружающему миру; целостное 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восприятие окружающего мира; развитая мотивация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учебной деятельности и личностного смысла учения,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заинтересованность в приобретении и расширении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знаний и способов действий, творческий подход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</w:p>
          <w:p w:rsidR="00774E69" w:rsidRDefault="00774E69" w:rsidP="00774E69">
            <w:pPr>
              <w:ind w:left="-567" w:firstLine="567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выполнению заданий; 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навыки сотрудничества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со</w:t>
            </w:r>
            <w:proofErr w:type="gramEnd"/>
          </w:p>
          <w:p w:rsidR="00774E69" w:rsidRPr="00774E69" w:rsidRDefault="00774E69" w:rsidP="00774E69">
            <w:pPr>
              <w:ind w:left="-567" w:firstLine="567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взрослыми и сверстниками.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 результаты: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использование</w:t>
            </w:r>
          </w:p>
          <w:p w:rsidR="00FB02E0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приобретённых математических знаний для описания</w:t>
            </w:r>
          </w:p>
          <w:p w:rsidR="00FB02E0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и объяснения окружающих предметов, процессов,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явлений,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а также для оценки их количественных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пространственных отношений; овладение основами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логического и алгоритмического мышления,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пространственного воображения и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математической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речи, основами счёта,</w:t>
            </w:r>
            <w:r w:rsidRPr="00774E69">
              <w:rPr>
                <w:rFonts w:eastAsia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измерения, прикидки результата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и его оценки, наглядного представления данных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разной форме (таблицы, схемы, диаграммы),</w:t>
            </w:r>
            <w:r w:rsidRPr="00774E69">
              <w:rPr>
                <w:rFonts w:eastAsia="Times New Roman"/>
                <w:color w:val="548DD4"/>
                <w:sz w:val="28"/>
                <w:szCs w:val="28"/>
                <w:lang w:eastAsia="en-US"/>
              </w:rPr>
              <w:t xml:space="preserve">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записи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выполнения алгоритмов; приобретение начального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опыта применения математических знаний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решения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учебно-познавательных</w:t>
            </w:r>
            <w:proofErr w:type="gramEnd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и учебно-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практических задач; умение выполнять устно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письменно арифметические действия с числами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числовыми выражениями, решать текстовые задачи,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выполнять и строить алгоритмы и стратегии в игре,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исследовать, распознавать и изображать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геометрические фигуры, работать с таблицами,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схемами, графиками и диаграммами, цепочками,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представлять, анализировать и интерпретировать</w:t>
            </w:r>
          </w:p>
          <w:p w:rsidR="00774E69" w:rsidRP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данные.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результаты: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способность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принимать и сохранять цели и задачи учебной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деятельности, находить</w:t>
            </w:r>
            <w:r w:rsidRPr="00774E69">
              <w:rPr>
                <w:rFonts w:eastAsia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средства и способы её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осуществления;</w:t>
            </w:r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овладение</w:t>
            </w:r>
            <w:r w:rsidRPr="00774E69">
              <w:rPr>
                <w:rFonts w:eastAsia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способ</w:t>
            </w: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ами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выполнения</w:t>
            </w:r>
          </w:p>
          <w:p w:rsidR="00774E69" w:rsidRP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заданий творческого и поискового характера;</w:t>
            </w:r>
          </w:p>
          <w:p w:rsidR="00BE4613" w:rsidRDefault="00774E69" w:rsidP="00774E6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  <w:proofErr w:type="gramEnd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связей, построения рассуждений, отнесения к известным понятиям;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171B0B" w:rsidRPr="00AD3DE2" w:rsidRDefault="00171B0B" w:rsidP="00171B0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E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 научится</w:t>
            </w:r>
            <w:r w:rsidRPr="00AD3D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71B0B" w:rsidRPr="00AD3DE2" w:rsidRDefault="00171B0B" w:rsidP="00171B0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E2">
              <w:rPr>
                <w:rFonts w:ascii="Times New Roman" w:hAnsi="Times New Roman" w:cs="Times New Roman"/>
                <w:sz w:val="28"/>
                <w:szCs w:val="28"/>
              </w:rPr>
              <w:t>Считать предметы в пределах 20; читать,  записывать  и сравнивать числа в пределах 20.</w:t>
            </w:r>
          </w:p>
          <w:p w:rsidR="00171B0B" w:rsidRPr="00AD3DE2" w:rsidRDefault="00171B0B" w:rsidP="00171B0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E2">
              <w:rPr>
                <w:rFonts w:ascii="Times New Roman" w:hAnsi="Times New Roman" w:cs="Times New Roman"/>
                <w:sz w:val="28"/>
                <w:szCs w:val="28"/>
              </w:rPr>
              <w:t>Находить значение числового выражения в 1–2 действия в пределах 10 (без скобок).</w:t>
            </w:r>
          </w:p>
          <w:p w:rsidR="00171B0B" w:rsidRPr="00AD3DE2" w:rsidRDefault="00171B0B" w:rsidP="00171B0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E2">
              <w:rPr>
                <w:rFonts w:ascii="Times New Roman" w:hAnsi="Times New Roman" w:cs="Times New Roman"/>
                <w:sz w:val="28"/>
                <w:szCs w:val="28"/>
              </w:rPr>
      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      </w:r>
          </w:p>
          <w:p w:rsidR="00171B0B" w:rsidRPr="00AD3DE2" w:rsidRDefault="00171B0B" w:rsidP="00171B0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E2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длину отрезка с помощью линейки, строить отрезок заданной длины. </w:t>
            </w:r>
          </w:p>
          <w:p w:rsidR="00171B0B" w:rsidRPr="00AD3DE2" w:rsidRDefault="00171B0B" w:rsidP="00171B0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Находить </w:t>
            </w:r>
            <w:r w:rsidRPr="00AD3DE2">
              <w:rPr>
                <w:rFonts w:ascii="Times New Roman" w:hAnsi="Times New Roman" w:cs="Times New Roman"/>
                <w:sz w:val="28"/>
                <w:szCs w:val="28"/>
              </w:rPr>
              <w:t>в объектах окружающего мира геометрические фигуры.</w:t>
            </w:r>
          </w:p>
          <w:p w:rsidR="00171B0B" w:rsidRPr="00AD3DE2" w:rsidRDefault="00171B0B" w:rsidP="00171B0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DE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  <w:proofErr w:type="gramEnd"/>
            <w:r w:rsidRPr="00AD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получит возможность научиться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D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B0B" w:rsidRPr="00AD3DE2" w:rsidRDefault="00171B0B" w:rsidP="00171B0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E2">
              <w:rPr>
                <w:rFonts w:ascii="Times New Roman" w:hAnsi="Times New Roman" w:cs="Times New Roman"/>
                <w:sz w:val="28"/>
                <w:szCs w:val="28"/>
              </w:rPr>
              <w:t>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      </w:r>
          </w:p>
          <w:p w:rsidR="00171B0B" w:rsidRPr="00774E69" w:rsidRDefault="00171B0B" w:rsidP="00774E6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FB02E0" w:rsidRPr="00FB02E0" w:rsidRDefault="00FB02E0" w:rsidP="00FB02E0">
            <w:pPr>
              <w:widowControl w:val="0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>Тема 1. Пространственные и временные  отношения.  Геометрические фигуры. (8 часов).</w:t>
            </w:r>
          </w:p>
          <w:p w:rsidR="00FB02E0" w:rsidRPr="00FB02E0" w:rsidRDefault="00FB02E0" w:rsidP="00FB02E0">
            <w:pPr>
              <w:widowControl w:val="0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>Тема 2. Числа от 1 до 10. И число 0. (28 часов)</w:t>
            </w:r>
          </w:p>
          <w:p w:rsidR="00FB02E0" w:rsidRPr="00FB02E0" w:rsidRDefault="00FB02E0" w:rsidP="00FB02E0">
            <w:pPr>
              <w:widowControl w:val="0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>Тема 3. Числа от 1 до 10. Сложение и вычитание. (56 часов)</w:t>
            </w:r>
          </w:p>
          <w:p w:rsidR="00FB02E0" w:rsidRPr="00FB02E0" w:rsidRDefault="00FB02E0" w:rsidP="00FB02E0">
            <w:pPr>
              <w:widowControl w:val="0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 xml:space="preserve">Тема 4. Числа от 11 до 20. Нумерация. (12 часов)      </w:t>
            </w:r>
          </w:p>
          <w:p w:rsidR="00FB02E0" w:rsidRPr="00FB02E0" w:rsidRDefault="00FB02E0" w:rsidP="00FB02E0">
            <w:pPr>
              <w:widowControl w:val="0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 xml:space="preserve">Тема 5. Табличное сложение и вычитание. (22 часа) </w:t>
            </w:r>
          </w:p>
          <w:p w:rsidR="00BE4613" w:rsidRPr="00FB02E0" w:rsidRDefault="00FB02E0" w:rsidP="00FB02E0">
            <w:pPr>
              <w:widowControl w:val="0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>Тема 6. Итоговое повторение (6 часов).</w:t>
            </w:r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E"/>
    <w:rsid w:val="00021AFE"/>
    <w:rsid w:val="00171B0B"/>
    <w:rsid w:val="00774E69"/>
    <w:rsid w:val="00BE4613"/>
    <w:rsid w:val="00BF59B4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71B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71B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павлова</cp:lastModifiedBy>
  <cp:revision>3</cp:revision>
  <dcterms:created xsi:type="dcterms:W3CDTF">2018-08-24T11:56:00Z</dcterms:created>
  <dcterms:modified xsi:type="dcterms:W3CDTF">2018-09-13T07:09:00Z</dcterms:modified>
</cp:coreProperties>
</file>