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57" w:rsidRPr="000D0857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</w:t>
      </w:r>
      <w:r w:rsidR="00DF5161">
        <w:rPr>
          <w:rFonts w:eastAsia="Times New Roman"/>
          <w:b/>
          <w:bCs/>
          <w:sz w:val="28"/>
          <w:szCs w:val="24"/>
        </w:rPr>
        <w:t>амме по предмету « Химия»</w:t>
      </w:r>
    </w:p>
    <w:p w:rsidR="000D0857" w:rsidRDefault="000D0857" w:rsidP="000D085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10031" w:type="dxa"/>
        <w:tblLook w:val="04A0"/>
      </w:tblPr>
      <w:tblGrid>
        <w:gridCol w:w="2660"/>
        <w:gridCol w:w="7371"/>
      </w:tblGrid>
      <w:tr w:rsidR="000D0857" w:rsidRPr="000D0857" w:rsidTr="00621344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7371" w:type="dxa"/>
          </w:tcPr>
          <w:p w:rsidR="000D0857" w:rsidRPr="000D0857" w:rsidRDefault="00DF5161">
            <w:pPr>
              <w:rPr>
                <w:sz w:val="28"/>
              </w:rPr>
            </w:pPr>
            <w:r>
              <w:rPr>
                <w:sz w:val="28"/>
              </w:rPr>
              <w:t xml:space="preserve">Общая химия (углубленный уровень) </w:t>
            </w:r>
          </w:p>
        </w:tc>
      </w:tr>
      <w:tr w:rsidR="000D0857" w:rsidRPr="000D0857" w:rsidTr="00621344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7371" w:type="dxa"/>
          </w:tcPr>
          <w:p w:rsidR="000D0857" w:rsidRPr="000D0857" w:rsidRDefault="00DF516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D0857" w:rsidRPr="000D0857" w:rsidTr="00621344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7371" w:type="dxa"/>
          </w:tcPr>
          <w:p w:rsidR="000D0857" w:rsidRPr="000D0857" w:rsidRDefault="00DF5161">
            <w:pPr>
              <w:rPr>
                <w:sz w:val="28"/>
              </w:rPr>
            </w:pPr>
            <w:r>
              <w:rPr>
                <w:sz w:val="28"/>
              </w:rPr>
              <w:t xml:space="preserve">170 </w:t>
            </w:r>
          </w:p>
        </w:tc>
      </w:tr>
      <w:tr w:rsidR="000D0857" w:rsidRPr="000D0857" w:rsidTr="00621344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7371" w:type="dxa"/>
          </w:tcPr>
          <w:p w:rsidR="000D0857" w:rsidRPr="000D0857" w:rsidRDefault="00DF5161">
            <w:pPr>
              <w:rPr>
                <w:sz w:val="28"/>
              </w:rPr>
            </w:pPr>
            <w:r>
              <w:rPr>
                <w:sz w:val="28"/>
              </w:rPr>
              <w:t>Федосова С.В.</w:t>
            </w:r>
          </w:p>
        </w:tc>
      </w:tr>
      <w:tr w:rsidR="000D0857" w:rsidRPr="000D0857" w:rsidTr="00621344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7371" w:type="dxa"/>
          </w:tcPr>
          <w:p w:rsidR="000D0857" w:rsidRPr="000D0857" w:rsidRDefault="00DF5161" w:rsidP="000D0857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>О.С.Габриелян « Химия 11» (углубленный курс)</w:t>
            </w:r>
          </w:p>
        </w:tc>
      </w:tr>
      <w:tr w:rsidR="000D0857" w:rsidRPr="000D0857" w:rsidTr="00621344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7371" w:type="dxa"/>
          </w:tcPr>
          <w:p w:rsidR="000D0857" w:rsidRDefault="00DB206E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у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умения видеть и понимать ценность образования, значимость химического знания для каждого человека, независимо от его профессиональной деятельности.</w:t>
            </w:r>
          </w:p>
          <w:p w:rsidR="00DB206E" w:rsidRDefault="00DB206E">
            <w:pPr>
              <w:rPr>
                <w:sz w:val="28"/>
              </w:rPr>
            </w:pPr>
            <w:r>
              <w:rPr>
                <w:sz w:val="28"/>
              </w:rPr>
              <w:t xml:space="preserve">Формирование у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целостного представления о мире и роли химии в создании современной естественнонаучной картины мира; умение объяснять объекты и процессы окружающей действительности—природной, социальной, культурной, технической среды, используя для этого химические знания;</w:t>
            </w:r>
          </w:p>
          <w:p w:rsidR="00DB206E" w:rsidRPr="000D0857" w:rsidRDefault="00DB206E">
            <w:pPr>
              <w:rPr>
                <w:sz w:val="28"/>
              </w:rPr>
            </w:pPr>
            <w:r>
              <w:rPr>
                <w:sz w:val="28"/>
              </w:rPr>
              <w:t xml:space="preserve">Приобретение </w:t>
            </w:r>
            <w:proofErr w:type="gramStart"/>
            <w:r>
              <w:rPr>
                <w:sz w:val="28"/>
              </w:rPr>
              <w:t>обучающими</w:t>
            </w:r>
            <w:r w:rsidR="002969A7">
              <w:rPr>
                <w:sz w:val="28"/>
              </w:rPr>
              <w:t>ся</w:t>
            </w:r>
            <w:proofErr w:type="gramEnd"/>
            <w:r w:rsidR="002969A7">
              <w:rPr>
                <w:sz w:val="28"/>
              </w:rPr>
              <w:t xml:space="preserve"> опыта разнообразной деятельности, опыта познания и самопознания; ключевых навыков, имеющих универсальное значение для различных видов деятельности.</w:t>
            </w:r>
          </w:p>
        </w:tc>
      </w:tr>
      <w:tr w:rsidR="000D0857" w:rsidRPr="000D0857" w:rsidTr="00621344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0D0857" w:rsidRPr="000D0857" w:rsidRDefault="002969A7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0D0857" w:rsidRPr="000D0857" w:rsidTr="00621344">
        <w:tc>
          <w:tcPr>
            <w:tcW w:w="2660" w:type="dxa"/>
          </w:tcPr>
          <w:p w:rsidR="000D0857" w:rsidRPr="000D0857" w:rsidRDefault="000D0857" w:rsidP="000D0857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7371" w:type="dxa"/>
          </w:tcPr>
          <w:p w:rsidR="000D0857" w:rsidRPr="000D0857" w:rsidRDefault="002969A7">
            <w:pPr>
              <w:rPr>
                <w:sz w:val="28"/>
              </w:rPr>
            </w:pPr>
            <w:r>
              <w:rPr>
                <w:sz w:val="28"/>
              </w:rPr>
              <w:t>Углубленный уровень</w:t>
            </w:r>
          </w:p>
        </w:tc>
      </w:tr>
      <w:tr w:rsidR="000D0857" w:rsidRPr="000D0857" w:rsidTr="00621344">
        <w:tc>
          <w:tcPr>
            <w:tcW w:w="2660" w:type="dxa"/>
          </w:tcPr>
          <w:p w:rsidR="000D0857" w:rsidRPr="000D0857" w:rsidRDefault="000D0857" w:rsidP="0077650C">
            <w:pPr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7371" w:type="dxa"/>
          </w:tcPr>
          <w:p w:rsidR="009438D9" w:rsidRDefault="002969A7">
            <w:pPr>
              <w:rPr>
                <w:sz w:val="28"/>
              </w:rPr>
            </w:pPr>
            <w:r>
              <w:rPr>
                <w:b/>
                <w:sz w:val="28"/>
              </w:rPr>
              <w:t>Личностные результаты</w:t>
            </w:r>
            <w:r>
              <w:rPr>
                <w:sz w:val="28"/>
              </w:rPr>
              <w:t>:</w:t>
            </w:r>
          </w:p>
          <w:p w:rsidR="000D0857" w:rsidRDefault="00C97CBC" w:rsidP="009438D9">
            <w:pPr>
              <w:rPr>
                <w:sz w:val="28"/>
              </w:rPr>
            </w:pPr>
            <w:r>
              <w:rPr>
                <w:sz w:val="28"/>
              </w:rPr>
              <w:t>1)в</w:t>
            </w:r>
            <w:r w:rsidR="009438D9">
              <w:rPr>
                <w:sz w:val="28"/>
              </w:rPr>
              <w:t xml:space="preserve"> ценностно-ориентационной сфере: </w:t>
            </w:r>
          </w:p>
          <w:p w:rsidR="009438D9" w:rsidRDefault="00C97CBC" w:rsidP="009438D9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9438D9">
              <w:rPr>
                <w:sz w:val="28"/>
              </w:rPr>
              <w:t xml:space="preserve">увство гордости </w:t>
            </w:r>
            <w:r>
              <w:rPr>
                <w:sz w:val="28"/>
              </w:rPr>
              <w:t>за российскую химическую науку, гуманизм, отношение к труду, целеустремлённость;</w:t>
            </w:r>
          </w:p>
          <w:p w:rsidR="00C97CBC" w:rsidRDefault="00C97CBC" w:rsidP="009438D9">
            <w:pPr>
              <w:rPr>
                <w:sz w:val="28"/>
              </w:rPr>
            </w:pPr>
            <w:r>
              <w:rPr>
                <w:sz w:val="28"/>
              </w:rPr>
              <w:t>2) в трудовой сфере:</w:t>
            </w:r>
          </w:p>
          <w:p w:rsidR="00C97CBC" w:rsidRDefault="00C97CBC" w:rsidP="009438D9">
            <w:pPr>
              <w:rPr>
                <w:sz w:val="28"/>
              </w:rPr>
            </w:pPr>
            <w:r>
              <w:rPr>
                <w:sz w:val="28"/>
              </w:rPr>
              <w:t xml:space="preserve">Готовность к осознанному выбору </w:t>
            </w:r>
            <w:proofErr w:type="gramStart"/>
            <w:r>
              <w:rPr>
                <w:sz w:val="28"/>
              </w:rPr>
              <w:t>дальнейшей</w:t>
            </w:r>
            <w:proofErr w:type="gramEnd"/>
            <w:r>
              <w:rPr>
                <w:sz w:val="28"/>
              </w:rPr>
              <w:t xml:space="preserve"> образовательной и профессиональной </w:t>
            </w:r>
            <w:proofErr w:type="spellStart"/>
            <w:r>
              <w:rPr>
                <w:sz w:val="28"/>
              </w:rPr>
              <w:t>транктории</w:t>
            </w:r>
            <w:proofErr w:type="spellEnd"/>
            <w:r>
              <w:rPr>
                <w:sz w:val="28"/>
              </w:rPr>
              <w:t>;</w:t>
            </w:r>
          </w:p>
          <w:p w:rsidR="00C97CBC" w:rsidRDefault="00C97CBC" w:rsidP="009438D9">
            <w:pPr>
              <w:rPr>
                <w:sz w:val="28"/>
              </w:rPr>
            </w:pPr>
            <w:r>
              <w:rPr>
                <w:sz w:val="28"/>
              </w:rPr>
              <w:t>3) в познавательной (когнитивной, интеллектуальной) сфере: умение управлять своей познавательной деятельностью.</w:t>
            </w:r>
          </w:p>
          <w:p w:rsidR="00C97CBC" w:rsidRDefault="00C97CBC" w:rsidP="009438D9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Метапредметные</w:t>
            </w:r>
            <w:proofErr w:type="spellEnd"/>
            <w:r>
              <w:rPr>
                <w:b/>
                <w:sz w:val="28"/>
              </w:rPr>
              <w:t xml:space="preserve"> результаты:</w:t>
            </w:r>
            <w:r w:rsidR="00202D7C">
              <w:rPr>
                <w:sz w:val="28"/>
              </w:rPr>
              <w:t xml:space="preserve">  </w:t>
            </w:r>
          </w:p>
          <w:p w:rsidR="00202D7C" w:rsidRDefault="00202D7C" w:rsidP="00202D7C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202D7C">
              <w:rPr>
                <w:sz w:val="28"/>
              </w:rPr>
              <w:t>использование умений и навыков</w:t>
            </w:r>
            <w:r>
              <w:rPr>
                <w:sz w:val="28"/>
              </w:rPr>
              <w:t xml:space="preserve"> различных видов познавательной деятельности, применение основных методов познания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системно-информационный анализ, моделирование) для изучения различных сторон окружающей действительности;</w:t>
            </w:r>
          </w:p>
          <w:p w:rsidR="00202D7C" w:rsidRDefault="00202D7C" w:rsidP="00202D7C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использование основных интеллектуальных </w:t>
            </w:r>
            <w:r w:rsidR="00E643EA">
              <w:rPr>
                <w:sz w:val="28"/>
              </w:rPr>
              <w:t>операций:</w:t>
            </w:r>
          </w:p>
          <w:p w:rsidR="00E643EA" w:rsidRDefault="00E643EA" w:rsidP="00E643E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формулирование гипотез, анализ и синтез, </w:t>
            </w:r>
            <w:r>
              <w:rPr>
                <w:sz w:val="28"/>
              </w:rPr>
              <w:lastRenderedPageBreak/>
              <w:t>сравнение, обобщение, систематизация, выявление причинно-следственных связей, поиск аналогов;</w:t>
            </w:r>
          </w:p>
          <w:p w:rsidR="00E643EA" w:rsidRDefault="00E3132E" w:rsidP="00E3132E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умение генерировать идеи и определять средства, необходимые для их реализации;</w:t>
            </w:r>
          </w:p>
          <w:p w:rsidR="00E3132E" w:rsidRDefault="00E3132E" w:rsidP="00E3132E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умение определять цели и задачи деятельности, выбирать средства реализации цели и применять их на практике;</w:t>
            </w:r>
          </w:p>
          <w:p w:rsidR="002E5187" w:rsidRDefault="00E3132E" w:rsidP="00E3132E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использование </w:t>
            </w:r>
            <w:r w:rsidR="002E5187">
              <w:rPr>
                <w:sz w:val="28"/>
              </w:rPr>
              <w:t>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      </w:r>
          </w:p>
          <w:p w:rsidR="002E5187" w:rsidRPr="002E5187" w:rsidRDefault="002E5187" w:rsidP="002E5187">
            <w:pPr>
              <w:ind w:left="360"/>
              <w:rPr>
                <w:sz w:val="28"/>
              </w:rPr>
            </w:pPr>
            <w:r>
              <w:rPr>
                <w:b/>
                <w:sz w:val="28"/>
              </w:rPr>
              <w:t>Предметные результаты</w:t>
            </w:r>
          </w:p>
          <w:p w:rsidR="00E3132E" w:rsidRPr="00FD107B" w:rsidRDefault="00FD107B" w:rsidP="00FD107B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FD107B">
              <w:rPr>
                <w:sz w:val="28"/>
              </w:rPr>
              <w:t>в познавательной сфере:</w:t>
            </w:r>
          </w:p>
          <w:p w:rsidR="00FD107B" w:rsidRDefault="00FD107B" w:rsidP="00FD107B">
            <w:pPr>
              <w:ind w:left="360"/>
              <w:rPr>
                <w:sz w:val="28"/>
              </w:rPr>
            </w:pPr>
            <w:r>
              <w:rPr>
                <w:sz w:val="28"/>
              </w:rPr>
              <w:t>а) давать определения изученным понятиям;</w:t>
            </w:r>
          </w:p>
          <w:p w:rsidR="00FD107B" w:rsidRDefault="00FD107B" w:rsidP="00FD107B">
            <w:pPr>
              <w:ind w:left="360"/>
              <w:rPr>
                <w:sz w:val="28"/>
              </w:rPr>
            </w:pPr>
            <w:r>
              <w:rPr>
                <w:sz w:val="28"/>
              </w:rPr>
              <w:t>б)</w:t>
            </w:r>
            <w:r w:rsidR="0077650C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описывать демонстрационные и самостоятельно проведённые эксперименты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спользуя для этого естественный язык и язык химии;</w:t>
            </w:r>
          </w:p>
          <w:p w:rsidR="00FD107B" w:rsidRDefault="009B0950" w:rsidP="00FD107B">
            <w:pPr>
              <w:ind w:left="360"/>
              <w:rPr>
                <w:sz w:val="28"/>
              </w:rPr>
            </w:pPr>
            <w:r>
              <w:rPr>
                <w:sz w:val="28"/>
              </w:rPr>
              <w:t>в)</w:t>
            </w:r>
            <w:r w:rsidR="0077650C">
              <w:rPr>
                <w:sz w:val="28"/>
              </w:rPr>
              <w:t xml:space="preserve"> </w:t>
            </w:r>
            <w:r>
              <w:rPr>
                <w:sz w:val="28"/>
              </w:rPr>
              <w:t>объяснять строение и свойства изученных классов неорганических и органических соединений;</w:t>
            </w:r>
          </w:p>
          <w:p w:rsidR="009B0950" w:rsidRDefault="009B0950" w:rsidP="00FD107B">
            <w:pPr>
              <w:ind w:left="360"/>
              <w:rPr>
                <w:sz w:val="28"/>
              </w:rPr>
            </w:pPr>
            <w:r>
              <w:rPr>
                <w:sz w:val="28"/>
              </w:rPr>
              <w:t>г)</w:t>
            </w:r>
            <w:r w:rsidR="0077650C">
              <w:rPr>
                <w:sz w:val="28"/>
              </w:rPr>
              <w:t xml:space="preserve"> </w:t>
            </w:r>
            <w:r>
              <w:rPr>
                <w:sz w:val="28"/>
              </w:rPr>
              <w:t>классифицировать изученные объекты и явления;</w:t>
            </w:r>
          </w:p>
          <w:p w:rsidR="009B0950" w:rsidRDefault="009B0950" w:rsidP="009B0950">
            <w:pPr>
              <w:ind w:left="360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proofErr w:type="spellEnd"/>
            <w:proofErr w:type="gramStart"/>
            <w:r>
              <w:rPr>
                <w:sz w:val="28"/>
              </w:rPr>
              <w:t>)н</w:t>
            </w:r>
            <w:proofErr w:type="gramEnd"/>
            <w:r>
              <w:rPr>
                <w:sz w:val="28"/>
              </w:rPr>
              <w:t>аблюдать демонстрируемые и самостоятельно проводимые опыты. химические реакции. протекающие в быту и в природе.</w:t>
            </w:r>
          </w:p>
          <w:p w:rsidR="009B0950" w:rsidRDefault="009B0950" w:rsidP="009B0950">
            <w:pPr>
              <w:ind w:left="360"/>
              <w:rPr>
                <w:sz w:val="28"/>
              </w:rPr>
            </w:pPr>
            <w:r>
              <w:rPr>
                <w:sz w:val="28"/>
              </w:rPr>
              <w:t>е)</w:t>
            </w:r>
            <w:r w:rsidR="0077650C">
              <w:rPr>
                <w:sz w:val="28"/>
              </w:rPr>
              <w:t xml:space="preserve"> </w:t>
            </w:r>
            <w:r>
              <w:rPr>
                <w:sz w:val="28"/>
              </w:rPr>
              <w:t>исследовать свойства неорганических и органических веществ, определять их принадлежность к основным классам соединений;</w:t>
            </w:r>
          </w:p>
          <w:p w:rsidR="009B0950" w:rsidRDefault="009B0950" w:rsidP="009B0950">
            <w:pPr>
              <w:ind w:left="360"/>
              <w:rPr>
                <w:sz w:val="28"/>
              </w:rPr>
            </w:pPr>
            <w:r>
              <w:rPr>
                <w:sz w:val="28"/>
              </w:rPr>
              <w:t>ж)</w:t>
            </w:r>
            <w:r w:rsidR="0077650C">
              <w:rPr>
                <w:sz w:val="28"/>
              </w:rPr>
              <w:t xml:space="preserve"> </w:t>
            </w:r>
            <w:r>
              <w:rPr>
                <w:sz w:val="28"/>
              </w:rPr>
              <w:t>обобщать знания</w:t>
            </w:r>
            <w:r w:rsidR="000971D8">
              <w:rPr>
                <w:sz w:val="28"/>
              </w:rPr>
              <w:t xml:space="preserve"> и делать обоснованные выводы о закономерностях изменения свойств веществ;</w:t>
            </w:r>
          </w:p>
          <w:p w:rsidR="000971D8" w:rsidRDefault="000971D8" w:rsidP="009B0950">
            <w:pPr>
              <w:ind w:left="360"/>
              <w:rPr>
                <w:sz w:val="28"/>
              </w:rPr>
            </w:pPr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  <w:r w:rsidR="0077650C">
              <w:rPr>
                <w:sz w:val="28"/>
              </w:rPr>
              <w:t xml:space="preserve"> </w:t>
            </w:r>
            <w:r>
              <w:rPr>
                <w:sz w:val="28"/>
              </w:rPr>
              <w:t>структурировать учебную информацию;</w:t>
            </w:r>
          </w:p>
          <w:p w:rsidR="000971D8" w:rsidRDefault="000971D8" w:rsidP="009B0950">
            <w:pPr>
              <w:ind w:left="360"/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  <w:r w:rsidR="0077650C">
              <w:rPr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информацию, полученную из других источников, оценивать её научную достоверность;</w:t>
            </w:r>
          </w:p>
          <w:p w:rsidR="000971D8" w:rsidRDefault="000971D8" w:rsidP="009B0950">
            <w:pPr>
              <w:ind w:left="360"/>
              <w:rPr>
                <w:sz w:val="28"/>
              </w:rPr>
            </w:pPr>
            <w:r>
              <w:rPr>
                <w:sz w:val="28"/>
              </w:rPr>
              <w:t>л)</w:t>
            </w:r>
            <w:r w:rsidR="0077650C">
              <w:rPr>
                <w:sz w:val="28"/>
              </w:rPr>
              <w:t xml:space="preserve"> </w:t>
            </w:r>
            <w:r>
              <w:rPr>
                <w:sz w:val="28"/>
              </w:rPr>
              <w:t>объяснять закономерности протекания химических реакций, прогнозировать возможность их протекания на основе знаний о строении вещества и законов термодинамики;</w:t>
            </w:r>
          </w:p>
          <w:p w:rsidR="000971D8" w:rsidRDefault="000971D8" w:rsidP="009B0950">
            <w:pPr>
              <w:ind w:left="360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  <w:r w:rsidR="0077650C">
              <w:rPr>
                <w:sz w:val="28"/>
              </w:rPr>
              <w:t xml:space="preserve"> </w:t>
            </w:r>
            <w:r>
              <w:rPr>
                <w:sz w:val="28"/>
              </w:rPr>
              <w:t>объяснять строение атомов элеме</w:t>
            </w:r>
            <w:r w:rsidR="00953A81">
              <w:rPr>
                <w:sz w:val="28"/>
              </w:rPr>
              <w:t>н</w:t>
            </w:r>
            <w:r>
              <w:rPr>
                <w:sz w:val="28"/>
              </w:rPr>
              <w:t>тов</w:t>
            </w:r>
            <w:r w:rsidR="00953A81">
              <w:rPr>
                <w:sz w:val="28"/>
              </w:rPr>
              <w:t xml:space="preserve"> </w:t>
            </w:r>
            <w:r w:rsidR="00953A81">
              <w:rPr>
                <w:sz w:val="28"/>
                <w:lang w:val="en-US"/>
              </w:rPr>
              <w:t>I</w:t>
            </w:r>
            <w:r w:rsidR="00953A81" w:rsidRPr="00953A81">
              <w:rPr>
                <w:sz w:val="28"/>
              </w:rPr>
              <w:t>-</w:t>
            </w:r>
            <w:r w:rsidR="00953A81">
              <w:rPr>
                <w:sz w:val="28"/>
                <w:lang w:val="en-US"/>
              </w:rPr>
              <w:t>IV</w:t>
            </w:r>
            <w:r w:rsidR="00953A81">
              <w:rPr>
                <w:sz w:val="28"/>
              </w:rPr>
              <w:t xml:space="preserve"> периода с использованием их электронных конфигураций;</w:t>
            </w:r>
          </w:p>
          <w:p w:rsidR="00953A81" w:rsidRDefault="00953A81" w:rsidP="009B0950">
            <w:pPr>
              <w:ind w:left="360"/>
              <w:rPr>
                <w:sz w:val="28"/>
              </w:rPr>
            </w:pPr>
            <w:proofErr w:type="spell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) моделировать строение простейших молекул неорганических и органических веществ, кристаллов;</w:t>
            </w:r>
          </w:p>
          <w:p w:rsidR="00953A81" w:rsidRDefault="00953A81" w:rsidP="009B0950">
            <w:pPr>
              <w:ind w:left="360"/>
              <w:rPr>
                <w:sz w:val="28"/>
              </w:rPr>
            </w:pPr>
            <w:r>
              <w:rPr>
                <w:sz w:val="28"/>
              </w:rPr>
              <w:t>о) проводить расчеты по химическим формулам и уравнениям;</w:t>
            </w:r>
          </w:p>
          <w:p w:rsidR="00953A81" w:rsidRDefault="00953A81" w:rsidP="009B0950">
            <w:pPr>
              <w:ind w:left="360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) характеризовать изученные теории;</w:t>
            </w:r>
          </w:p>
          <w:p w:rsidR="00953A81" w:rsidRDefault="00953A81" w:rsidP="009B0950">
            <w:pPr>
              <w:ind w:left="360"/>
              <w:rPr>
                <w:sz w:val="28"/>
              </w:rPr>
            </w:pPr>
            <w:proofErr w:type="spell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) самостоятельно добывать новые для себя химические знания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используя для этого доступные источники </w:t>
            </w:r>
            <w:r>
              <w:rPr>
                <w:sz w:val="28"/>
              </w:rPr>
              <w:lastRenderedPageBreak/>
              <w:t>информации;</w:t>
            </w:r>
          </w:p>
          <w:p w:rsidR="001F4C31" w:rsidRDefault="001F4C31" w:rsidP="009B0950">
            <w:pPr>
              <w:ind w:left="360"/>
              <w:rPr>
                <w:sz w:val="28"/>
              </w:rPr>
            </w:pPr>
            <w:r>
              <w:rPr>
                <w:sz w:val="28"/>
              </w:rPr>
              <w:t>2) в ценностно-ориентационной сфере: прогнозировать,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      </w:r>
          </w:p>
          <w:p w:rsidR="001F4C31" w:rsidRDefault="001F4C31" w:rsidP="009B0950">
            <w:pPr>
              <w:ind w:left="360"/>
              <w:rPr>
                <w:sz w:val="28"/>
              </w:rPr>
            </w:pPr>
            <w:r>
              <w:rPr>
                <w:sz w:val="28"/>
              </w:rPr>
              <w:t>3) в трудовой сфере: самостоятельно планировать и проводить химический эксперимент, соблюдая правила безопасной работы с веществами и лабораторным оборудованием;</w:t>
            </w:r>
          </w:p>
          <w:p w:rsidR="00BB1265" w:rsidRDefault="001F4C31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  <w:rPr>
                <w:b/>
              </w:rPr>
            </w:pPr>
            <w:r>
              <w:rPr>
                <w:sz w:val="28"/>
              </w:rPr>
              <w:t>4) в сфере физической культуры: оказывать первую помощь при отравлениях, ожогах и других травмах, связанных с веществами и лабораторным оборудованием</w:t>
            </w:r>
            <w:r w:rsidR="00BB1265">
              <w:rPr>
                <w:b/>
              </w:rPr>
              <w:t xml:space="preserve"> Выпускник должен знать / понимать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proofErr w:type="gramStart"/>
            <w:r>
      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>
              <w:t>электроотрицательность</w:t>
            </w:r>
            <w:proofErr w:type="spellEnd"/>
            <w:r>
      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      </w:r>
            <w:proofErr w:type="spellStart"/>
            <w:r>
              <w:t>неэлектролит</w:t>
            </w:r>
            <w:proofErr w:type="spellEnd"/>
            <w: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  <w:proofErr w:type="gramEnd"/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основные законы химии: сохранения массы веществ, постоянства состава, периодический закон;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основные теории химии: химической связи, электролитической диссоциации, строения органических соединений;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proofErr w:type="gramStart"/>
            <w:r>
      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      </w:r>
            <w:proofErr w:type="gramEnd"/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  <w:rPr>
                <w:b/>
              </w:rPr>
            </w:pPr>
            <w:r>
              <w:rPr>
                <w:b/>
              </w:rPr>
              <w:t xml:space="preserve">Выпускник должен уметь: 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называть изученные вещества по «тривиальной» или международной номенклатуре;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 xml:space="preserve"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 xml:space="preserve"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</w:t>
            </w:r>
            <w:r>
              <w:lastRenderedPageBreak/>
              <w:t>положения химического равновесия от различных факторов;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выполнять химический эксперимент по распознаванию важнейших неорганических и органических веществ;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      </w:r>
            <w:proofErr w:type="gramStart"/>
            <w:r>
              <w:t>ии и ее</w:t>
            </w:r>
            <w:proofErr w:type="gramEnd"/>
            <w:r>
              <w:t xml:space="preserve"> представления в различных формах;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объяснения химических явлений, происходящих в природе, быту и на производстве;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определения возможности протекания химических превращений в различных условиях и оценки их последствий;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экологически грамотного поведения в окружающей среде;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оценки влияния химического загрязнения окружающей среды на организм человека и другие живые организмы;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безопасного обращения с горючими и токсичными веществами, лабораторным оборудованием;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>приготовления растворов заданной концентрации в быту и на производстве;</w:t>
            </w:r>
          </w:p>
          <w:p w:rsidR="00BB1265" w:rsidRDefault="00BB1265" w:rsidP="00BB1265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 xml:space="preserve">критической оценки достоверности химической информации, поступающей из разных источников. </w:t>
            </w:r>
          </w:p>
          <w:p w:rsidR="00BB1265" w:rsidRDefault="00BB1265" w:rsidP="00BB1265">
            <w:pPr>
              <w:pStyle w:val="Default"/>
              <w:ind w:firstLine="720"/>
              <w:rPr>
                <w:rFonts w:eastAsia="Times New Roman"/>
                <w:lang w:eastAsia="ru-RU"/>
              </w:rPr>
            </w:pPr>
          </w:p>
          <w:p w:rsidR="001F4C31" w:rsidRPr="00953A81" w:rsidRDefault="001F4C31" w:rsidP="009B0950">
            <w:pPr>
              <w:ind w:left="36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0D0857" w:rsidRPr="000D0857" w:rsidTr="00621344">
        <w:tc>
          <w:tcPr>
            <w:tcW w:w="2660" w:type="dxa"/>
          </w:tcPr>
          <w:p w:rsidR="000D0857" w:rsidRPr="000D0857" w:rsidRDefault="00BC798F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7371" w:type="dxa"/>
            <w:tcBorders>
              <w:top w:val="nil"/>
            </w:tcBorders>
          </w:tcPr>
          <w:p w:rsidR="000D0857" w:rsidRDefault="00BC798F">
            <w:pPr>
              <w:rPr>
                <w:sz w:val="28"/>
              </w:rPr>
            </w:pPr>
            <w:r>
              <w:rPr>
                <w:sz w:val="28"/>
              </w:rPr>
              <w:t>Тема №1. Строение атома 18 часов</w:t>
            </w:r>
          </w:p>
          <w:p w:rsidR="00BC798F" w:rsidRDefault="00BC798F">
            <w:pPr>
              <w:rPr>
                <w:sz w:val="28"/>
              </w:rPr>
            </w:pPr>
            <w:r>
              <w:rPr>
                <w:sz w:val="28"/>
              </w:rPr>
              <w:t>Тема№2 .Строение вещества. Дисперсные системы 26 часов</w:t>
            </w:r>
          </w:p>
          <w:p w:rsidR="00BC798F" w:rsidRDefault="00BC798F">
            <w:pPr>
              <w:rPr>
                <w:sz w:val="28"/>
              </w:rPr>
            </w:pPr>
            <w:r>
              <w:rPr>
                <w:sz w:val="28"/>
              </w:rPr>
              <w:t>Тема№3. Химические реакции 36 часов</w:t>
            </w:r>
          </w:p>
          <w:p w:rsidR="00BC798F" w:rsidRDefault="00BC798F">
            <w:pPr>
              <w:rPr>
                <w:sz w:val="28"/>
              </w:rPr>
            </w:pPr>
            <w:r>
              <w:rPr>
                <w:sz w:val="28"/>
              </w:rPr>
              <w:t>Тема№4. Вещества и их свойства 65 часов</w:t>
            </w:r>
          </w:p>
          <w:p w:rsidR="00BC798F" w:rsidRDefault="00BC798F">
            <w:pPr>
              <w:rPr>
                <w:sz w:val="28"/>
              </w:rPr>
            </w:pPr>
            <w:r>
              <w:rPr>
                <w:sz w:val="28"/>
              </w:rPr>
              <w:t>Тема№5. Химия и общество 15 часов</w:t>
            </w:r>
          </w:p>
          <w:p w:rsidR="00BC798F" w:rsidRPr="000D0857" w:rsidRDefault="00BC798F">
            <w:pPr>
              <w:rPr>
                <w:sz w:val="28"/>
              </w:rPr>
            </w:pPr>
            <w:r>
              <w:rPr>
                <w:sz w:val="28"/>
              </w:rPr>
              <w:t>Резервное время 10 часов</w:t>
            </w:r>
          </w:p>
        </w:tc>
      </w:tr>
    </w:tbl>
    <w:p w:rsidR="00272FA8" w:rsidRDefault="00272FA8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F7E"/>
    <w:multiLevelType w:val="hybridMultilevel"/>
    <w:tmpl w:val="55B45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C1D0F"/>
    <w:multiLevelType w:val="hybridMultilevel"/>
    <w:tmpl w:val="660C4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C1FB1"/>
    <w:multiLevelType w:val="hybridMultilevel"/>
    <w:tmpl w:val="D3563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857"/>
    <w:rsid w:val="000971D8"/>
    <w:rsid w:val="000D0857"/>
    <w:rsid w:val="001F4C31"/>
    <w:rsid w:val="00202D7C"/>
    <w:rsid w:val="00272FA8"/>
    <w:rsid w:val="00274906"/>
    <w:rsid w:val="002969A7"/>
    <w:rsid w:val="002E5187"/>
    <w:rsid w:val="004B6993"/>
    <w:rsid w:val="00621344"/>
    <w:rsid w:val="0077650C"/>
    <w:rsid w:val="009438D9"/>
    <w:rsid w:val="00953A81"/>
    <w:rsid w:val="009B0950"/>
    <w:rsid w:val="00BB1265"/>
    <w:rsid w:val="00BC798F"/>
    <w:rsid w:val="00C23EF1"/>
    <w:rsid w:val="00C97CBC"/>
    <w:rsid w:val="00CA373D"/>
    <w:rsid w:val="00DB206E"/>
    <w:rsid w:val="00DF5161"/>
    <w:rsid w:val="00E3132E"/>
    <w:rsid w:val="00E643EA"/>
    <w:rsid w:val="00FD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D7C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BB1265"/>
    <w:pPr>
      <w:spacing w:beforeAutospacing="1" w:after="2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qFormat/>
    <w:rsid w:val="00BB126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Admin</cp:lastModifiedBy>
  <cp:revision>4</cp:revision>
  <dcterms:created xsi:type="dcterms:W3CDTF">2018-07-12T15:28:00Z</dcterms:created>
  <dcterms:modified xsi:type="dcterms:W3CDTF">2018-09-16T12:44:00Z</dcterms:modified>
</cp:coreProperties>
</file>