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3F7EC5" w:rsidRDefault="000D0857" w:rsidP="000D0857">
      <w:pPr>
        <w:ind w:right="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7EC5">
        <w:rPr>
          <w:b/>
          <w:bCs/>
          <w:sz w:val="28"/>
          <w:szCs w:val="28"/>
        </w:rPr>
        <w:t>Аннотация к рабочей программе по предмету «</w:t>
      </w:r>
      <w:r w:rsidR="003F7EC5" w:rsidRPr="003F7EC5">
        <w:rPr>
          <w:b/>
          <w:sz w:val="28"/>
          <w:szCs w:val="28"/>
        </w:rPr>
        <w:t>физическая культура</w:t>
      </w:r>
      <w:r w:rsidRPr="003F7EC5">
        <w:rPr>
          <w:b/>
          <w:bCs/>
          <w:sz w:val="28"/>
          <w:szCs w:val="28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690CC3" w:rsidRDefault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физическая культура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3F7EC5" w:rsidRDefault="005D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3F7EC5" w:rsidRDefault="00BB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690CC3" w:rsidRDefault="003F7EC5" w:rsidP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В.А.Дмитриев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3F7EC5" w:rsidRDefault="003F7EC5" w:rsidP="003F7EC5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под редакцией</w:t>
            </w:r>
            <w:r w:rsidRPr="003F7EC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F7EC5">
              <w:rPr>
                <w:sz w:val="28"/>
                <w:szCs w:val="28"/>
              </w:rPr>
              <w:t>В.И.Ляха, А.А.Зданевича.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3F7EC5" w:rsidRDefault="003F7EC5" w:rsidP="00690CC3">
            <w:pPr>
              <w:pStyle w:val="a4"/>
              <w:shd w:val="clear" w:color="auto" w:fill="FFFFFF"/>
              <w:spacing w:after="202" w:afterAutospacing="0"/>
              <w:jc w:val="both"/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Программа обеспечивает достижение планируемых результатов освоения основной образовательной программы </w:t>
            </w:r>
            <w:r w:rsidR="00690CC3">
              <w:rPr>
                <w:color w:val="000000"/>
                <w:sz w:val="28"/>
                <w:szCs w:val="28"/>
              </w:rPr>
              <w:t>основного</w:t>
            </w:r>
            <w:r w:rsidRPr="003F7EC5">
              <w:rPr>
                <w:color w:val="000000"/>
                <w:sz w:val="28"/>
                <w:szCs w:val="28"/>
              </w:rPr>
              <w:t xml:space="preserve"> общего образования.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Срок реализации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течении учебного года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Место 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на основании учебного плана и в соответствии с уставом МБОУ СШ № 2</w:t>
            </w:r>
            <w:r w:rsidRPr="003F7EC5">
              <w:rPr>
                <w:sz w:val="28"/>
                <w:szCs w:val="28"/>
              </w:rPr>
              <w:t xml:space="preserve"> г. Вязьма </w:t>
            </w:r>
            <w:r w:rsidRPr="003F7EC5">
              <w:rPr>
                <w:color w:val="000000"/>
                <w:sz w:val="28"/>
                <w:szCs w:val="28"/>
              </w:rPr>
              <w:t>Смоленской области.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56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Результаты освоения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(требования к</w:t>
            </w:r>
          </w:p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BB32AA" w:rsidRPr="00A13E3B" w:rsidRDefault="00BB32AA" w:rsidP="00BB32AA">
            <w:pPr>
              <w:ind w:left="10" w:right="8"/>
              <w:jc w:val="center"/>
              <w:rPr>
                <w:b/>
                <w:sz w:val="24"/>
                <w:szCs w:val="24"/>
              </w:rPr>
            </w:pPr>
            <w:r w:rsidRPr="00BD7006">
              <w:rPr>
                <w:b/>
                <w:sz w:val="24"/>
                <w:szCs w:val="24"/>
              </w:rPr>
              <w:t>В результате изучения учебного п</w:t>
            </w:r>
            <w:r>
              <w:rPr>
                <w:b/>
                <w:sz w:val="24"/>
                <w:szCs w:val="24"/>
              </w:rPr>
              <w:t xml:space="preserve">редмета «Физическая культура» ученик </w:t>
            </w:r>
            <w:r w:rsidRPr="00BD7006">
              <w:rPr>
                <w:b/>
                <w:sz w:val="24"/>
                <w:szCs w:val="24"/>
              </w:rPr>
              <w:t>научится: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E81874">
              <w:rPr>
                <w:sz w:val="24"/>
                <w:szCs w:val="24"/>
              </w:rPr>
              <w:t xml:space="preserve">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E81874">
              <w:rPr>
                <w:sz w:val="24"/>
                <w:szCs w:val="24"/>
              </w:rPr>
              <w:t xml:space="preserve">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 w:rsidRPr="00E81874">
              <w:rPr>
                <w:rFonts w:eastAsia="Segoe UI Symbol" w:cs="Segoe UI Symbol"/>
                <w:color w:val="000000"/>
                <w:sz w:val="28"/>
                <w:szCs w:val="28"/>
                <w:u w:color="000000"/>
              </w:rPr>
              <w:t xml:space="preserve"> </w:t>
            </w:r>
            <w:r w:rsidRPr="004A034A">
              <w:rPr>
                <w:rFonts w:eastAsia="Segoe UI Symbol"/>
                <w:color w:val="000000"/>
                <w:sz w:val="24"/>
                <w:szCs w:val="24"/>
                <w:u w:color="000000"/>
              </w:rPr>
              <w:t>характеризовать</w:t>
            </w:r>
            <w:r w:rsidRPr="00BD7006">
              <w:rPr>
                <w:sz w:val="24"/>
                <w:szCs w:val="24"/>
              </w:rPr>
              <w:t xml:space="preserve">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81874">
              <w:rPr>
                <w:rFonts w:eastAsia="Segoe UI Symbol" w:cs="Segoe UI Symbol"/>
                <w:color w:val="000000"/>
                <w:sz w:val="28"/>
                <w:szCs w:val="28"/>
                <w:u w:color="000000"/>
              </w:rPr>
              <w:t xml:space="preserve">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 w:rsidRPr="00E81874">
              <w:rPr>
                <w:rFonts w:eastAsia="Segoe UI Symbol" w:cs="Segoe UI Symbol"/>
                <w:color w:val="000000"/>
                <w:sz w:val="28"/>
                <w:szCs w:val="28"/>
                <w:u w:color="000000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</w:t>
            </w:r>
          </w:p>
          <w:p w:rsidR="00BB32AA" w:rsidRPr="00BD7006" w:rsidRDefault="00BB32AA" w:rsidP="00BB32AA">
            <w:pPr>
              <w:ind w:left="-15"/>
              <w:rPr>
                <w:sz w:val="24"/>
                <w:szCs w:val="24"/>
              </w:rPr>
            </w:pPr>
            <w:r w:rsidRPr="00BD7006">
              <w:rPr>
                <w:sz w:val="24"/>
                <w:szCs w:val="24"/>
              </w:rPr>
              <w:t xml:space="preserve">качеств;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E81874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   •</w:t>
            </w:r>
            <w:r w:rsidRPr="004A034A">
              <w:rPr>
                <w:sz w:val="24"/>
                <w:szCs w:val="24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составлять комплексы физических упражнений оздоровительной, тренирующей и корригирующей </w:t>
            </w:r>
            <w:r w:rsidRPr="00BD7006">
              <w:rPr>
                <w:sz w:val="24"/>
                <w:szCs w:val="24"/>
              </w:rPr>
              <w:lastRenderedPageBreak/>
              <w:t xml:space="preserve">направленности, подбирать индивидуальную нагрузку с учетом функциональных особенностей и возможностей </w:t>
            </w:r>
          </w:p>
          <w:p w:rsidR="00BB32AA" w:rsidRPr="00BD7006" w:rsidRDefault="00BB32AA" w:rsidP="00BB32AA">
            <w:pPr>
              <w:ind w:left="-15"/>
              <w:rPr>
                <w:sz w:val="24"/>
                <w:szCs w:val="24"/>
              </w:rPr>
            </w:pPr>
            <w:r w:rsidRPr="00BD7006">
              <w:rPr>
                <w:sz w:val="24"/>
                <w:szCs w:val="24"/>
              </w:rPr>
              <w:t xml:space="preserve">собственного организма;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общеразвивающие упражнения, целенаправленно воздействующие на развитие осн</w:t>
            </w:r>
            <w:r>
              <w:rPr>
                <w:sz w:val="24"/>
                <w:szCs w:val="24"/>
              </w:rPr>
              <w:t xml:space="preserve">овных физических качеств (силы, </w:t>
            </w:r>
            <w:r w:rsidRPr="00BD7006">
              <w:rPr>
                <w:sz w:val="24"/>
                <w:szCs w:val="24"/>
              </w:rPr>
              <w:t>быстроты, выносливости, гиб</w:t>
            </w:r>
            <w:r>
              <w:rPr>
                <w:sz w:val="24"/>
                <w:szCs w:val="24"/>
              </w:rPr>
              <w:t xml:space="preserve">кости и координации движений);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акробатические комбинации из числ</w:t>
            </w:r>
            <w:r>
              <w:rPr>
                <w:sz w:val="24"/>
                <w:szCs w:val="24"/>
              </w:rPr>
              <w:t xml:space="preserve">а хорошо освоенных упражнений;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гимнастические комбинации на спортивных снарядах из числа хорошо освое</w:t>
            </w:r>
            <w:r>
              <w:rPr>
                <w:sz w:val="24"/>
                <w:szCs w:val="24"/>
              </w:rPr>
              <w:t xml:space="preserve">нных упражнений;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легкоатлетические упражнения в беге и</w:t>
            </w:r>
            <w:r>
              <w:rPr>
                <w:sz w:val="24"/>
                <w:szCs w:val="24"/>
              </w:rPr>
              <w:t xml:space="preserve"> в прыжках (в длину и высоту);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спуски и торможения на лыжах с пологого склона;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</w:t>
            </w:r>
            <w:r>
              <w:rPr>
                <w:sz w:val="24"/>
                <w:szCs w:val="24"/>
              </w:rPr>
              <w:t xml:space="preserve">ьного чередования их в процессе </w:t>
            </w:r>
            <w:r w:rsidRPr="00BD7006">
              <w:rPr>
                <w:sz w:val="24"/>
                <w:szCs w:val="24"/>
              </w:rPr>
              <w:t>прохож</w:t>
            </w:r>
            <w:r>
              <w:rPr>
                <w:sz w:val="24"/>
                <w:szCs w:val="24"/>
              </w:rPr>
              <w:t xml:space="preserve">дения тренировочных дистанций;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тестовые упражнения для оценки уровня индивидуального развития основных физических качеств. </w:t>
            </w:r>
          </w:p>
          <w:p w:rsidR="00BB32AA" w:rsidRPr="00BD7006" w:rsidRDefault="00BB32AA" w:rsidP="00BB32AA">
            <w:pPr>
              <w:ind w:left="698"/>
              <w:jc w:val="both"/>
              <w:rPr>
                <w:sz w:val="24"/>
                <w:szCs w:val="24"/>
              </w:rPr>
            </w:pPr>
          </w:p>
          <w:p w:rsidR="00BB32AA" w:rsidRPr="00BD7006" w:rsidRDefault="00BB32AA" w:rsidP="00BB32AA">
            <w:pPr>
              <w:ind w:left="7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</w:t>
            </w:r>
            <w:r w:rsidRPr="00BD7006">
              <w:rPr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</w:t>
            </w:r>
            <w:r w:rsidRPr="00BD7006">
              <w:rPr>
                <w:sz w:val="24"/>
                <w:szCs w:val="24"/>
              </w:rPr>
              <w:lastRenderedPageBreak/>
              <w:t xml:space="preserve">организма;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</w:t>
            </w:r>
          </w:p>
          <w:p w:rsidR="00BB32AA" w:rsidRPr="00BD7006" w:rsidRDefault="00BB32AA" w:rsidP="00BB32AA">
            <w:pPr>
              <w:rPr>
                <w:sz w:val="24"/>
                <w:szCs w:val="24"/>
              </w:rPr>
            </w:pPr>
            <w:r w:rsidRPr="00BD7006">
              <w:rPr>
                <w:sz w:val="24"/>
                <w:szCs w:val="24"/>
              </w:rPr>
              <w:t xml:space="preserve">подготовленности;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проводить восстановительные мероприятия с использованием сеансов оздоровительного массажа;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осуществлять судейство по одному из осваиваемых видов спорта; 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>выполнять технико-тактические дей</w:t>
            </w:r>
            <w:r>
              <w:rPr>
                <w:sz w:val="24"/>
                <w:szCs w:val="24"/>
              </w:rPr>
              <w:t>ствия национальных видов спорта.</w:t>
            </w:r>
          </w:p>
          <w:p w:rsidR="000D0857" w:rsidRPr="003F7EC5" w:rsidRDefault="000D0857" w:rsidP="003F7EC5">
            <w:pPr>
              <w:rPr>
                <w:sz w:val="28"/>
                <w:szCs w:val="28"/>
              </w:rPr>
            </w:pP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518A7" w:rsidRPr="006F2C88" w:rsidRDefault="006518A7" w:rsidP="006518A7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Структура программы соответствует требованиям ФГОС ООО и содержит разделы:</w:t>
            </w:r>
          </w:p>
          <w:p w:rsidR="006518A7" w:rsidRPr="006F2C88" w:rsidRDefault="006518A7" w:rsidP="006518A7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1) планируемые результаты освоения учебного предмета, курса;</w:t>
            </w:r>
          </w:p>
          <w:p w:rsidR="006518A7" w:rsidRPr="006F2C88" w:rsidRDefault="006518A7" w:rsidP="006518A7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2) содержание учебного предмета, курса;</w:t>
            </w:r>
          </w:p>
          <w:p w:rsidR="006518A7" w:rsidRDefault="006518A7" w:rsidP="006518A7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0D0857" w:rsidRPr="003F7EC5" w:rsidRDefault="000D0857" w:rsidP="005D7A8A">
            <w:pPr>
              <w:rPr>
                <w:sz w:val="28"/>
                <w:szCs w:val="28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52" w:rsidRDefault="008F5352" w:rsidP="005D7A8A">
      <w:r>
        <w:separator/>
      </w:r>
    </w:p>
  </w:endnote>
  <w:endnote w:type="continuationSeparator" w:id="0">
    <w:p w:rsidR="008F5352" w:rsidRDefault="008F5352" w:rsidP="005D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52" w:rsidRDefault="008F5352" w:rsidP="005D7A8A">
      <w:r>
        <w:separator/>
      </w:r>
    </w:p>
  </w:footnote>
  <w:footnote w:type="continuationSeparator" w:id="0">
    <w:p w:rsidR="008F5352" w:rsidRDefault="008F5352" w:rsidP="005D7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57"/>
    <w:rsid w:val="00007A83"/>
    <w:rsid w:val="000D0857"/>
    <w:rsid w:val="00272FA8"/>
    <w:rsid w:val="003F7EC5"/>
    <w:rsid w:val="0043591D"/>
    <w:rsid w:val="005D7A8A"/>
    <w:rsid w:val="006518A7"/>
    <w:rsid w:val="00690CC3"/>
    <w:rsid w:val="008F5352"/>
    <w:rsid w:val="00AD61D8"/>
    <w:rsid w:val="00BB32AA"/>
    <w:rsid w:val="00E8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rPr>
      <w:rFonts w:ascii="Times New Roman" w:eastAsia="Times New Roman" w:hAnsi="Times New Roman"/>
      <w:sz w:val="22"/>
      <w:szCs w:val="22"/>
    </w:rPr>
  </w:style>
  <w:style w:type="paragraph" w:styleId="1">
    <w:name w:val="heading 1"/>
    <w:next w:val="a"/>
    <w:link w:val="10"/>
    <w:uiPriority w:val="9"/>
    <w:qFormat/>
    <w:rsid w:val="005D7A8A"/>
    <w:pPr>
      <w:keepNext/>
      <w:keepLines/>
      <w:spacing w:after="127" w:line="256" w:lineRule="auto"/>
      <w:ind w:left="10" w:right="7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EC5"/>
  </w:style>
  <w:style w:type="paragraph" w:styleId="a4">
    <w:name w:val="Normal (Web)"/>
    <w:basedOn w:val="a"/>
    <w:unhideWhenUsed/>
    <w:rsid w:val="003F7EC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7A8A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footnotedescriptionChar">
    <w:name w:val="footnote description Char"/>
    <w:link w:val="footnotedescription"/>
    <w:locked/>
    <w:rsid w:val="005D7A8A"/>
    <w:rPr>
      <w:rFonts w:ascii="Times New Roman" w:hAnsi="Times New Roman"/>
      <w:color w:val="000000"/>
      <w:szCs w:val="22"/>
      <w:lang w:val="ru-RU" w:eastAsia="ru-RU" w:bidi="ar-SA"/>
    </w:rPr>
  </w:style>
  <w:style w:type="paragraph" w:customStyle="1" w:styleId="footnotedescription">
    <w:name w:val="footnote description"/>
    <w:next w:val="a"/>
    <w:link w:val="footnotedescriptionChar"/>
    <w:rsid w:val="005D7A8A"/>
    <w:pPr>
      <w:spacing w:line="300" w:lineRule="auto"/>
    </w:pPr>
    <w:rPr>
      <w:rFonts w:ascii="Times New Roman" w:hAnsi="Times New Roman"/>
      <w:color w:val="000000"/>
      <w:szCs w:val="22"/>
    </w:rPr>
  </w:style>
  <w:style w:type="character" w:customStyle="1" w:styleId="footnotemark">
    <w:name w:val="footnote mark"/>
    <w:rsid w:val="005D7A8A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D7A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A8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cp:lastModifiedBy>Windows User</cp:lastModifiedBy>
  <cp:revision>2</cp:revision>
  <dcterms:created xsi:type="dcterms:W3CDTF">2018-09-11T12:40:00Z</dcterms:created>
  <dcterms:modified xsi:type="dcterms:W3CDTF">2018-09-11T12:40:00Z</dcterms:modified>
</cp:coreProperties>
</file>