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57" w:rsidRPr="00DB5528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DB5528">
        <w:rPr>
          <w:rFonts w:eastAsia="Times New Roman"/>
          <w:b/>
          <w:bCs/>
          <w:sz w:val="28"/>
          <w:szCs w:val="28"/>
        </w:rPr>
        <w:t>Аннотация к рабочей программе по предмету «</w:t>
      </w:r>
      <w:r w:rsidR="005E7587">
        <w:rPr>
          <w:rFonts w:eastAsia="Times New Roman"/>
          <w:b/>
          <w:bCs/>
          <w:sz w:val="28"/>
          <w:szCs w:val="28"/>
        </w:rPr>
        <w:t>Геометрия</w:t>
      </w:r>
      <w:r w:rsidRPr="00DB5528">
        <w:rPr>
          <w:rFonts w:eastAsia="Times New Roman"/>
          <w:b/>
          <w:bCs/>
          <w:sz w:val="28"/>
          <w:szCs w:val="28"/>
        </w:rPr>
        <w:t>»</w:t>
      </w:r>
    </w:p>
    <w:p w:rsidR="000D0857" w:rsidRPr="00DB5528" w:rsidRDefault="000D0857" w:rsidP="000D0857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DB5528" w:rsidRDefault="00E94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DB5528" w:rsidRDefault="00C40E34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7</w:t>
            </w:r>
            <w:r w:rsidR="00FC01DA" w:rsidRPr="00DB5528">
              <w:rPr>
                <w:sz w:val="28"/>
                <w:szCs w:val="28"/>
              </w:rPr>
              <w:t xml:space="preserve"> </w:t>
            </w:r>
            <w:r w:rsidRPr="00DB5528">
              <w:rPr>
                <w:sz w:val="28"/>
                <w:szCs w:val="28"/>
              </w:rPr>
              <w:t>Б</w:t>
            </w:r>
            <w:r w:rsidR="00FC01DA" w:rsidRPr="00DB5528">
              <w:rPr>
                <w:sz w:val="28"/>
                <w:szCs w:val="28"/>
              </w:rPr>
              <w:t xml:space="preserve">, </w:t>
            </w:r>
            <w:r w:rsidRPr="00DB5528">
              <w:rPr>
                <w:sz w:val="28"/>
                <w:szCs w:val="28"/>
              </w:rPr>
              <w:t>Г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DB5528" w:rsidRDefault="00E94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DB5528" w:rsidRDefault="00FC01DA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Лососкова И. В.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E94FA7" w:rsidRPr="0067579B" w:rsidRDefault="00E94FA7" w:rsidP="00E94FA7">
            <w:pPr>
              <w:pStyle w:val="a7"/>
              <w:numPr>
                <w:ilvl w:val="0"/>
                <w:numId w:val="13"/>
              </w:numPr>
              <w:spacing w:before="120" w:after="120"/>
            </w:pPr>
            <w:proofErr w:type="spellStart"/>
            <w:r w:rsidRPr="0067579B">
              <w:t>Атанасян</w:t>
            </w:r>
            <w:proofErr w:type="spellEnd"/>
            <w:r w:rsidRPr="0067579B">
              <w:t xml:space="preserve">, Л.С. Геометрия: учебник для 7-9 </w:t>
            </w:r>
            <w:proofErr w:type="spellStart"/>
            <w:r w:rsidRPr="0067579B">
              <w:t>кл</w:t>
            </w:r>
            <w:proofErr w:type="spellEnd"/>
            <w:r w:rsidRPr="0067579B">
              <w:t xml:space="preserve">. общеобразовательных учреждений [Текст]/ Л.С. </w:t>
            </w:r>
            <w:proofErr w:type="spellStart"/>
            <w:r w:rsidRPr="0067579B">
              <w:t>Атанасян</w:t>
            </w:r>
            <w:proofErr w:type="spellEnd"/>
            <w:r w:rsidRPr="0067579B">
              <w:t>, В.Ф. Бутузов, С.Б. Кадомцев и др.-</w:t>
            </w:r>
            <w:proofErr w:type="gramStart"/>
            <w:r w:rsidRPr="0067579B">
              <w:t>М.:Просвещение</w:t>
            </w:r>
            <w:proofErr w:type="gramEnd"/>
            <w:r w:rsidRPr="0067579B">
              <w:t>,2011, 2010.</w:t>
            </w:r>
          </w:p>
          <w:p w:rsidR="00E94FA7" w:rsidRPr="0067579B" w:rsidRDefault="00E94FA7" w:rsidP="00E94FA7">
            <w:pPr>
              <w:pStyle w:val="a7"/>
              <w:numPr>
                <w:ilvl w:val="0"/>
                <w:numId w:val="13"/>
              </w:numPr>
              <w:spacing w:before="120" w:after="120"/>
            </w:pPr>
            <w:proofErr w:type="spellStart"/>
            <w:r w:rsidRPr="0067579B">
              <w:t>Атанасян</w:t>
            </w:r>
            <w:proofErr w:type="spellEnd"/>
            <w:r w:rsidRPr="0067579B">
              <w:t xml:space="preserve">, Л.С. Геометрия: рабочая тетрадь для 7 </w:t>
            </w:r>
            <w:proofErr w:type="spellStart"/>
            <w:r w:rsidRPr="0067579B">
              <w:t>кл</w:t>
            </w:r>
            <w:proofErr w:type="spellEnd"/>
            <w:r w:rsidRPr="0067579B">
              <w:t xml:space="preserve">. [Текст]/ Л.С. </w:t>
            </w:r>
            <w:proofErr w:type="spellStart"/>
            <w:r w:rsidRPr="0067579B">
              <w:t>Атанасян</w:t>
            </w:r>
            <w:proofErr w:type="spellEnd"/>
            <w:r w:rsidRPr="0067579B">
              <w:t>, В.Ф. Бутузов.-М.: Просвещение,2006</w:t>
            </w:r>
          </w:p>
          <w:p w:rsidR="000D0857" w:rsidRPr="00DB5528" w:rsidRDefault="00E94FA7" w:rsidP="00E94FA7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67579B">
              <w:rPr>
                <w:color w:val="000000"/>
              </w:rPr>
              <w:t xml:space="preserve">Зив Б.Г. Геометрия: Дидактические материалы для 7 </w:t>
            </w:r>
            <w:proofErr w:type="spellStart"/>
            <w:r w:rsidRPr="0067579B">
              <w:rPr>
                <w:color w:val="000000"/>
              </w:rPr>
              <w:t>кл</w:t>
            </w:r>
            <w:proofErr w:type="spellEnd"/>
            <w:r w:rsidRPr="0067579B">
              <w:rPr>
                <w:color w:val="000000"/>
              </w:rPr>
              <w:t xml:space="preserve">. / Б.Г. Зив, В.М. </w:t>
            </w:r>
            <w:proofErr w:type="spellStart"/>
            <w:r w:rsidRPr="0067579B">
              <w:rPr>
                <w:color w:val="000000"/>
              </w:rPr>
              <w:t>Мейлер</w:t>
            </w:r>
            <w:proofErr w:type="spellEnd"/>
            <w:r w:rsidRPr="0067579B">
              <w:rPr>
                <w:color w:val="000000"/>
              </w:rPr>
              <w:t>. — М.: Просвещение, 2008.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E94FA7" w:rsidRPr="00E94FA7" w:rsidRDefault="00E94FA7" w:rsidP="00E94F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b/>
                <w:sz w:val="24"/>
                <w:szCs w:val="24"/>
              </w:rPr>
              <w:t>формирование представлений</w:t>
            </w:r>
            <w:r w:rsidRPr="00E94FA7">
              <w:rPr>
                <w:rFonts w:eastAsia="Times New Roman"/>
                <w:sz w:val="24"/>
                <w:szCs w:val="24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E94FA7" w:rsidRPr="00E94FA7" w:rsidRDefault="00E94FA7" w:rsidP="00E94F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b/>
                <w:sz w:val="24"/>
                <w:szCs w:val="24"/>
              </w:rPr>
              <w:t xml:space="preserve">развитие </w:t>
            </w:r>
            <w:r w:rsidRPr="00E94FA7">
              <w:rPr>
                <w:rFonts w:eastAsia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мышления;</w:t>
            </w:r>
          </w:p>
          <w:p w:rsidR="00E94FA7" w:rsidRPr="00E94FA7" w:rsidRDefault="00E94FA7" w:rsidP="00E94F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b/>
                <w:sz w:val="24"/>
                <w:szCs w:val="24"/>
              </w:rPr>
              <w:t>овладение математическими знаниями и умениями</w:t>
            </w:r>
            <w:r w:rsidRPr="00E94FA7">
              <w:rPr>
                <w:rFonts w:eastAsia="Times New Roman"/>
                <w:sz w:val="24"/>
                <w:szCs w:val="24"/>
              </w:rPr>
              <w:t xml:space="preserve"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и требующих </w:t>
            </w:r>
            <w:proofErr w:type="spellStart"/>
            <w:r w:rsidRPr="00E94FA7">
              <w:rPr>
                <w:rFonts w:eastAsia="Times New Roman"/>
                <w:sz w:val="24"/>
                <w:szCs w:val="24"/>
              </w:rPr>
              <w:t>углубленной</w:t>
            </w:r>
            <w:proofErr w:type="spellEnd"/>
            <w:r w:rsidRPr="00E94FA7">
              <w:rPr>
                <w:rFonts w:eastAsia="Times New Roman"/>
                <w:sz w:val="24"/>
                <w:szCs w:val="24"/>
              </w:rPr>
              <w:t xml:space="preserve"> математической подготовки;</w:t>
            </w:r>
          </w:p>
          <w:p w:rsidR="00E94FA7" w:rsidRPr="00E94FA7" w:rsidRDefault="00E94FA7" w:rsidP="00E94FA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b/>
                <w:sz w:val="24"/>
                <w:szCs w:val="24"/>
              </w:rPr>
              <w:t xml:space="preserve">воспитание </w:t>
            </w:r>
            <w:r w:rsidRPr="00E94FA7">
              <w:rPr>
                <w:rFonts w:eastAsia="Times New Roman"/>
                <w:sz w:val="24"/>
                <w:szCs w:val="24"/>
              </w:rPr>
              <w:t xml:space="preserve">средствами математики культуры личности: </w:t>
            </w:r>
            <w:r w:rsidRPr="00E94FA7">
              <w:rPr>
                <w:rFonts w:eastAsia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 w:rsidRPr="00E94FA7">
              <w:rPr>
                <w:rFonts w:eastAsia="Times New Roman"/>
                <w:sz w:val="24"/>
                <w:szCs w:val="24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E94FA7" w:rsidRPr="00E94FA7" w:rsidRDefault="00E94FA7" w:rsidP="00E94FA7">
            <w:pPr>
              <w:autoSpaceDE w:val="0"/>
              <w:ind w:left="425" w:firstLine="72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E94FA7">
              <w:rPr>
                <w:rFonts w:eastAsia="Times New Roman"/>
                <w:b/>
                <w:bCs/>
                <w:sz w:val="24"/>
                <w:szCs w:val="24"/>
              </w:rPr>
              <w:t>Изучение математики на ступени основного общего образования направлено на достижение следующих целей:</w:t>
            </w:r>
          </w:p>
          <w:p w:rsidR="00E94FA7" w:rsidRPr="00E94FA7" w:rsidRDefault="00E94FA7" w:rsidP="00E94FA7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b/>
                <w:bCs/>
                <w:sz w:val="24"/>
                <w:szCs w:val="24"/>
              </w:rPr>
              <w:t>овладение системой математических знаний и умений,</w:t>
            </w:r>
            <w:r w:rsidRPr="00E94FA7">
              <w:rPr>
                <w:rFonts w:eastAsia="Times New Roman"/>
                <w:sz w:val="24"/>
                <w:szCs w:val="24"/>
              </w:rPr>
              <w:t xml:space="preserve"> необходимых для применения в практической деятельности, изучения смежных дисциплин, продолжения образования;</w:t>
            </w:r>
          </w:p>
          <w:p w:rsidR="00E94FA7" w:rsidRPr="00E94FA7" w:rsidRDefault="00E94FA7" w:rsidP="00E94FA7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b/>
                <w:bCs/>
                <w:sz w:val="24"/>
                <w:szCs w:val="24"/>
              </w:rPr>
              <w:t>интеллектуальное развитие</w:t>
            </w:r>
            <w:r w:rsidRPr="00E94FA7">
              <w:rPr>
                <w:rFonts w:eastAsia="Times New Roman"/>
                <w:sz w:val="24"/>
                <w:szCs w:val="24"/>
              </w:rPr>
      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94FA7" w:rsidRPr="00E94FA7" w:rsidRDefault="00E94FA7" w:rsidP="00E94FA7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sz w:val="24"/>
                <w:szCs w:val="24"/>
              </w:rPr>
              <w:t xml:space="preserve"> </w:t>
            </w:r>
            <w:r w:rsidRPr="00E94FA7">
              <w:rPr>
                <w:rFonts w:eastAsia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E94FA7">
              <w:rPr>
                <w:rFonts w:eastAsia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94FA7" w:rsidRPr="00E94FA7" w:rsidRDefault="00E94FA7" w:rsidP="00E94FA7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jc w:val="both"/>
              <w:rPr>
                <w:rFonts w:eastAsia="Times New Roman"/>
                <w:sz w:val="24"/>
                <w:szCs w:val="24"/>
              </w:rPr>
            </w:pPr>
            <w:r w:rsidRPr="00E94FA7">
              <w:rPr>
                <w:rFonts w:eastAsia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E94FA7">
              <w:rPr>
                <w:rFonts w:eastAsia="Times New Roman"/>
                <w:sz w:val="24"/>
                <w:szCs w:val="24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0D0857" w:rsidRPr="00DB5528" w:rsidRDefault="000D0857" w:rsidP="00FC01DA">
            <w:pPr>
              <w:ind w:firstLine="597"/>
              <w:rPr>
                <w:sz w:val="28"/>
                <w:szCs w:val="28"/>
              </w:rPr>
            </w:pP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lastRenderedPageBreak/>
              <w:t>Срок реализации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DB5528" w:rsidRDefault="00FC01DA">
            <w:pPr>
              <w:rPr>
                <w:sz w:val="28"/>
                <w:szCs w:val="28"/>
              </w:rPr>
            </w:pPr>
            <w:r w:rsidRPr="00DB5528">
              <w:rPr>
                <w:sz w:val="28"/>
                <w:szCs w:val="28"/>
              </w:rPr>
              <w:t>1 год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DB5528" w:rsidRDefault="00FC01DA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 xml:space="preserve">Базовый уровень: </w:t>
            </w:r>
            <w:r w:rsidR="008B3EF6" w:rsidRPr="00DB5528">
              <w:rPr>
                <w:rFonts w:eastAsia="Times New Roman"/>
                <w:sz w:val="28"/>
                <w:szCs w:val="28"/>
              </w:rPr>
              <w:t>7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класс - </w:t>
            </w:r>
            <w:r w:rsidR="00E94FA7">
              <w:rPr>
                <w:rFonts w:eastAsia="Times New Roman"/>
                <w:sz w:val="28"/>
                <w:szCs w:val="28"/>
              </w:rPr>
              <w:t>68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часов (</w:t>
            </w:r>
            <w:r w:rsidR="00E94FA7">
              <w:rPr>
                <w:rFonts w:eastAsia="Times New Roman"/>
                <w:sz w:val="28"/>
                <w:szCs w:val="28"/>
              </w:rPr>
              <w:t>2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час</w:t>
            </w:r>
            <w:r w:rsidR="008B3EF6" w:rsidRPr="00DB5528">
              <w:rPr>
                <w:rFonts w:eastAsia="Times New Roman"/>
                <w:sz w:val="28"/>
                <w:szCs w:val="28"/>
              </w:rPr>
              <w:t>а</w:t>
            </w:r>
            <w:r w:rsidRPr="00DB5528">
              <w:rPr>
                <w:rFonts w:eastAsia="Times New Roman"/>
                <w:sz w:val="28"/>
                <w:szCs w:val="28"/>
              </w:rPr>
              <w:t xml:space="preserve"> в неделю)</w:t>
            </w: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DB5528" w:rsidRDefault="000D0857" w:rsidP="000D0857">
            <w:pPr>
              <w:rPr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0D0857" w:rsidRPr="00DB5528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F6600C" w:rsidRPr="004C26DC" w:rsidRDefault="00F6600C" w:rsidP="00F6600C">
            <w:pPr>
              <w:pStyle w:val="a8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6DC">
              <w:rPr>
                <w:rFonts w:ascii="Times New Roman" w:hAnsi="Times New Roman"/>
                <w:b/>
                <w:sz w:val="24"/>
                <w:szCs w:val="24"/>
              </w:rPr>
              <w:t>учащиеся научатся: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5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      </w:r>
            <w:r w:rsidRPr="004C26DC">
              <w:rPr>
                <w:rFonts w:ascii="Times New Roman" w:hAnsi="Times New Roman"/>
                <w:sz w:val="24"/>
                <w:szCs w:val="24"/>
              </w:rPr>
              <w:softHyphen/>
              <w:t>меняя математическую терминологию и символику, использовать различные языки ма</w:t>
            </w:r>
            <w:r w:rsidRPr="004C26DC">
              <w:rPr>
                <w:rFonts w:ascii="Times New Roman" w:hAnsi="Times New Roman"/>
                <w:sz w:val="24"/>
                <w:szCs w:val="24"/>
              </w:rPr>
              <w:softHyphen/>
              <w:t>тематики (словесный, символический, графический), обосновывать суждения, проводить классификацию;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5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5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измерять</w:t>
            </w:r>
            <w:r w:rsidRPr="004C26DC">
              <w:rPr>
                <w:rFonts w:ascii="Times New Roman" w:hAnsi="Times New Roman"/>
                <w:sz w:val="24"/>
                <w:szCs w:val="24"/>
              </w:rPr>
              <w:tab/>
              <w:t>длины отрезков, величины углов;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5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владеть навыками устных, письменных, инструментальных вычислений;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5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пользоваться изученными геометрическими формулами;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5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пользоваться предметным указателем энциклопедий и справочников для нахож</w:t>
            </w:r>
            <w:r w:rsidRPr="004C26DC">
              <w:rPr>
                <w:rFonts w:ascii="Times New Roman" w:hAnsi="Times New Roman"/>
                <w:sz w:val="24"/>
                <w:szCs w:val="24"/>
              </w:rPr>
              <w:softHyphen/>
              <w:t>дения информации;</w:t>
            </w:r>
          </w:p>
          <w:p w:rsidR="00F6600C" w:rsidRPr="004C26DC" w:rsidRDefault="00F6600C" w:rsidP="00F6600C">
            <w:pPr>
              <w:pStyle w:val="a8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6DC">
              <w:rPr>
                <w:rFonts w:ascii="Times New Roman" w:hAnsi="Times New Roman"/>
                <w:b/>
                <w:sz w:val="24"/>
                <w:szCs w:val="24"/>
              </w:rPr>
              <w:t>учащиеся получат возможность научиться: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6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выполнять арифметические преобразования выражений, применять их для реше</w:t>
            </w:r>
            <w:r w:rsidRPr="004C26DC">
              <w:rPr>
                <w:rFonts w:ascii="Times New Roman" w:hAnsi="Times New Roman"/>
                <w:sz w:val="24"/>
                <w:szCs w:val="24"/>
              </w:rPr>
              <w:softHyphen/>
              <w:t>ния геометрических задач и задач, возникающих в смежных учебных предметах;</w:t>
            </w:r>
          </w:p>
          <w:p w:rsidR="00F6600C" w:rsidRPr="004C26DC" w:rsidRDefault="00F6600C" w:rsidP="00F6600C">
            <w:pPr>
              <w:pStyle w:val="a8"/>
              <w:numPr>
                <w:ilvl w:val="0"/>
                <w:numId w:val="16"/>
              </w:num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DC">
              <w:rPr>
                <w:rFonts w:ascii="Times New Roman" w:hAnsi="Times New Roman"/>
                <w:sz w:val="24"/>
                <w:szCs w:val="24"/>
              </w:rPr>
              <w:t>применять изученные понятия, результаты и методы при решении задач из раз</w:t>
            </w:r>
            <w:r w:rsidRPr="004C26DC">
              <w:rPr>
                <w:rFonts w:ascii="Times New Roman" w:hAnsi="Times New Roman"/>
                <w:sz w:val="24"/>
                <w:szCs w:val="24"/>
              </w:rPr>
              <w:softHyphen/>
              <w:t>личных разделов курса, в том числе задач, не сводящихся к непосредственному примене</w:t>
            </w:r>
            <w:r w:rsidRPr="004C26DC">
              <w:rPr>
                <w:rFonts w:ascii="Times New Roman" w:hAnsi="Times New Roman"/>
                <w:sz w:val="24"/>
                <w:szCs w:val="24"/>
              </w:rPr>
              <w:softHyphen/>
              <w:t>нию известных алгоритмов.</w:t>
            </w:r>
          </w:p>
          <w:p w:rsidR="000D0857" w:rsidRPr="00DB5528" w:rsidRDefault="000D0857" w:rsidP="00506905">
            <w:pPr>
              <w:pStyle w:val="a5"/>
              <w:numPr>
                <w:ilvl w:val="0"/>
                <w:numId w:val="3"/>
              </w:numPr>
              <w:tabs>
                <w:tab w:val="clear" w:pos="2520"/>
                <w:tab w:val="num" w:pos="426"/>
              </w:tabs>
              <w:ind w:left="-142" w:firstLine="567"/>
              <w:jc w:val="left"/>
              <w:rPr>
                <w:sz w:val="28"/>
                <w:szCs w:val="28"/>
              </w:rPr>
            </w:pPr>
          </w:p>
        </w:tc>
      </w:tr>
      <w:tr w:rsidR="00BB2C24" w:rsidRPr="00DB5528" w:rsidTr="000D0857">
        <w:tc>
          <w:tcPr>
            <w:tcW w:w="2660" w:type="dxa"/>
          </w:tcPr>
          <w:p w:rsidR="000D0857" w:rsidRPr="00DB5528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DB5528">
              <w:rPr>
                <w:rFonts w:eastAsia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11" w:type="dxa"/>
          </w:tcPr>
          <w:tbl>
            <w:tblPr>
              <w:tblW w:w="47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3"/>
              <w:gridCol w:w="4128"/>
              <w:gridCol w:w="1523"/>
            </w:tblGrid>
            <w:tr w:rsidR="00F6600C" w:rsidRPr="004D1645" w:rsidTr="00A2593B">
              <w:tc>
                <w:tcPr>
                  <w:tcW w:w="1276" w:type="dxa"/>
                </w:tcPr>
                <w:p w:rsidR="00F6600C" w:rsidRPr="006D0B53" w:rsidRDefault="00F6600C" w:rsidP="00F6600C">
                  <w:pPr>
                    <w:pStyle w:val="a7"/>
                    <w:numPr>
                      <w:ilvl w:val="0"/>
                      <w:numId w:val="17"/>
                    </w:numPr>
                    <w:spacing w:before="120"/>
                    <w:jc w:val="center"/>
                  </w:pPr>
                </w:p>
              </w:tc>
              <w:tc>
                <w:tcPr>
                  <w:tcW w:w="7372" w:type="dxa"/>
                </w:tcPr>
                <w:p w:rsidR="00F6600C" w:rsidRPr="004D1645" w:rsidRDefault="00F6600C" w:rsidP="00F6600C">
                  <w:pPr>
                    <w:spacing w:before="120"/>
                  </w:pPr>
                  <w:r w:rsidRPr="004D1645">
                    <w:t>Начальные геометрические сведения</w:t>
                  </w:r>
                </w:p>
              </w:tc>
              <w:tc>
                <w:tcPr>
                  <w:tcW w:w="2978" w:type="dxa"/>
                  <w:vAlign w:val="center"/>
                </w:tcPr>
                <w:p w:rsidR="00F6600C" w:rsidRPr="004D1645" w:rsidRDefault="00F6600C" w:rsidP="00F6600C">
                  <w:pPr>
                    <w:spacing w:before="120"/>
                    <w:jc w:val="center"/>
                  </w:pPr>
                  <w:r>
                    <w:t>11</w:t>
                  </w:r>
                </w:p>
              </w:tc>
            </w:tr>
            <w:tr w:rsidR="00F6600C" w:rsidRPr="004D1645" w:rsidTr="00A2593B">
              <w:tc>
                <w:tcPr>
                  <w:tcW w:w="1276" w:type="dxa"/>
                </w:tcPr>
                <w:p w:rsidR="00F6600C" w:rsidRPr="006D0B53" w:rsidRDefault="00F6600C" w:rsidP="00F6600C">
                  <w:pPr>
                    <w:pStyle w:val="a7"/>
                    <w:numPr>
                      <w:ilvl w:val="0"/>
                      <w:numId w:val="17"/>
                    </w:numPr>
                    <w:spacing w:before="120"/>
                    <w:jc w:val="center"/>
                  </w:pPr>
                </w:p>
              </w:tc>
              <w:tc>
                <w:tcPr>
                  <w:tcW w:w="7372" w:type="dxa"/>
                </w:tcPr>
                <w:p w:rsidR="00F6600C" w:rsidRPr="004D1645" w:rsidRDefault="00F6600C" w:rsidP="00F6600C">
                  <w:pPr>
                    <w:spacing w:before="120"/>
                  </w:pPr>
                  <w:r w:rsidRPr="004D1645">
                    <w:t>Треугольники</w:t>
                  </w:r>
                </w:p>
              </w:tc>
              <w:tc>
                <w:tcPr>
                  <w:tcW w:w="2978" w:type="dxa"/>
                  <w:vAlign w:val="center"/>
                </w:tcPr>
                <w:p w:rsidR="00F6600C" w:rsidRPr="004D1645" w:rsidRDefault="00F6600C" w:rsidP="00F6600C">
                  <w:pPr>
                    <w:spacing w:before="120"/>
                    <w:jc w:val="center"/>
                  </w:pPr>
                  <w:r>
                    <w:t>18</w:t>
                  </w:r>
                </w:p>
              </w:tc>
            </w:tr>
            <w:tr w:rsidR="00F6600C" w:rsidRPr="004D1645" w:rsidTr="00A2593B">
              <w:tc>
                <w:tcPr>
                  <w:tcW w:w="1276" w:type="dxa"/>
                </w:tcPr>
                <w:p w:rsidR="00F6600C" w:rsidRPr="006D0B53" w:rsidRDefault="00F6600C" w:rsidP="00F6600C">
                  <w:pPr>
                    <w:pStyle w:val="a7"/>
                    <w:numPr>
                      <w:ilvl w:val="0"/>
                      <w:numId w:val="17"/>
                    </w:numPr>
                    <w:spacing w:before="120"/>
                    <w:jc w:val="center"/>
                  </w:pPr>
                </w:p>
              </w:tc>
              <w:tc>
                <w:tcPr>
                  <w:tcW w:w="7372" w:type="dxa"/>
                </w:tcPr>
                <w:p w:rsidR="00F6600C" w:rsidRPr="004D1645" w:rsidRDefault="00F6600C" w:rsidP="00F6600C">
                  <w:pPr>
                    <w:spacing w:before="120"/>
                  </w:pPr>
                  <w:r w:rsidRPr="004D1645">
                    <w:t>Параллельные прямые</w:t>
                  </w:r>
                </w:p>
              </w:tc>
              <w:tc>
                <w:tcPr>
                  <w:tcW w:w="2978" w:type="dxa"/>
                  <w:vAlign w:val="center"/>
                </w:tcPr>
                <w:p w:rsidR="00F6600C" w:rsidRPr="004D1645" w:rsidRDefault="00F6600C" w:rsidP="00F6600C">
                  <w:pPr>
                    <w:spacing w:before="120"/>
                    <w:jc w:val="center"/>
                  </w:pPr>
                  <w:r>
                    <w:t>12</w:t>
                  </w:r>
                </w:p>
              </w:tc>
            </w:tr>
            <w:tr w:rsidR="00F6600C" w:rsidRPr="004D1645" w:rsidTr="00A2593B">
              <w:tc>
                <w:tcPr>
                  <w:tcW w:w="1276" w:type="dxa"/>
                </w:tcPr>
                <w:p w:rsidR="00F6600C" w:rsidRPr="006D0B53" w:rsidRDefault="00F6600C" w:rsidP="00F6600C">
                  <w:pPr>
                    <w:pStyle w:val="a7"/>
                    <w:numPr>
                      <w:ilvl w:val="0"/>
                      <w:numId w:val="17"/>
                    </w:numPr>
                    <w:spacing w:before="120"/>
                    <w:jc w:val="center"/>
                  </w:pPr>
                </w:p>
              </w:tc>
              <w:tc>
                <w:tcPr>
                  <w:tcW w:w="7372" w:type="dxa"/>
                </w:tcPr>
                <w:p w:rsidR="00F6600C" w:rsidRPr="004D1645" w:rsidRDefault="00F6600C" w:rsidP="00F6600C">
                  <w:pPr>
                    <w:spacing w:before="120"/>
                  </w:pPr>
                  <w:r w:rsidRPr="004D1645">
                    <w:t>Соотношение между сторонами и углами треугольника</w:t>
                  </w:r>
                </w:p>
              </w:tc>
              <w:tc>
                <w:tcPr>
                  <w:tcW w:w="2978" w:type="dxa"/>
                  <w:vAlign w:val="center"/>
                </w:tcPr>
                <w:p w:rsidR="00F6600C" w:rsidRPr="004D1645" w:rsidRDefault="00F6600C" w:rsidP="00F6600C">
                  <w:pPr>
                    <w:spacing w:before="120"/>
                    <w:jc w:val="center"/>
                  </w:pPr>
                  <w:r>
                    <w:t>20</w:t>
                  </w:r>
                </w:p>
              </w:tc>
            </w:tr>
            <w:tr w:rsidR="00F6600C" w:rsidRPr="004D1645" w:rsidTr="00A2593B">
              <w:tc>
                <w:tcPr>
                  <w:tcW w:w="1276" w:type="dxa"/>
                </w:tcPr>
                <w:p w:rsidR="00F6600C" w:rsidRPr="006D0B53" w:rsidRDefault="00F6600C" w:rsidP="00F6600C">
                  <w:pPr>
                    <w:pStyle w:val="a7"/>
                    <w:numPr>
                      <w:ilvl w:val="0"/>
                      <w:numId w:val="17"/>
                    </w:numPr>
                    <w:spacing w:before="120"/>
                    <w:jc w:val="center"/>
                  </w:pPr>
                </w:p>
              </w:tc>
              <w:tc>
                <w:tcPr>
                  <w:tcW w:w="7372" w:type="dxa"/>
                </w:tcPr>
                <w:p w:rsidR="00F6600C" w:rsidRPr="004D1645" w:rsidRDefault="00F6600C" w:rsidP="00F6600C">
                  <w:pPr>
                    <w:spacing w:before="120"/>
                  </w:pPr>
                  <w:r>
                    <w:t xml:space="preserve">Повторение. </w:t>
                  </w:r>
                  <w:r w:rsidRPr="004D1645">
                    <w:t>Решение задач</w:t>
                  </w:r>
                </w:p>
              </w:tc>
              <w:tc>
                <w:tcPr>
                  <w:tcW w:w="2978" w:type="dxa"/>
                  <w:vAlign w:val="center"/>
                </w:tcPr>
                <w:p w:rsidR="00F6600C" w:rsidRPr="004D1645" w:rsidRDefault="00F6600C" w:rsidP="00F6600C">
                  <w:pPr>
                    <w:spacing w:before="120"/>
                    <w:jc w:val="center"/>
                  </w:pPr>
                  <w:r>
                    <w:t>7</w:t>
                  </w:r>
                </w:p>
              </w:tc>
            </w:tr>
          </w:tbl>
          <w:p w:rsidR="00BB2C24" w:rsidRPr="00DB5528" w:rsidRDefault="00BB2C24">
            <w:pPr>
              <w:rPr>
                <w:sz w:val="28"/>
                <w:szCs w:val="28"/>
              </w:rPr>
            </w:pPr>
          </w:p>
        </w:tc>
      </w:tr>
    </w:tbl>
    <w:p w:rsidR="00272FA8" w:rsidRPr="00DB5528" w:rsidRDefault="00272FA8">
      <w:pPr>
        <w:rPr>
          <w:sz w:val="28"/>
          <w:szCs w:val="28"/>
        </w:rPr>
      </w:pPr>
      <w:bookmarkStart w:id="0" w:name="_GoBack"/>
      <w:bookmarkEnd w:id="0"/>
    </w:p>
    <w:sectPr w:rsidR="00272FA8" w:rsidRPr="00DB552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3702"/>
    <w:multiLevelType w:val="hybridMultilevel"/>
    <w:tmpl w:val="FF66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4F5"/>
    <w:multiLevelType w:val="hybridMultilevel"/>
    <w:tmpl w:val="BD66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1D21"/>
    <w:multiLevelType w:val="hybridMultilevel"/>
    <w:tmpl w:val="42A6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4ECE"/>
    <w:multiLevelType w:val="hybridMultilevel"/>
    <w:tmpl w:val="501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4175C00"/>
    <w:multiLevelType w:val="multilevel"/>
    <w:tmpl w:val="597EC0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F0E3E"/>
    <w:multiLevelType w:val="hybridMultilevel"/>
    <w:tmpl w:val="0A8A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8D97BEC"/>
    <w:multiLevelType w:val="hybridMultilevel"/>
    <w:tmpl w:val="CB52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57"/>
    <w:rsid w:val="000D0857"/>
    <w:rsid w:val="00272FA8"/>
    <w:rsid w:val="00506905"/>
    <w:rsid w:val="005E7587"/>
    <w:rsid w:val="00894162"/>
    <w:rsid w:val="008B3EF6"/>
    <w:rsid w:val="00BB2C24"/>
    <w:rsid w:val="00C40E34"/>
    <w:rsid w:val="00DB5528"/>
    <w:rsid w:val="00E835D6"/>
    <w:rsid w:val="00E94FA7"/>
    <w:rsid w:val="00F6600C"/>
    <w:rsid w:val="00F90210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F49"/>
  <w15:docId w15:val="{ADB3C753-C8A4-47B6-BBC6-FB1D555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1DA"/>
    <w:rPr>
      <w:color w:val="0000FF"/>
      <w:u w:val="single"/>
    </w:rPr>
  </w:style>
  <w:style w:type="paragraph" w:styleId="a5">
    <w:name w:val="Title"/>
    <w:basedOn w:val="a"/>
    <w:link w:val="a6"/>
    <w:qFormat/>
    <w:rsid w:val="00F90210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F90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BB2C24"/>
    <w:pPr>
      <w:ind w:left="720"/>
      <w:contextualSpacing/>
    </w:pPr>
  </w:style>
  <w:style w:type="paragraph" w:styleId="a8">
    <w:name w:val="No Spacing"/>
    <w:link w:val="a9"/>
    <w:uiPriority w:val="1"/>
    <w:qFormat/>
    <w:rsid w:val="00F66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F660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Николай Лососков</cp:lastModifiedBy>
  <cp:revision>3</cp:revision>
  <dcterms:created xsi:type="dcterms:W3CDTF">2018-09-17T18:05:00Z</dcterms:created>
  <dcterms:modified xsi:type="dcterms:W3CDTF">2018-09-17T18:11:00Z</dcterms:modified>
</cp:coreProperties>
</file>