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"Информатика"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550">
        <w:rPr>
          <w:rFonts w:ascii="Times New Roman" w:hAnsi="Times New Roman" w:cs="Times New Roman"/>
          <w:b/>
          <w:sz w:val="28"/>
          <w:szCs w:val="28"/>
        </w:rPr>
        <w:t>7</w:t>
      </w:r>
      <w:r w:rsidR="00A84AD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643F0" w:rsidRPr="008643F0" w:rsidRDefault="008643F0" w:rsidP="00864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3F0">
        <w:rPr>
          <w:rFonts w:ascii="Times New Roman" w:hAnsi="Times New Roman" w:cs="Times New Roman"/>
          <w:b/>
          <w:sz w:val="28"/>
          <w:szCs w:val="28"/>
        </w:rPr>
        <w:t>2018-2019 уч. год</w:t>
      </w:r>
    </w:p>
    <w:p w:rsidR="008643F0" w:rsidRDefault="008643F0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478" w:type="dxa"/>
          </w:tcPr>
          <w:p w:rsidR="008643F0" w:rsidRPr="008643F0" w:rsidRDefault="00E625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Составитель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 В.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7478" w:type="dxa"/>
          </w:tcPr>
          <w:p w:rsidR="00B273A0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proofErr w:type="spellStart"/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, Л.Л. Информатика</w:t>
            </w:r>
            <w:proofErr w:type="gramStart"/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Учебник для </w:t>
            </w:r>
            <w:r w:rsidR="00E6255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класса. </w:t>
            </w:r>
            <w:r w:rsidRPr="001F3AB0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М.: БИ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НОМ. Лаборатория знаний, 2013</w:t>
            </w:r>
          </w:p>
          <w:p w:rsidR="00B273A0" w:rsidRPr="00422BDD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jc w:val="both"/>
              <w:rPr>
                <w:rFonts w:ascii="Times New Roman" w:hAnsi="Times New Roman"/>
                <w:spacing w:val="10"/>
                <w:sz w:val="28"/>
                <w:szCs w:val="28"/>
              </w:rPr>
            </w:pPr>
            <w:r w:rsidRPr="00422BDD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Л. Л. </w:t>
            </w:r>
            <w:proofErr w:type="spellStart"/>
            <w:r w:rsidRPr="00422BDD">
              <w:rPr>
                <w:rFonts w:ascii="Times New Roman" w:hAnsi="Times New Roman"/>
                <w:spacing w:val="10"/>
                <w:sz w:val="28"/>
                <w:szCs w:val="28"/>
              </w:rPr>
              <w:t>Босова</w:t>
            </w:r>
            <w:proofErr w:type="spellEnd"/>
            <w:r w:rsidRPr="00422BDD">
              <w:rPr>
                <w:rFonts w:ascii="Times New Roman" w:hAnsi="Times New Roman"/>
                <w:spacing w:val="10"/>
                <w:sz w:val="28"/>
                <w:szCs w:val="28"/>
              </w:rPr>
              <w:t>. Информатика. Программы и планирование 5-9 классы</w:t>
            </w:r>
            <w:proofErr w:type="gramStart"/>
            <w:r w:rsidRPr="00422BDD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И</w:t>
            </w:r>
            <w:proofErr w:type="gramEnd"/>
            <w:r w:rsidRPr="00422BDD">
              <w:rPr>
                <w:rFonts w:ascii="Times New Roman" w:hAnsi="Times New Roman"/>
                <w:spacing w:val="10"/>
                <w:sz w:val="28"/>
                <w:szCs w:val="28"/>
              </w:rPr>
              <w:t>зд. - М.: БИНОМ. Лаборатория знаний, 2013</w:t>
            </w:r>
          </w:p>
          <w:p w:rsidR="00B273A0" w:rsidRDefault="00B273A0" w:rsidP="00B273A0">
            <w:pPr>
              <w:tabs>
                <w:tab w:val="left" w:pos="855"/>
                <w:tab w:val="left" w:pos="2052"/>
              </w:tabs>
              <w:spacing w:line="240" w:lineRule="atLeast"/>
              <w:ind w:left="720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</w:p>
          <w:p w:rsidR="00B273A0" w:rsidRPr="00876ED1" w:rsidRDefault="00B273A0" w:rsidP="00B273A0">
            <w:pPr>
              <w:numPr>
                <w:ilvl w:val="0"/>
                <w:numId w:val="5"/>
              </w:numPr>
              <w:tabs>
                <w:tab w:val="left" w:pos="855"/>
                <w:tab w:val="left" w:pos="2052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Авторская мастерская </w:t>
            </w:r>
            <w:proofErr w:type="spellStart"/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Босовой</w:t>
            </w:r>
            <w:proofErr w:type="spellEnd"/>
            <w:r w:rsidRPr="00876ED1"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Л. Л. </w:t>
            </w:r>
            <w:hyperlink r:id="rId6" w:history="1">
              <w:r w:rsidRPr="005B3B45">
                <w:rPr>
                  <w:rStyle w:val="a8"/>
                  <w:rFonts w:ascii="Times New Roman" w:hAnsi="Times New Roman" w:cs="Times New Roman"/>
                  <w:spacing w:val="10"/>
                  <w:sz w:val="28"/>
                  <w:szCs w:val="28"/>
                </w:rPr>
                <w:t>http://metodist.lbz.ru/authors/informatika/3/</w:t>
              </w:r>
            </w:hyperlink>
          </w:p>
          <w:p w:rsidR="00D400E3" w:rsidRDefault="00D400E3" w:rsidP="00B273A0">
            <w:pPr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78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43F0" w:rsidRPr="008643F0" w:rsidRDefault="008643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Цель курса</w:t>
            </w:r>
          </w:p>
        </w:tc>
        <w:tc>
          <w:tcPr>
            <w:tcW w:w="7478" w:type="dxa"/>
          </w:tcPr>
          <w:p w:rsidR="00F10020" w:rsidRPr="00F10020" w:rsidRDefault="00F10020" w:rsidP="00F10020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•  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общеучебных</w:t>
            </w:r>
            <w:proofErr w:type="spellEnd"/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умений и способов интеллектуальной деятельн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на основе методов информатики;</w:t>
            </w:r>
          </w:p>
          <w:p w:rsidR="00F10020" w:rsidRPr="00F10020" w:rsidRDefault="00F10020" w:rsidP="00F10020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•  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учащихся готовности к информационно-учебной деятельн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сти, выражающейся в их желании применять средства информационных и коммун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кационных технологий в любом предмете для реализации учебных целей и самора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вития;</w:t>
            </w:r>
          </w:p>
          <w:p w:rsidR="00F10020" w:rsidRPr="00F10020" w:rsidRDefault="00F10020" w:rsidP="00F10020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•  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пропедевтика понятий базового курса школьной информатики;</w:t>
            </w:r>
          </w:p>
          <w:p w:rsidR="00F10020" w:rsidRPr="00F10020" w:rsidRDefault="00F10020" w:rsidP="00F10020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•  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алгоритмического мышления</w:t>
            </w: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творческих и познавательных спосо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ностей учащихся;</w:t>
            </w:r>
          </w:p>
          <w:p w:rsidR="00F10020" w:rsidRPr="00F10020" w:rsidRDefault="00F10020" w:rsidP="00F10020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•  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воспитание культуры проектной деятельности, в том числе умения планир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вать, работать в коллективе; чувства ответственности за результаты своего труда, испол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с информацией;</w:t>
            </w:r>
          </w:p>
          <w:p w:rsidR="00F10020" w:rsidRPr="00F239F3" w:rsidRDefault="00F10020" w:rsidP="00F10020">
            <w:pPr>
              <w:shd w:val="clear" w:color="auto" w:fill="FFFFFF"/>
              <w:autoSpaceDE w:val="0"/>
              <w:autoSpaceDN w:val="0"/>
              <w:adjustRightInd w:val="0"/>
              <w:ind w:firstLine="426"/>
              <w:rPr>
                <w:rFonts w:eastAsia="Calibri"/>
                <w:sz w:val="28"/>
                <w:szCs w:val="28"/>
              </w:rPr>
            </w:pPr>
            <w:r w:rsidRPr="00F100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•  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опыта планирования деятельности, поиска нужной информ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ции, создания, редактирования, оформления, сохранения, передачи информацио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объектов различного типа с помощью современных 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программных средств; п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строения компьютерных моделей, коллективной реализации информационных пр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00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ектов, преодоления трудностей в процессе интеллектуального проектирования</w:t>
            </w:r>
            <w:r w:rsidRPr="00F239F3">
              <w:rPr>
                <w:color w:val="000000"/>
                <w:sz w:val="28"/>
                <w:szCs w:val="28"/>
              </w:rPr>
              <w:t>.</w:t>
            </w:r>
          </w:p>
          <w:p w:rsidR="008643F0" w:rsidRPr="008643F0" w:rsidRDefault="008643F0" w:rsidP="00FE617A">
            <w:pPr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478" w:type="dxa"/>
          </w:tcPr>
          <w:p w:rsidR="008643F0" w:rsidRPr="008643F0" w:rsidRDefault="00D40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3133822"/>
            <w:bookmarkStart w:id="1" w:name="_Hlk523134209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  <w:bookmarkEnd w:id="1"/>
          </w:p>
        </w:tc>
        <w:tc>
          <w:tcPr>
            <w:tcW w:w="7478" w:type="dxa"/>
          </w:tcPr>
          <w:p w:rsidR="008643F0" w:rsidRPr="008643F0" w:rsidRDefault="00F10020" w:rsidP="00FE61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изучение курса отведено 34 часа -1 час в неделю</w:t>
            </w:r>
          </w:p>
        </w:tc>
      </w:tr>
      <w:bookmarkEnd w:id="0"/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освоения учебного предмета (требование к </w:t>
            </w:r>
            <w:proofErr w:type="spellStart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выпуснику</w:t>
            </w:r>
            <w:proofErr w:type="spellEnd"/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478" w:type="dxa"/>
          </w:tcPr>
          <w:p w:rsidR="00A200C8" w:rsidRPr="0003505C" w:rsidRDefault="0003505C" w:rsidP="00FE617A">
            <w:pPr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ind w:left="68" w:righ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505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Личностные результаты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ind w:right="5"/>
              <w:rPr>
                <w:b/>
                <w:bCs/>
                <w:sz w:val="28"/>
                <w:szCs w:val="28"/>
              </w:rPr>
            </w:pPr>
            <w:r w:rsidRPr="0003505C">
              <w:rPr>
                <w:spacing w:val="-1"/>
                <w:sz w:val="28"/>
                <w:szCs w:val="28"/>
              </w:rPr>
              <w:t xml:space="preserve">наличие представлений об информации как важнейшем стратегическом ресурсе развития </w:t>
            </w:r>
            <w:r w:rsidRPr="0003505C">
              <w:rPr>
                <w:sz w:val="28"/>
                <w:szCs w:val="28"/>
              </w:rPr>
              <w:t>личности, государства, общества;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5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pacing w:val="-1"/>
                <w:sz w:val="28"/>
                <w:szCs w:val="28"/>
              </w:rPr>
              <w:t>понимание роли информационных процессов в современном мире;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5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владение первичными навыками анализа и критичной оценки получаемой информации;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5" w:line="240" w:lineRule="auto"/>
              <w:ind w:right="14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ответственное отношение к информации с учетом правовых и этических аспектов ее распространения;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5" w:line="240" w:lineRule="auto"/>
              <w:ind w:right="10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развитие чувства личной ответственности за качество окружающей информационной среды;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ind w:right="5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ind w:right="10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ind w:right="10"/>
              <w:rPr>
                <w:b/>
                <w:bCs/>
                <w:sz w:val="28"/>
                <w:szCs w:val="28"/>
              </w:rPr>
            </w:pPr>
            <w:r w:rsidRPr="0003505C">
              <w:rPr>
                <w:spacing w:val="-1"/>
                <w:sz w:val="28"/>
                <w:szCs w:val="28"/>
              </w:rPr>
              <w:t xml:space="preserve">способность и готовность к общению и сотрудничеству со сверстниками и взрослыми в </w:t>
            </w:r>
            <w:r w:rsidRPr="0003505C">
              <w:rPr>
                <w:sz w:val="28"/>
                <w:szCs w:val="28"/>
              </w:rPr>
              <w:t>процессе образовательной, общественно-полезной, учебно-исследовательской, творческой деятельности;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03505C" w:rsidRPr="0003505C" w:rsidRDefault="0003505C" w:rsidP="00FE617A">
            <w:pPr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ind w:left="68" w:righ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</w:pPr>
            <w:proofErr w:type="spellStart"/>
            <w:r w:rsidRPr="0003505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Метапредметные</w:t>
            </w:r>
            <w:proofErr w:type="spellEnd"/>
            <w:r w:rsidRPr="0003505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результаты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line="240" w:lineRule="auto"/>
              <w:ind w:right="14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владение </w:t>
            </w:r>
            <w:proofErr w:type="spellStart"/>
            <w:r w:rsidRPr="0003505C">
              <w:rPr>
                <w:sz w:val="28"/>
                <w:szCs w:val="28"/>
              </w:rPr>
              <w:t>общепредметными</w:t>
            </w:r>
            <w:proofErr w:type="spellEnd"/>
            <w:r w:rsidRPr="0003505C">
              <w:rPr>
                <w:sz w:val="28"/>
                <w:szCs w:val="28"/>
              </w:rPr>
              <w:t xml:space="preserve"> понятиями «объект», «система», «модель», «алгоритм», «исполнитель» и др.;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ind w:right="5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владение информационно-логическими умениями: определять понятия, создавать обобщения, </w:t>
            </w:r>
            <w:r w:rsidRPr="0003505C">
              <w:rPr>
                <w:sz w:val="28"/>
                <w:szCs w:val="28"/>
              </w:rPr>
              <w:lastRenderedPageBreak/>
              <w:t xml:space="preserve">устанавливать аналогии, классифицировать, самостоятельно выбирать </w:t>
            </w:r>
            <w:r w:rsidRPr="0003505C">
              <w:rPr>
                <w:spacing w:val="-1"/>
                <w:sz w:val="28"/>
                <w:szCs w:val="28"/>
              </w:rPr>
              <w:t xml:space="preserve">основания и критерии для классификации, устанавливать причинно-следственные связи, </w:t>
            </w:r>
            <w:r w:rsidRPr="0003505C">
              <w:rPr>
                <w:sz w:val="28"/>
                <w:szCs w:val="28"/>
              </w:rPr>
              <w:t xml:space="preserve">строить </w:t>
            </w:r>
            <w:proofErr w:type="gramStart"/>
            <w:r w:rsidRPr="0003505C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03505C">
              <w:rPr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ind w:right="5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24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владение основными универсальными умениями информационного характера: </w:t>
            </w:r>
            <w:r w:rsidRPr="0003505C">
              <w:rPr>
                <w:spacing w:val="-1"/>
                <w:sz w:val="28"/>
                <w:szCs w:val="28"/>
              </w:rPr>
              <w:t xml:space="preserve">постановка и формулирование проблемы; поиск и выделение необходимой информации, </w:t>
            </w:r>
            <w:r w:rsidRPr="0003505C">
              <w:rPr>
                <w:sz w:val="28"/>
                <w:szCs w:val="28"/>
              </w:rPr>
              <w:t>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0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</w:t>
            </w:r>
            <w:r w:rsidRPr="0003505C">
              <w:rPr>
                <w:spacing w:val="-1"/>
                <w:sz w:val="28"/>
                <w:szCs w:val="28"/>
              </w:rPr>
              <w:t xml:space="preserve">информационные структуры для описания объектов; умение «читать» таблицы, графики, </w:t>
            </w:r>
            <w:r w:rsidRPr="0003505C">
              <w:rPr>
                <w:sz w:val="28"/>
                <w:szCs w:val="28"/>
              </w:rPr>
              <w:t>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68"/>
                <w:tab w:val="left" w:pos="984"/>
              </w:tabs>
              <w:autoSpaceDE w:val="0"/>
              <w:autoSpaceDN w:val="0"/>
              <w:adjustRightInd w:val="0"/>
              <w:spacing w:before="19" w:line="240" w:lineRule="auto"/>
              <w:rPr>
                <w:b/>
                <w:bCs/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ИКТ-компетентность -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</w:t>
            </w:r>
            <w:r w:rsidRPr="0003505C">
              <w:rPr>
                <w:sz w:val="28"/>
                <w:szCs w:val="28"/>
              </w:rPr>
              <w:lastRenderedPageBreak/>
              <w:t xml:space="preserve">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03505C">
              <w:rPr>
                <w:sz w:val="28"/>
                <w:szCs w:val="28"/>
              </w:rPr>
              <w:t>гипермедиасообщений</w:t>
            </w:r>
            <w:proofErr w:type="spellEnd"/>
            <w:r w:rsidRPr="0003505C">
              <w:rPr>
                <w:sz w:val="28"/>
                <w:szCs w:val="28"/>
              </w:rPr>
              <w:t xml:space="preserve">; коммуникация и социальное взаимодействие; </w:t>
            </w:r>
            <w:r w:rsidRPr="0003505C">
              <w:rPr>
                <w:spacing w:val="-1"/>
                <w:sz w:val="28"/>
                <w:szCs w:val="28"/>
              </w:rPr>
              <w:t>поиск и организация хранения информации; анализ информации).</w:t>
            </w:r>
          </w:p>
          <w:p w:rsidR="0003505C" w:rsidRPr="0003505C" w:rsidRDefault="0003505C" w:rsidP="00FE617A">
            <w:pPr>
              <w:widowControl w:val="0"/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ind w:left="68" w:right="1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</w:pPr>
            <w:r w:rsidRPr="0003505C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Предметные результаты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right="5"/>
              <w:rPr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ind w:right="19"/>
              <w:rPr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формирование представления об основных изучаемых понятиях: информация, алгоритм, модель - и их свойствах;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 xml:space="preserve">формирование умений формализации и структурирования информации, умения выбирать </w:t>
            </w:r>
            <w:r w:rsidRPr="0003505C">
              <w:rPr>
                <w:spacing w:val="-1"/>
                <w:sz w:val="28"/>
                <w:szCs w:val="28"/>
              </w:rPr>
              <w:t>способ представления данных в соответствии с поста</w:t>
            </w:r>
            <w:bookmarkStart w:id="2" w:name="_GoBack"/>
            <w:bookmarkEnd w:id="2"/>
            <w:r w:rsidRPr="0003505C">
              <w:rPr>
                <w:spacing w:val="-1"/>
                <w:sz w:val="28"/>
                <w:szCs w:val="28"/>
              </w:rPr>
              <w:t xml:space="preserve">вленной задачей — таблицы, схемы, графики, </w:t>
            </w:r>
            <w:r w:rsidRPr="0003505C">
              <w:rPr>
                <w:sz w:val="28"/>
                <w:szCs w:val="28"/>
              </w:rPr>
              <w:t xml:space="preserve">диаграммы, с использованием соответствующих программных средств обработки данных; </w:t>
            </w:r>
          </w:p>
          <w:p w:rsidR="0003505C" w:rsidRPr="0003505C" w:rsidRDefault="0003505C" w:rsidP="0003505C">
            <w:pPr>
              <w:pStyle w:val="a9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8"/>
              </w:tabs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03505C">
              <w:rPr>
                <w:sz w:val="28"/>
                <w:szCs w:val="28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03505C" w:rsidRPr="008643F0" w:rsidRDefault="0003505C" w:rsidP="00FE617A">
            <w:pPr>
              <w:widowControl w:val="0"/>
              <w:shd w:val="clear" w:color="auto" w:fill="FFFFFF"/>
              <w:tabs>
                <w:tab w:val="left" w:pos="456"/>
              </w:tabs>
              <w:autoSpaceDE w:val="0"/>
              <w:autoSpaceDN w:val="0"/>
              <w:adjustRightInd w:val="0"/>
              <w:ind w:left="456" w:righ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3F0" w:rsidRPr="008643F0" w:rsidTr="00A200C8">
        <w:tc>
          <w:tcPr>
            <w:tcW w:w="2093" w:type="dxa"/>
          </w:tcPr>
          <w:p w:rsidR="008643F0" w:rsidRPr="008643F0" w:rsidRDefault="008643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3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478" w:type="dxa"/>
          </w:tcPr>
          <w:p w:rsidR="00BE0FB7" w:rsidRPr="00BE0FB7" w:rsidRDefault="00BE0FB7" w:rsidP="00BE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Информация и информационные процессы 9 ч</w:t>
            </w:r>
          </w:p>
          <w:p w:rsidR="00BE0FB7" w:rsidRPr="00BE0FB7" w:rsidRDefault="00BE0FB7" w:rsidP="00BE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ab/>
              <w:t>Компьютер как универсальное устройство обработки информации 7 ч</w:t>
            </w:r>
          </w:p>
          <w:p w:rsidR="00BE0FB7" w:rsidRPr="00BE0FB7" w:rsidRDefault="00BE0FB7" w:rsidP="00BE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ab/>
              <w:t>Обработка графической информации 4 ч</w:t>
            </w:r>
          </w:p>
          <w:p w:rsidR="00BE0FB7" w:rsidRPr="00BE0FB7" w:rsidRDefault="00BE0FB7" w:rsidP="00BE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ab/>
              <w:t>Обработка текстовой информации 9 ч</w:t>
            </w:r>
          </w:p>
          <w:p w:rsidR="00BE0FB7" w:rsidRDefault="00BE0FB7" w:rsidP="00BE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  <w:r w:rsidRPr="00BE0FB7">
              <w:rPr>
                <w:rFonts w:ascii="Times New Roman" w:hAnsi="Times New Roman" w:cs="Times New Roman"/>
                <w:sz w:val="28"/>
                <w:szCs w:val="28"/>
              </w:rPr>
              <w:tab/>
              <w:t>Мультимедиа  4 ч</w:t>
            </w:r>
          </w:p>
          <w:p w:rsidR="008643F0" w:rsidRPr="008643F0" w:rsidRDefault="00A200C8" w:rsidP="00BE0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за курс </w:t>
            </w:r>
            <w:r w:rsidR="00FE61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0C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FE6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</w:tc>
      </w:tr>
    </w:tbl>
    <w:p w:rsidR="008643F0" w:rsidRDefault="008643F0"/>
    <w:sectPr w:rsidR="0086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FC97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B01661"/>
    <w:multiLevelType w:val="hybridMultilevel"/>
    <w:tmpl w:val="7C3A3C34"/>
    <w:lvl w:ilvl="0" w:tplc="7CBEFF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A2560"/>
    <w:multiLevelType w:val="hybridMultilevel"/>
    <w:tmpl w:val="1FE60E86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>
    <w:nsid w:val="2E2861A1"/>
    <w:multiLevelType w:val="hybridMultilevel"/>
    <w:tmpl w:val="584267D0"/>
    <w:lvl w:ilvl="0" w:tplc="C58C1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A79E7"/>
    <w:multiLevelType w:val="hybridMultilevel"/>
    <w:tmpl w:val="E62A9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04D43"/>
    <w:multiLevelType w:val="hybridMultilevel"/>
    <w:tmpl w:val="98B62A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F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9C7D36"/>
    <w:multiLevelType w:val="hybridMultilevel"/>
    <w:tmpl w:val="D9542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B9B1486"/>
    <w:multiLevelType w:val="hybridMultilevel"/>
    <w:tmpl w:val="F534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4393F"/>
    <w:multiLevelType w:val="hybridMultilevel"/>
    <w:tmpl w:val="C04835BA"/>
    <w:lvl w:ilvl="0" w:tplc="041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1">
    <w:nsid w:val="75FE6660"/>
    <w:multiLevelType w:val="hybridMultilevel"/>
    <w:tmpl w:val="1DB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</w:rPr>
      </w:lvl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F0"/>
    <w:rsid w:val="0003505C"/>
    <w:rsid w:val="00154588"/>
    <w:rsid w:val="00177909"/>
    <w:rsid w:val="001B13D8"/>
    <w:rsid w:val="003856C4"/>
    <w:rsid w:val="00793A50"/>
    <w:rsid w:val="008346A1"/>
    <w:rsid w:val="008643F0"/>
    <w:rsid w:val="00974FD0"/>
    <w:rsid w:val="00A200C8"/>
    <w:rsid w:val="00A84ADD"/>
    <w:rsid w:val="00B273A0"/>
    <w:rsid w:val="00B644E0"/>
    <w:rsid w:val="00BE0FB7"/>
    <w:rsid w:val="00C05F49"/>
    <w:rsid w:val="00D400E3"/>
    <w:rsid w:val="00E62550"/>
    <w:rsid w:val="00F10020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200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20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ADD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273A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856C4"/>
    <w:pPr>
      <w:spacing w:after="0" w:line="240" w:lineRule="atLeast"/>
      <w:ind w:left="708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2018-08-27T07:57:00Z</cp:lastPrinted>
  <dcterms:created xsi:type="dcterms:W3CDTF">2018-08-27T08:08:00Z</dcterms:created>
  <dcterms:modified xsi:type="dcterms:W3CDTF">2018-08-27T09:05:00Z</dcterms:modified>
</cp:coreProperties>
</file>