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D1" w:rsidRDefault="003A04D1" w:rsidP="003A04D1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Аннотация к рабочей программе</w:t>
      </w:r>
    </w:p>
    <w:p w:rsidR="003A04D1" w:rsidRDefault="003A04D1" w:rsidP="003A04D1">
      <w:pPr>
        <w:jc w:val="center"/>
        <w:rPr>
          <w:b/>
          <w:sz w:val="36"/>
          <w:szCs w:val="28"/>
        </w:rPr>
      </w:pPr>
    </w:p>
    <w:p w:rsidR="003A04D1" w:rsidRDefault="003A04D1" w:rsidP="003A04D1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по музыке</w:t>
      </w:r>
    </w:p>
    <w:p w:rsidR="003A04D1" w:rsidRDefault="003A04D1" w:rsidP="003A04D1">
      <w:pPr>
        <w:rPr>
          <w:b/>
          <w:sz w:val="36"/>
          <w:szCs w:val="28"/>
        </w:rPr>
      </w:pPr>
    </w:p>
    <w:p w:rsidR="003A04D1" w:rsidRDefault="003A04D1" w:rsidP="003A04D1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9 класс</w:t>
      </w:r>
    </w:p>
    <w:p w:rsidR="003A49F3" w:rsidRPr="009467A5" w:rsidRDefault="003A49F3" w:rsidP="003A49F3">
      <w:pPr>
        <w:pStyle w:val="2"/>
        <w:ind w:firstLine="0"/>
        <w:contextualSpacing/>
        <w:rPr>
          <w:sz w:val="24"/>
        </w:rPr>
      </w:pPr>
      <w:r w:rsidRPr="009467A5">
        <w:rPr>
          <w:sz w:val="24"/>
        </w:rPr>
        <w:t>Рабочая учебная программа разработана на основе Образовательного стандарта основного</w:t>
      </w:r>
      <w:r w:rsidR="0085394B">
        <w:rPr>
          <w:sz w:val="24"/>
        </w:rPr>
        <w:t xml:space="preserve"> общего образования</w:t>
      </w:r>
      <w:proofErr w:type="gramStart"/>
      <w:r w:rsidR="0085394B">
        <w:rPr>
          <w:sz w:val="24"/>
        </w:rPr>
        <w:t xml:space="preserve"> .</w:t>
      </w:r>
      <w:proofErr w:type="gramEnd"/>
      <w:r w:rsidR="0085394B">
        <w:rPr>
          <w:sz w:val="24"/>
        </w:rPr>
        <w:t xml:space="preserve"> Программы общеобразовательных учреждений </w:t>
      </w:r>
      <w:r w:rsidR="0020598D">
        <w:rPr>
          <w:sz w:val="24"/>
        </w:rPr>
        <w:t xml:space="preserve">Искусство </w:t>
      </w:r>
      <w:r w:rsidR="0085394B">
        <w:rPr>
          <w:sz w:val="24"/>
        </w:rPr>
        <w:t>8-9-классы</w:t>
      </w:r>
      <w:r w:rsidR="0020598D">
        <w:rPr>
          <w:sz w:val="24"/>
        </w:rPr>
        <w:t xml:space="preserve">. </w:t>
      </w:r>
    </w:p>
    <w:p w:rsidR="003A49F3" w:rsidRDefault="003A49F3" w:rsidP="003A49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Составители: Г.П.Сергее</w:t>
      </w:r>
      <w:r w:rsidR="0020598D">
        <w:rPr>
          <w:rFonts w:ascii="Times New Roman" w:hAnsi="Times New Roman" w:cs="Times New Roman"/>
          <w:sz w:val="24"/>
          <w:szCs w:val="24"/>
        </w:rPr>
        <w:t xml:space="preserve">ва, </w:t>
      </w:r>
      <w:proofErr w:type="spellStart"/>
      <w:r w:rsidR="0020598D">
        <w:rPr>
          <w:rFonts w:ascii="Times New Roman" w:hAnsi="Times New Roman" w:cs="Times New Roman"/>
          <w:sz w:val="24"/>
          <w:szCs w:val="24"/>
        </w:rPr>
        <w:t>И.Э.Кашекова</w:t>
      </w:r>
      <w:proofErr w:type="spellEnd"/>
      <w:r w:rsidR="0020598D">
        <w:rPr>
          <w:rFonts w:ascii="Times New Roman" w:hAnsi="Times New Roman" w:cs="Times New Roman"/>
          <w:sz w:val="24"/>
          <w:szCs w:val="24"/>
        </w:rPr>
        <w:t>, Е.Д.Критская, М.: Просвещение</w:t>
      </w:r>
      <w:r>
        <w:rPr>
          <w:rFonts w:ascii="Times New Roman" w:hAnsi="Times New Roman" w:cs="Times New Roman"/>
          <w:sz w:val="24"/>
          <w:szCs w:val="24"/>
        </w:rPr>
        <w:t>, 2007, 2010.</w:t>
      </w:r>
    </w:p>
    <w:p w:rsidR="003A49F3" w:rsidRPr="008A2A8B" w:rsidRDefault="003A49F3" w:rsidP="003A49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Причиной составления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рабочей</w:t>
      </w:r>
      <w:r w:rsidRPr="002D7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2D7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1A6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 вида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расхождение часов в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2D706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мерного содержания, </w:t>
      </w:r>
      <w:r w:rsidRPr="009A1A63">
        <w:rPr>
          <w:rFonts w:ascii="Times New Roman" w:hAnsi="Times New Roman" w:cs="Times New Roman"/>
          <w:b/>
          <w:i/>
          <w:sz w:val="24"/>
          <w:szCs w:val="24"/>
        </w:rPr>
        <w:t>34 ч.)</w:t>
      </w:r>
      <w:r>
        <w:rPr>
          <w:rFonts w:ascii="Times New Roman" w:hAnsi="Times New Roman" w:cs="Times New Roman"/>
          <w:sz w:val="24"/>
          <w:szCs w:val="24"/>
        </w:rPr>
        <w:t xml:space="preserve"> и учебном плане школы </w:t>
      </w:r>
      <w:proofErr w:type="gramStart"/>
      <w:r w:rsidRPr="009A1A63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9A1A63">
        <w:rPr>
          <w:rFonts w:ascii="Times New Roman" w:hAnsi="Times New Roman" w:cs="Times New Roman"/>
          <w:b/>
          <w:i/>
          <w:sz w:val="24"/>
          <w:szCs w:val="24"/>
        </w:rPr>
        <w:t>17 ч.)</w:t>
      </w:r>
    </w:p>
    <w:p w:rsidR="003A49F3" w:rsidRDefault="003A49F3" w:rsidP="003A49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49F3" w:rsidRPr="009467A5" w:rsidRDefault="003A49F3" w:rsidP="003A49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7A5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9467A5">
        <w:rPr>
          <w:rFonts w:ascii="Times New Roman" w:hAnsi="Times New Roman" w:cs="Times New Roman"/>
          <w:sz w:val="24"/>
          <w:szCs w:val="24"/>
        </w:rPr>
        <w:t xml:space="preserve"> — развитие опыта эмоционально-цен</w:t>
      </w:r>
      <w:r w:rsidRPr="009467A5">
        <w:rPr>
          <w:rFonts w:ascii="Times New Roman" w:hAnsi="Times New Roman" w:cs="Times New Roman"/>
          <w:sz w:val="24"/>
          <w:szCs w:val="24"/>
        </w:rPr>
        <w:softHyphen/>
        <w:t xml:space="preserve">ностного отношения к искусству как </w:t>
      </w:r>
      <w:proofErr w:type="spellStart"/>
      <w:r w:rsidRPr="009467A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467A5">
        <w:rPr>
          <w:rFonts w:ascii="Times New Roman" w:hAnsi="Times New Roman" w:cs="Times New Roman"/>
          <w:sz w:val="24"/>
          <w:szCs w:val="24"/>
        </w:rPr>
        <w:t xml:space="preserve"> форме освоения мира, воздействующей на человека и общество.</w:t>
      </w:r>
    </w:p>
    <w:p w:rsidR="003A49F3" w:rsidRDefault="003A49F3" w:rsidP="003A49F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0524">
        <w:rPr>
          <w:rFonts w:ascii="Times New Roman" w:hAnsi="Times New Roman" w:cs="Times New Roman"/>
          <w:sz w:val="24"/>
          <w:szCs w:val="24"/>
        </w:rPr>
        <w:t>Программа рассчитана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A63">
        <w:rPr>
          <w:rFonts w:ascii="Times New Roman" w:hAnsi="Times New Roman" w:cs="Times New Roman"/>
          <w:b/>
          <w:sz w:val="24"/>
          <w:szCs w:val="24"/>
        </w:rPr>
        <w:t>17 часов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8A052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8A0524">
        <w:rPr>
          <w:rFonts w:ascii="Times New Roman" w:hAnsi="Times New Roman" w:cs="Times New Roman"/>
          <w:sz w:val="24"/>
          <w:szCs w:val="24"/>
        </w:rPr>
        <w:t xml:space="preserve"> с чем необходимо обратить внимание учащихся на решение ряда задач: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49F3" w:rsidRDefault="003A49F3" w:rsidP="003A49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1CD">
        <w:rPr>
          <w:rFonts w:ascii="Times New Roman" w:hAnsi="Times New Roman" w:cs="Times New Roman"/>
          <w:sz w:val="24"/>
          <w:szCs w:val="24"/>
        </w:rPr>
        <w:t>—   актуализация имеющегося у учащихся опыта общения с искусством;</w:t>
      </w:r>
    </w:p>
    <w:p w:rsidR="003A49F3" w:rsidRDefault="003A49F3" w:rsidP="003A49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1CD">
        <w:rPr>
          <w:rFonts w:ascii="Times New Roman" w:hAnsi="Times New Roman" w:cs="Times New Roman"/>
          <w:sz w:val="24"/>
          <w:szCs w:val="24"/>
        </w:rPr>
        <w:t>—   культурная адаптация школьников в современном ин</w:t>
      </w:r>
      <w:r w:rsidRPr="00F261CD">
        <w:rPr>
          <w:rFonts w:ascii="Times New Roman" w:hAnsi="Times New Roman" w:cs="Times New Roman"/>
          <w:sz w:val="24"/>
          <w:szCs w:val="24"/>
        </w:rPr>
        <w:softHyphen/>
        <w:t>формационном пространстве, наполненном разнообразными явлениями массовой культуры;</w:t>
      </w:r>
    </w:p>
    <w:p w:rsidR="003A49F3" w:rsidRDefault="003A49F3" w:rsidP="003A49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1CD">
        <w:rPr>
          <w:rFonts w:ascii="Times New Roman" w:hAnsi="Times New Roman" w:cs="Times New Roman"/>
          <w:sz w:val="24"/>
          <w:szCs w:val="24"/>
        </w:rPr>
        <w:t>—   формирование целостного представления о роли искусства в культурно-историческом процессе развития человечества;</w:t>
      </w:r>
    </w:p>
    <w:p w:rsidR="003A49F3" w:rsidRDefault="003A49F3" w:rsidP="003A49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1CD">
        <w:rPr>
          <w:rFonts w:ascii="Times New Roman" w:hAnsi="Times New Roman" w:cs="Times New Roman"/>
          <w:sz w:val="24"/>
          <w:szCs w:val="24"/>
        </w:rPr>
        <w:t>— углубление художественно-познавательных интересов и развитие интеллектуальных и творческих способностей под</w:t>
      </w:r>
      <w:r w:rsidRPr="00F261CD">
        <w:rPr>
          <w:rFonts w:ascii="Times New Roman" w:hAnsi="Times New Roman" w:cs="Times New Roman"/>
          <w:sz w:val="24"/>
          <w:szCs w:val="24"/>
        </w:rPr>
        <w:softHyphen/>
        <w:t>ростков;</w:t>
      </w:r>
    </w:p>
    <w:p w:rsidR="003A49F3" w:rsidRDefault="003A49F3" w:rsidP="003A49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1CD">
        <w:rPr>
          <w:rFonts w:ascii="Times New Roman" w:hAnsi="Times New Roman" w:cs="Times New Roman"/>
          <w:sz w:val="24"/>
          <w:szCs w:val="24"/>
        </w:rPr>
        <w:t>—  воспитание художественного вкуса;</w:t>
      </w:r>
    </w:p>
    <w:p w:rsidR="003A49F3" w:rsidRDefault="003A49F3" w:rsidP="003A49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1CD">
        <w:rPr>
          <w:rFonts w:ascii="Times New Roman" w:hAnsi="Times New Roman" w:cs="Times New Roman"/>
          <w:sz w:val="24"/>
          <w:szCs w:val="24"/>
        </w:rPr>
        <w:t>—  приобретение культурно-познавательной, коммуника</w:t>
      </w:r>
      <w:r w:rsidRPr="00F261CD">
        <w:rPr>
          <w:rFonts w:ascii="Times New Roman" w:hAnsi="Times New Roman" w:cs="Times New Roman"/>
          <w:sz w:val="24"/>
          <w:szCs w:val="24"/>
        </w:rPr>
        <w:softHyphen/>
        <w:t>тивной и социально-эстетической компетентности;</w:t>
      </w:r>
    </w:p>
    <w:p w:rsidR="003A49F3" w:rsidRPr="00CD7245" w:rsidRDefault="003A49F3" w:rsidP="003A49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61CD">
        <w:rPr>
          <w:rFonts w:ascii="Times New Roman" w:hAnsi="Times New Roman" w:cs="Times New Roman"/>
          <w:sz w:val="24"/>
          <w:szCs w:val="24"/>
        </w:rPr>
        <w:t>— формирование умений и навыков художественного са</w:t>
      </w:r>
      <w:r w:rsidRPr="00F261CD">
        <w:rPr>
          <w:rFonts w:ascii="Times New Roman" w:hAnsi="Times New Roman" w:cs="Times New Roman"/>
          <w:sz w:val="24"/>
          <w:szCs w:val="24"/>
        </w:rPr>
        <w:softHyphen/>
        <w:t>мообразования.</w:t>
      </w:r>
    </w:p>
    <w:p w:rsidR="003A49F3" w:rsidRPr="00F261CD" w:rsidRDefault="003A49F3" w:rsidP="003A49F3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F261CD">
        <w:rPr>
          <w:rFonts w:ascii="Times New Roman" w:hAnsi="Times New Roman" w:cs="Times New Roman"/>
          <w:sz w:val="24"/>
          <w:szCs w:val="24"/>
        </w:rPr>
        <w:t>Особое значение в организации урочных и внеурочных форм работы с учащимися должны приобрести информацион</w:t>
      </w:r>
      <w:r w:rsidRPr="00F261CD">
        <w:rPr>
          <w:rFonts w:ascii="Times New Roman" w:hAnsi="Times New Roman" w:cs="Times New Roman"/>
          <w:sz w:val="24"/>
          <w:szCs w:val="24"/>
        </w:rPr>
        <w:softHyphen/>
        <w:t>ные и компьютерные технологии, аудио- и видеоматериалы.</w:t>
      </w:r>
    </w:p>
    <w:p w:rsidR="003A49F3" w:rsidRDefault="003A49F3" w:rsidP="003A49F3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49F3" w:rsidRPr="00F22D63" w:rsidRDefault="003A49F3" w:rsidP="003A49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2D63">
        <w:rPr>
          <w:rFonts w:ascii="Times New Roman" w:hAnsi="Times New Roman" w:cs="Times New Roman"/>
          <w:color w:val="000000" w:themeColor="text1"/>
          <w:sz w:val="24"/>
          <w:szCs w:val="24"/>
        </w:rPr>
        <w:t>В основной и старшей школе курс имеет следующую структуру:</w:t>
      </w:r>
    </w:p>
    <w:p w:rsidR="003A49F3" w:rsidRDefault="003A49F3" w:rsidP="003A49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11DA">
        <w:rPr>
          <w:rFonts w:ascii="Times New Roman" w:hAnsi="Times New Roman" w:cs="Times New Roman"/>
          <w:b/>
          <w:sz w:val="24"/>
          <w:szCs w:val="24"/>
        </w:rPr>
        <w:t>9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– 17 часов:</w:t>
      </w:r>
    </w:p>
    <w:p w:rsidR="003A49F3" w:rsidRPr="00BE486E" w:rsidRDefault="003A49F3" w:rsidP="003A49F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F3C">
        <w:rPr>
          <w:rFonts w:ascii="Times New Roman" w:hAnsi="Times New Roman" w:cs="Times New Roman"/>
          <w:b/>
          <w:i/>
          <w:sz w:val="24"/>
          <w:szCs w:val="24"/>
        </w:rPr>
        <w:t>- 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F3C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2D63">
        <w:rPr>
          <w:rFonts w:ascii="Times New Roman" w:hAnsi="Times New Roman" w:cs="Times New Roman"/>
          <w:i/>
          <w:sz w:val="24"/>
          <w:szCs w:val="24"/>
        </w:rPr>
        <w:t>– 4 часа</w:t>
      </w:r>
      <w:r w:rsidRPr="00F22D63">
        <w:rPr>
          <w:rFonts w:ascii="Times New Roman" w:hAnsi="Times New Roman" w:cs="Times New Roman"/>
          <w:sz w:val="24"/>
          <w:szCs w:val="24"/>
        </w:rPr>
        <w:t xml:space="preserve">  «Воздействующая сила искусства»;</w:t>
      </w:r>
      <w:r w:rsidRPr="00F22D63">
        <w:rPr>
          <w:rFonts w:ascii="Times New Roman" w:hAnsi="Times New Roman" w:cs="Times New Roman"/>
          <w:i/>
          <w:sz w:val="24"/>
          <w:szCs w:val="24"/>
        </w:rPr>
        <w:tab/>
      </w:r>
      <w:r w:rsidRPr="00BE48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A49F3" w:rsidRPr="00F22D63" w:rsidRDefault="003A49F3" w:rsidP="003A49F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86E">
        <w:rPr>
          <w:rFonts w:ascii="Times New Roman" w:hAnsi="Times New Roman" w:cs="Times New Roman"/>
          <w:b/>
          <w:i/>
          <w:sz w:val="24"/>
          <w:szCs w:val="24"/>
        </w:rPr>
        <w:t xml:space="preserve">- второй раздел – </w:t>
      </w:r>
      <w:r w:rsidRPr="00F22D63">
        <w:rPr>
          <w:rFonts w:ascii="Times New Roman" w:hAnsi="Times New Roman" w:cs="Times New Roman"/>
          <w:i/>
          <w:sz w:val="24"/>
          <w:szCs w:val="24"/>
        </w:rPr>
        <w:t>3 часа</w:t>
      </w:r>
      <w:r w:rsidRPr="00F22D63">
        <w:rPr>
          <w:rFonts w:ascii="Times New Roman" w:hAnsi="Times New Roman" w:cs="Times New Roman"/>
          <w:sz w:val="24"/>
          <w:szCs w:val="24"/>
        </w:rPr>
        <w:t xml:space="preserve">  «Искусство предвосхищает будущее»</w:t>
      </w:r>
      <w:r w:rsidRPr="00F22D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2D63">
        <w:rPr>
          <w:rFonts w:ascii="Times New Roman" w:hAnsi="Times New Roman" w:cs="Times New Roman"/>
          <w:i/>
          <w:sz w:val="24"/>
          <w:szCs w:val="24"/>
        </w:rPr>
        <w:tab/>
      </w:r>
    </w:p>
    <w:p w:rsidR="003A49F3" w:rsidRPr="00F22D63" w:rsidRDefault="003A49F3" w:rsidP="003A49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F3C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6F3C">
        <w:rPr>
          <w:rFonts w:ascii="Times New Roman" w:hAnsi="Times New Roman" w:cs="Times New Roman"/>
          <w:b/>
          <w:i/>
          <w:sz w:val="24"/>
          <w:szCs w:val="24"/>
        </w:rPr>
        <w:t>третий раздел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2D63">
        <w:rPr>
          <w:rFonts w:ascii="Times New Roman" w:hAnsi="Times New Roman" w:cs="Times New Roman"/>
          <w:i/>
          <w:sz w:val="24"/>
          <w:szCs w:val="24"/>
        </w:rPr>
        <w:t xml:space="preserve">– 6 часов </w:t>
      </w:r>
      <w:r w:rsidRPr="00F22D63">
        <w:rPr>
          <w:rFonts w:ascii="Times New Roman" w:hAnsi="Times New Roman" w:cs="Times New Roman"/>
          <w:sz w:val="24"/>
          <w:szCs w:val="24"/>
        </w:rPr>
        <w:t xml:space="preserve"> «Дар созидания. Практическая функция искусства»</w:t>
      </w:r>
    </w:p>
    <w:p w:rsidR="003A49F3" w:rsidRPr="00F22D63" w:rsidRDefault="003A49F3" w:rsidP="003A49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09F">
        <w:rPr>
          <w:rFonts w:ascii="Times New Roman" w:hAnsi="Times New Roman" w:cs="Times New Roman"/>
          <w:b/>
          <w:i/>
          <w:sz w:val="24"/>
          <w:szCs w:val="24"/>
        </w:rPr>
        <w:t xml:space="preserve">-четвёртый раздел – </w:t>
      </w:r>
      <w:r w:rsidRPr="00F22D63">
        <w:rPr>
          <w:rFonts w:ascii="Times New Roman" w:hAnsi="Times New Roman" w:cs="Times New Roman"/>
          <w:i/>
          <w:sz w:val="24"/>
          <w:szCs w:val="24"/>
        </w:rPr>
        <w:t>4 раздел</w:t>
      </w:r>
      <w:r w:rsidRPr="00F22D63">
        <w:rPr>
          <w:rFonts w:ascii="Times New Roman" w:hAnsi="Times New Roman" w:cs="Times New Roman"/>
          <w:sz w:val="24"/>
          <w:szCs w:val="24"/>
        </w:rPr>
        <w:t xml:space="preserve"> «Искусство и открытие мира для себя»</w:t>
      </w:r>
    </w:p>
    <w:p w:rsidR="003A49F3" w:rsidRDefault="003A49F3" w:rsidP="003A49F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052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построена с учётом принципов системности, научности, доступности и преемственности. В программе указано распределение часов по темам, разделам, которое является примерным.</w:t>
      </w:r>
    </w:p>
    <w:p w:rsidR="003A49F3" w:rsidRPr="009467A5" w:rsidRDefault="003A49F3" w:rsidP="003A49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67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9 класс</w:t>
      </w:r>
    </w:p>
    <w:tbl>
      <w:tblPr>
        <w:tblStyle w:val="a4"/>
        <w:tblpPr w:leftFromText="180" w:rightFromText="180" w:vertAnchor="text" w:horzAnchor="margin" w:tblpY="154"/>
        <w:tblW w:w="0" w:type="auto"/>
        <w:tblLook w:val="04A0"/>
      </w:tblPr>
      <w:tblGrid>
        <w:gridCol w:w="817"/>
        <w:gridCol w:w="6095"/>
        <w:gridCol w:w="1843"/>
        <w:gridCol w:w="1702"/>
      </w:tblGrid>
      <w:tr w:rsidR="0020598D" w:rsidRPr="009467A5" w:rsidTr="0020598D">
        <w:tc>
          <w:tcPr>
            <w:tcW w:w="817" w:type="dxa"/>
          </w:tcPr>
          <w:p w:rsidR="0020598D" w:rsidRPr="009467A5" w:rsidRDefault="0020598D" w:rsidP="003A49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467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67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67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20598D" w:rsidRPr="009467A5" w:rsidRDefault="0020598D" w:rsidP="00F169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843" w:type="dxa"/>
          </w:tcPr>
          <w:p w:rsidR="0020598D" w:rsidRPr="009467A5" w:rsidRDefault="0020598D" w:rsidP="003A49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1702" w:type="dxa"/>
          </w:tcPr>
          <w:p w:rsidR="0020598D" w:rsidRDefault="0020598D" w:rsidP="003A49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</w:t>
            </w:r>
          </w:p>
          <w:p w:rsidR="0020598D" w:rsidRPr="009467A5" w:rsidRDefault="0020598D" w:rsidP="003A49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20598D" w:rsidRPr="009467A5" w:rsidTr="0020598D">
        <w:trPr>
          <w:trHeight w:val="420"/>
        </w:trPr>
        <w:tc>
          <w:tcPr>
            <w:tcW w:w="817" w:type="dxa"/>
          </w:tcPr>
          <w:p w:rsidR="0020598D" w:rsidRPr="009467A5" w:rsidRDefault="0020598D" w:rsidP="003A4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7A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6095" w:type="dxa"/>
          </w:tcPr>
          <w:p w:rsidR="0020598D" w:rsidRPr="009467A5" w:rsidRDefault="0020598D" w:rsidP="003A4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7A5">
              <w:rPr>
                <w:rFonts w:ascii="Times New Roman" w:hAnsi="Times New Roman" w:cs="Times New Roman"/>
                <w:sz w:val="24"/>
                <w:szCs w:val="24"/>
              </w:rPr>
              <w:t>Воздействующая сила искусства</w:t>
            </w:r>
          </w:p>
        </w:tc>
        <w:tc>
          <w:tcPr>
            <w:tcW w:w="1843" w:type="dxa"/>
          </w:tcPr>
          <w:p w:rsidR="0020598D" w:rsidRPr="009467A5" w:rsidRDefault="0020598D" w:rsidP="002059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20598D" w:rsidRPr="009467A5" w:rsidRDefault="0020598D" w:rsidP="002059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598D" w:rsidRPr="009467A5" w:rsidTr="0020598D">
        <w:tc>
          <w:tcPr>
            <w:tcW w:w="817" w:type="dxa"/>
          </w:tcPr>
          <w:p w:rsidR="0020598D" w:rsidRPr="009467A5" w:rsidRDefault="0020598D" w:rsidP="003A4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7A5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6095" w:type="dxa"/>
          </w:tcPr>
          <w:p w:rsidR="0020598D" w:rsidRPr="009467A5" w:rsidRDefault="0020598D" w:rsidP="003A4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7A5">
              <w:rPr>
                <w:rFonts w:ascii="Times New Roman" w:hAnsi="Times New Roman" w:cs="Times New Roman"/>
                <w:sz w:val="24"/>
                <w:szCs w:val="24"/>
              </w:rPr>
              <w:t>Искусство предвосхищает будущее</w:t>
            </w:r>
          </w:p>
        </w:tc>
        <w:tc>
          <w:tcPr>
            <w:tcW w:w="1843" w:type="dxa"/>
          </w:tcPr>
          <w:p w:rsidR="0020598D" w:rsidRDefault="0020598D" w:rsidP="002059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20598D" w:rsidRPr="009467A5" w:rsidRDefault="0020598D" w:rsidP="002059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598D" w:rsidRPr="009467A5" w:rsidTr="0020598D">
        <w:tc>
          <w:tcPr>
            <w:tcW w:w="817" w:type="dxa"/>
          </w:tcPr>
          <w:p w:rsidR="0020598D" w:rsidRPr="009467A5" w:rsidRDefault="0020598D" w:rsidP="003A4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3</w:t>
            </w:r>
          </w:p>
        </w:tc>
        <w:tc>
          <w:tcPr>
            <w:tcW w:w="6095" w:type="dxa"/>
          </w:tcPr>
          <w:p w:rsidR="0020598D" w:rsidRPr="009467A5" w:rsidRDefault="0020598D" w:rsidP="003A4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7A5">
              <w:rPr>
                <w:rFonts w:ascii="Times New Roman" w:hAnsi="Times New Roman" w:cs="Times New Roman"/>
                <w:sz w:val="24"/>
                <w:szCs w:val="24"/>
              </w:rPr>
              <w:t>Дар созидания</w:t>
            </w:r>
          </w:p>
        </w:tc>
        <w:tc>
          <w:tcPr>
            <w:tcW w:w="1843" w:type="dxa"/>
          </w:tcPr>
          <w:p w:rsidR="0020598D" w:rsidRDefault="0020598D" w:rsidP="002059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20598D" w:rsidRPr="009467A5" w:rsidRDefault="0020598D" w:rsidP="002059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598D" w:rsidRPr="009467A5" w:rsidTr="0020598D">
        <w:tc>
          <w:tcPr>
            <w:tcW w:w="817" w:type="dxa"/>
          </w:tcPr>
          <w:p w:rsidR="0020598D" w:rsidRPr="009467A5" w:rsidRDefault="0020598D" w:rsidP="003A4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7A5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6095" w:type="dxa"/>
          </w:tcPr>
          <w:p w:rsidR="0020598D" w:rsidRPr="009467A5" w:rsidRDefault="0020598D" w:rsidP="003A4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7A5">
              <w:rPr>
                <w:rFonts w:ascii="Times New Roman" w:hAnsi="Times New Roman" w:cs="Times New Roman"/>
                <w:sz w:val="24"/>
                <w:szCs w:val="24"/>
              </w:rPr>
              <w:t>Прекрасное пробуждает доброе</w:t>
            </w:r>
          </w:p>
        </w:tc>
        <w:tc>
          <w:tcPr>
            <w:tcW w:w="1843" w:type="dxa"/>
          </w:tcPr>
          <w:p w:rsidR="0020598D" w:rsidRPr="009467A5" w:rsidRDefault="0020598D" w:rsidP="002059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20598D" w:rsidRPr="009467A5" w:rsidRDefault="0020598D" w:rsidP="002059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598D" w:rsidRPr="0020598D" w:rsidTr="0020598D">
        <w:tc>
          <w:tcPr>
            <w:tcW w:w="817" w:type="dxa"/>
          </w:tcPr>
          <w:p w:rsidR="0020598D" w:rsidRPr="0020598D" w:rsidRDefault="0020598D" w:rsidP="003A49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0598D" w:rsidRPr="0020598D" w:rsidRDefault="0020598D" w:rsidP="003A49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8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20598D" w:rsidRPr="0020598D" w:rsidRDefault="0020598D" w:rsidP="002059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8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2" w:type="dxa"/>
          </w:tcPr>
          <w:p w:rsidR="0020598D" w:rsidRPr="0020598D" w:rsidRDefault="0020598D" w:rsidP="002059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8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3A49F3" w:rsidRPr="0020598D" w:rsidRDefault="003A49F3" w:rsidP="003A49F3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598D" w:rsidRDefault="003A49F3" w:rsidP="003A49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67A5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0598D" w:rsidRDefault="0020598D" w:rsidP="003A49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49F3" w:rsidRPr="009467A5" w:rsidRDefault="003A49F3" w:rsidP="003A49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67A5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9467A5">
        <w:rPr>
          <w:rFonts w:ascii="Times New Roman" w:hAnsi="Times New Roman" w:cs="Times New Roman"/>
          <w:b/>
          <w:sz w:val="24"/>
          <w:szCs w:val="24"/>
        </w:rPr>
        <w:t xml:space="preserve">   связи.</w:t>
      </w:r>
    </w:p>
    <w:p w:rsidR="003A49F3" w:rsidRPr="009467A5" w:rsidRDefault="003A49F3" w:rsidP="003A49F3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467A5">
        <w:rPr>
          <w:rFonts w:ascii="Times New Roman" w:hAnsi="Times New Roman" w:cs="Times New Roman"/>
          <w:sz w:val="24"/>
          <w:szCs w:val="24"/>
        </w:rPr>
        <w:t>В программе рассматриваются разнообразные явления музыкального и изобразительного  искусства и их взаимодействие  с художественными образами других искусств: литературы - прозы и поэзии,  театра – оперы и балета, оперетты и мюзикла, рок - оперы, а так же кино.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467A5">
        <w:rPr>
          <w:rFonts w:ascii="Times New Roman" w:hAnsi="Times New Roman" w:cs="Times New Roman"/>
          <w:sz w:val="24"/>
          <w:szCs w:val="24"/>
        </w:rPr>
        <w:t>На конкретных художественных произведениях (музыкаль</w:t>
      </w:r>
      <w:r w:rsidRPr="009467A5">
        <w:rPr>
          <w:rFonts w:ascii="Times New Roman" w:hAnsi="Times New Roman" w:cs="Times New Roman"/>
          <w:sz w:val="24"/>
          <w:szCs w:val="24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9467A5">
        <w:rPr>
          <w:rFonts w:ascii="Times New Roman" w:hAnsi="Times New Roman" w:cs="Times New Roman"/>
          <w:sz w:val="24"/>
          <w:szCs w:val="24"/>
        </w:rPr>
        <w:softHyphen/>
        <w:t>цифика каждого из них.</w:t>
      </w:r>
    </w:p>
    <w:p w:rsidR="003A49F3" w:rsidRDefault="003A49F3" w:rsidP="003A49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49F3" w:rsidRPr="009467A5" w:rsidRDefault="003A49F3" w:rsidP="003A49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7A5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</w:p>
    <w:p w:rsidR="003A49F3" w:rsidRDefault="003A49F3" w:rsidP="003A49F3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467A5">
        <w:rPr>
          <w:rFonts w:ascii="Times New Roman" w:hAnsi="Times New Roman" w:cs="Times New Roman"/>
          <w:sz w:val="24"/>
          <w:szCs w:val="24"/>
        </w:rPr>
        <w:t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3A49F3" w:rsidRPr="009467A5" w:rsidRDefault="003A49F3" w:rsidP="003A49F3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467A5">
        <w:rPr>
          <w:rFonts w:ascii="Times New Roman" w:hAnsi="Times New Roman" w:cs="Times New Roman"/>
          <w:sz w:val="24"/>
          <w:szCs w:val="24"/>
        </w:rPr>
        <w:t xml:space="preserve">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3A49F3" w:rsidRDefault="003A49F3" w:rsidP="003A49F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A49F3" w:rsidRPr="007F709F" w:rsidRDefault="003A49F3" w:rsidP="003A49F3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F709F">
        <w:rPr>
          <w:rFonts w:ascii="Times New Roman" w:hAnsi="Times New Roman" w:cs="Times New Roman"/>
          <w:b/>
          <w:i/>
          <w:sz w:val="24"/>
          <w:szCs w:val="24"/>
        </w:rPr>
        <w:t>Виды организации учебной деятельности:</w:t>
      </w:r>
    </w:p>
    <w:p w:rsidR="003A49F3" w:rsidRDefault="003A49F3" w:rsidP="003A49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7A5">
        <w:rPr>
          <w:rFonts w:ascii="Times New Roman" w:hAnsi="Times New Roman" w:cs="Times New Roman"/>
          <w:sz w:val="24"/>
          <w:szCs w:val="24"/>
        </w:rPr>
        <w:t>- самостоятельная работа            творческая работа         конкурс             викторина</w:t>
      </w:r>
    </w:p>
    <w:p w:rsidR="003A49F3" w:rsidRDefault="003A49F3" w:rsidP="003A49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49F3" w:rsidRPr="007F709F" w:rsidRDefault="003A49F3" w:rsidP="003A49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09F">
        <w:rPr>
          <w:rFonts w:ascii="Times New Roman" w:hAnsi="Times New Roman" w:cs="Times New Roman"/>
          <w:b/>
          <w:i/>
          <w:sz w:val="24"/>
          <w:szCs w:val="24"/>
        </w:rPr>
        <w:t xml:space="preserve"> Основные виды контроля при организации контроля работы:</w:t>
      </w:r>
    </w:p>
    <w:p w:rsidR="003A49F3" w:rsidRPr="009467A5" w:rsidRDefault="00AB359C" w:rsidP="003A49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вводный</w:t>
      </w:r>
      <w:r w:rsidR="003A49F3" w:rsidRPr="009467A5">
        <w:rPr>
          <w:rFonts w:ascii="Times New Roman" w:hAnsi="Times New Roman" w:cs="Times New Roman"/>
          <w:sz w:val="24"/>
          <w:szCs w:val="24"/>
        </w:rPr>
        <w:t xml:space="preserve">                  текущий               итоговый              индивидуальный</w:t>
      </w:r>
    </w:p>
    <w:p w:rsidR="003A49F3" w:rsidRDefault="003A49F3" w:rsidP="003A49F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A49F3" w:rsidRPr="007F709F" w:rsidRDefault="003A49F3" w:rsidP="003A49F3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467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09F">
        <w:rPr>
          <w:rFonts w:ascii="Times New Roman" w:hAnsi="Times New Roman" w:cs="Times New Roman"/>
          <w:b/>
          <w:i/>
          <w:sz w:val="24"/>
          <w:szCs w:val="24"/>
        </w:rPr>
        <w:t>Формы контроля:</w:t>
      </w:r>
    </w:p>
    <w:p w:rsidR="003A49F3" w:rsidRPr="009467A5" w:rsidRDefault="003A49F3" w:rsidP="003A49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7A5">
        <w:rPr>
          <w:rFonts w:ascii="Times New Roman" w:hAnsi="Times New Roman" w:cs="Times New Roman"/>
          <w:sz w:val="24"/>
          <w:szCs w:val="24"/>
        </w:rPr>
        <w:t>- наблюдение            самостоятельная работа           тест</w:t>
      </w:r>
    </w:p>
    <w:p w:rsidR="003A49F3" w:rsidRDefault="003A49F3" w:rsidP="003A49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81259" w:rsidRPr="00981259" w:rsidRDefault="003A49F3" w:rsidP="00981259">
      <w:pPr>
        <w:pStyle w:val="a6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259">
        <w:rPr>
          <w:rFonts w:ascii="Times New Roman" w:hAnsi="Times New Roman" w:cs="Times New Roman"/>
          <w:b/>
          <w:sz w:val="24"/>
          <w:szCs w:val="24"/>
        </w:rPr>
        <w:t>Соде</w:t>
      </w:r>
      <w:r w:rsidR="00764A4A" w:rsidRPr="00981259">
        <w:rPr>
          <w:rFonts w:ascii="Times New Roman" w:hAnsi="Times New Roman" w:cs="Times New Roman"/>
          <w:b/>
          <w:sz w:val="24"/>
          <w:szCs w:val="24"/>
        </w:rPr>
        <w:t>р</w:t>
      </w:r>
      <w:r w:rsidRPr="00981259">
        <w:rPr>
          <w:rFonts w:ascii="Times New Roman" w:hAnsi="Times New Roman" w:cs="Times New Roman"/>
          <w:b/>
          <w:sz w:val="24"/>
          <w:szCs w:val="24"/>
        </w:rPr>
        <w:t>жание программы.</w:t>
      </w:r>
    </w:p>
    <w:p w:rsidR="003A49F3" w:rsidRDefault="003A49F3" w:rsidP="003A49F3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1. Воздействующая сила искусства - 4 часа.</w:t>
      </w:r>
    </w:p>
    <w:p w:rsidR="003A49F3" w:rsidRDefault="003A49F3" w:rsidP="003A49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 Синтез искусств в усилении эмоционального воздействия на человека.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39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Примерный  художественный  материал: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39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>ротест против идеологии социального строя в авторской песне, рок-музыке.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3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Изобразительное искусство.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Наскальная живопись, язы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ческие идолы, амулеты. Храмовый синтез искусств. Триум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 xml:space="preserve">фальные арки, монументальная скульптура, архитектура и др. Искусство Великой Отечественной войны (живопись А. Дейнеки, П.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Корина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др., плакаты И.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Тоидзе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др.). Рек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лама (рекламные плакаты, листовки, клипы), настенная жи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вопись (панно, мозаики, граффити).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3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Музыка.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Языческая культура дохристианской эпохи (риту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альные действа, народные обряды, посвященные основным ве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 xml:space="preserve">хам жизни человека).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Духовная музыка «Литургия», «Всенощное бдение», «Месса» и др.).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Музыкальная классика и массовые жанры (Л. Бетховен, П.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Чайковский, А. Скрябин, С. Прокофь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ев, массовые песни). Песни военных лет и песни на военную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тему. Музыка к кинофильмам (И. Дунаевский, Д. Шостакович, С. Прокофьев, А. Рыбников и др.). Современная эстрадная оте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чественная и зарубежная музыка. Песни и рок-музыка (В. Вы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 xml:space="preserve">соцкий, Б. Окуджава, А. Градский, А. Макаревич, В.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Цой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др., современные рок-группы). Компенсаторная функция джаза (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Гершвин, Д.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Эллингтон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Э. Фицджеральд, Л. Утесов, А.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Цфасман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Л. Чижик, А. Козлов и др.).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3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Литература.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Произведения поэтов и писателей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вв. Поэзия В. Маяковского. Стихи поэтов-фронтовиков, поэтов-песенников.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3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Экранные искусства, театр.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Рекламные видеоклипы. Кинофильмы 40—50-х гг.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Экранизация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опер, балетов, мюзиклов (по выбору учителя).</w:t>
      </w:r>
    </w:p>
    <w:p w:rsidR="003A49F3" w:rsidRDefault="003A49F3" w:rsidP="003A49F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39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Художественно-творческая деятельность учащихся: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3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3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Создание эскиза для граффити, сценария клипа,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раскад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ровки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мультфильма рекламно-внушающего характера.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3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Подбор и анализ различных художественных произведе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ний, использовавшихся в разные годы для внушения народу определенных чувств и мыслей.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3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Создание художественного замысла и воплощение эмоци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онально-образного содержания музыки сценическими сред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ствами.</w:t>
      </w:r>
    </w:p>
    <w:p w:rsidR="00981259" w:rsidRDefault="00981259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3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A49F3" w:rsidRDefault="003A49F3" w:rsidP="003A49F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2. Искусство предвосхищает будущее - 3 часа.</w:t>
      </w:r>
    </w:p>
    <w:p w:rsidR="003A49F3" w:rsidRDefault="003A49F3" w:rsidP="003A49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Примерный художественный материал: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Постижение художественных образов различных видов ис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кусства, освоение их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художественного языка. Оценка этих произведений с позиции предвосхищения будущего, реаль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ности и вымысла.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Изобразительное искусство.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«Купание красного коня» К. Петрова-Водкина, «Большевик» Б.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Кустодиева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«Рождение новой планеты» К.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Юона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«Черный квадрат» К. Малевича,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93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Герника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» П. Пикассо и др. (по выбору учителя). Произведе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 xml:space="preserve">ния Р.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Делоне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У.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Боччони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Д. Балла, Д.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Северини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др. Живопись символистов (У.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Блэйк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К. Фридрих и др.).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Музыка.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Сочинения С. Прокофьева, Д. Шостаковича, А.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Шнитке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др. Музыкальные инструменты 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терменвокс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волны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Мартено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синтезатор).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Цветомузыка, компьютерная музыка, лазерные шоу (Н. Римский-Корсаков, А. Скрябин,   Артемьев, Э. Денисов, А. Рыбников, В. Галлеев, Ж.-М.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Жарр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др.).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Авангардная музыка: додекафония, серийная, конкрет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 xml:space="preserve">ная   музыка,   алеаторика   (А. Шенберг,   К.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Штокхаузен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Айвз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др.). Рок-музыка.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Литература.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Произведения Р.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Брэдбери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братьев Стру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гацких, А. Беляева, И. Ефремова и др. (по выбору учителя).</w:t>
      </w:r>
    </w:p>
    <w:p w:rsidR="00981259" w:rsidRPr="00981259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Экранные искусства, театр.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Кинофильмы: «Воспоми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 xml:space="preserve">нания о будущем»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Райнла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«Гарри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Поттер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 К.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Коламбуса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«Пятый элемент» Л.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Бессона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Солярис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» А. Тарковского, «Ка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питан Немо» В. Левина и др. (по выбору учителя).</w:t>
      </w:r>
    </w:p>
    <w:p w:rsidR="003A49F3" w:rsidRDefault="003A49F3" w:rsidP="003A49F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Художественно-творческая деятельность учащихся: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Анализ явлений современного искусства (изобразительно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го, музыкального, литературы, кино, театра) с целью выявле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ния скрытого пророчества будущего в произведениях совре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менного искусства и обоснование своего мнения.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Составление своего прогноза будущего средствами любого вида искусства.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981259" w:rsidRDefault="00981259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A49F3" w:rsidRDefault="003A49F3" w:rsidP="003A49F3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 3. Дар созидания. Практическая функция  - 6 часов.</w:t>
      </w:r>
    </w:p>
    <w:p w:rsidR="003A49F3" w:rsidRDefault="003A49F3" w:rsidP="003A49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Эстетизация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Монтажность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клиповость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современного художественного мышления. Массовые и общедоступные искусства.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Примерный художественный материал: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Изучение особенностей художественных образов различ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ных искусств, их оценка с позиций эстетических и практи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ческих функций. Знакомство с формированием окружающей среды архитектурой, монументальной скульптурой, декоратив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но-прикладным искусством в разные эпохи.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Изобразительное искусство.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Здания и архитектурные ансамбли, формирующие вид города или площади (Акрополь в Афинах, Соборная площадь Московского Кремля, панора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ма Петропавловской крепости и Адмиралтейства в Петербур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ге и др.), монументальная скульптура («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Гаттамелата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» Донател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ло, «Медный всадник» Э. Фальконе и др.); предметы мебели, посуды и др. Дизайн современной среды (интерьер, ланд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шафтный дизайн).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Музыка.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сических музыкальных произведений — по выбору учителя).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Литература.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русских и зарубежных писа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телей (А. Пушкин, Н. Гоголь, М. Салтыков-Щедрин, Н. Лес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  <w:proofErr w:type="gramEnd"/>
    </w:p>
    <w:p w:rsidR="00981259" w:rsidRPr="00981259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Экранные искусства, театр.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Кинофильмы: «Доживем до понедельника» С.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Ростоцкого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«Мы из джаза» К. Шахна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 xml:space="preserve">зарова, «Малыш и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который живет на крыше» В.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Плучека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М.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Микаэляна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Шербургские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зонтики» Ж.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Де-ми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«Человек дождя» Б. Левинсона, «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Мулен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Руж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 Б.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Лурмэна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др. (по выбору учителя).</w:t>
      </w:r>
    </w:p>
    <w:p w:rsidR="003A49F3" w:rsidRDefault="003A49F3" w:rsidP="003A49F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Художественно-творческая деятельность учащихся: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Выполнение проекта (рисунок, чертеж, макет, описание) какого-либо предмета бытового предназначения. Проектиро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вание детской игровой площадки; изготовление эскиза-про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екта ландшафтного дизайна фрагмента сквера, парка или ди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зайна интерьера школьной рекреации, столовой.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Оформление пригласительного билета, поздравительной открытки, эскиза одежды с использованием средств компью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терной графики.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Создание эскиза панно, витража или чеканки для украше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ния фасада или интерьера здания. Украшение или изготовле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ние эскиза украшения (художественная роспись, резьба, леп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ка) предмета быта.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Разработка и проведение конкурса «Музыкальные паро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дии». Разработка эскизов костюмов и декораций к школьно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му музыкальному спектаклю. Составление программы кон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церта (серьезной и легкой музыки), конкурса, фестиваля ис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кусств, их художественное оформление.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Проведение исследования на тему «Влияние классичес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кой популярной музыки на состояние домашних растений и животных».</w:t>
      </w:r>
    </w:p>
    <w:p w:rsidR="00981259" w:rsidRDefault="00981259" w:rsidP="003A49F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49F3" w:rsidRDefault="003A49F3" w:rsidP="003A49F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4. Искусство и открытие мира для себя  - 8 часов.</w:t>
      </w:r>
    </w:p>
    <w:p w:rsidR="003A49F3" w:rsidRDefault="003A49F3" w:rsidP="003A49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</w:t>
      </w:r>
    </w:p>
    <w:p w:rsidR="003A49F3" w:rsidRDefault="003A49F3" w:rsidP="003A49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восприятия временных и пространственных искусств. Исследовательский проект.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Примерный художественный материал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Изучение разнообразных взглядов на роль искусства и творческой деятельности в процессе знакомства с произведе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ниями различных видов искусства.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Изобразительное искусство.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Примеры симметрии и асимметрии в искусстве и науке. Примеры понимания красо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 xml:space="preserve">стеме мира в графике. Декоративные композиции М.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Эшера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Музыка.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Миниатюры, произведения крупной формы. Во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кально-хоровая, инструментально-симфоническая, сценическая музыка различных стилей и направлений (по выбору учителя).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Искусство в жизни выдающихся деятелей науки и куль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туры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(А. Бородин, М. Чюрленис, С. Рихтер, В. Наумов, С. Юдин, А. Эйнштейн и др.).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Литература.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Известные поэты и писатели о предназна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чении творчества (У. Шекспир, А. Пушкин, М. Лермонтов, Н. Гоголь, С. Есенин, И. Бунин, И. Шмелев — из програм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мы по литературе по выбору учителя).</w:t>
      </w:r>
    </w:p>
    <w:p w:rsidR="00853999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Экранные искусства, театр.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Кинофильмы: «Гамлет» Г. Козинцева, «Баллада о солдате» Г.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Чухрая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«Обыкновенное чудо», «Юнона и Авось» М. Захарова, «Небеса обетованные» Э. Рязанова, «Странствия Одиссея» А.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Михалкова-Кончаловского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Вестсайдская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история» Д.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Роббинса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Р.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Уайза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«Страсти Христовы» М.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Гибсона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«Призрак оперы» Д. Шума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хера и др. (по выбору учителя).</w:t>
      </w:r>
    </w:p>
    <w:p w:rsidR="003A49F3" w:rsidRDefault="003A49F3" w:rsidP="003A49F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Художественно-творческая деятельность учащихся: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Исследовательский проект «Пушкин — наше все» — во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площение образа поэта и образов его литературных произве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дений средствами разных видов искусства. Создание компь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ютерной презентации, театрализованных постановок, виде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фотокомпозиций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участие в виртуальных и реальных путеше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ствиях по пушкинским местам, проведение конкурсов чтецов, музыкантов и др.</w:t>
      </w:r>
    </w:p>
    <w:p w:rsidR="003A49F3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9F3" w:rsidRPr="003D2FBE" w:rsidRDefault="003A49F3" w:rsidP="003A49F3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22D6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учащихся:</w:t>
      </w:r>
    </w:p>
    <w:p w:rsidR="003A49F3" w:rsidRPr="009467A5" w:rsidRDefault="003A49F3" w:rsidP="003A49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7A5">
        <w:rPr>
          <w:rFonts w:ascii="Times New Roman" w:hAnsi="Times New Roman" w:cs="Times New Roman"/>
          <w:sz w:val="24"/>
          <w:szCs w:val="24"/>
        </w:rPr>
        <w:t>Выпускники научатся:</w:t>
      </w:r>
    </w:p>
    <w:p w:rsidR="003A49F3" w:rsidRPr="009467A5" w:rsidRDefault="003A49F3" w:rsidP="003A49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7A5">
        <w:rPr>
          <w:rFonts w:ascii="Times New Roman" w:hAnsi="Times New Roman" w:cs="Times New Roman"/>
          <w:sz w:val="24"/>
          <w:szCs w:val="24"/>
        </w:rPr>
        <w:t>•   ориентироваться в культурном многообразии окружаю</w:t>
      </w:r>
      <w:r w:rsidRPr="009467A5">
        <w:rPr>
          <w:rFonts w:ascii="Times New Roman" w:hAnsi="Times New Roman" w:cs="Times New Roman"/>
          <w:sz w:val="24"/>
          <w:szCs w:val="24"/>
        </w:rPr>
        <w:softHyphen/>
        <w:t>щей действительности, наблюдать за разнообразными явлени</w:t>
      </w:r>
      <w:r w:rsidRPr="009467A5">
        <w:rPr>
          <w:rFonts w:ascii="Times New Roman" w:hAnsi="Times New Roman" w:cs="Times New Roman"/>
          <w:sz w:val="24"/>
          <w:szCs w:val="24"/>
        </w:rPr>
        <w:softHyphen/>
        <w:t>ями жизни и искусства в учебной и внеурочной деятельнос</w:t>
      </w:r>
      <w:r w:rsidRPr="009467A5">
        <w:rPr>
          <w:rFonts w:ascii="Times New Roman" w:hAnsi="Times New Roman" w:cs="Times New Roman"/>
          <w:sz w:val="24"/>
          <w:szCs w:val="24"/>
        </w:rPr>
        <w:softHyphen/>
        <w:t>ти, различать истинные и ложные ценности;</w:t>
      </w:r>
    </w:p>
    <w:p w:rsidR="003A49F3" w:rsidRPr="009467A5" w:rsidRDefault="003A49F3" w:rsidP="003A49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7A5">
        <w:rPr>
          <w:rFonts w:ascii="Times New Roman" w:hAnsi="Times New Roman" w:cs="Times New Roman"/>
          <w:sz w:val="24"/>
          <w:szCs w:val="24"/>
        </w:rPr>
        <w:t>•  организовывать свою творческую деятельность, опреде</w:t>
      </w:r>
      <w:r w:rsidRPr="009467A5">
        <w:rPr>
          <w:rFonts w:ascii="Times New Roman" w:hAnsi="Times New Roman" w:cs="Times New Roman"/>
          <w:sz w:val="24"/>
          <w:szCs w:val="24"/>
        </w:rPr>
        <w:softHyphen/>
        <w:t>лять ее цели и задачи, выбирать и применять на практике способы их достижения;</w:t>
      </w:r>
    </w:p>
    <w:p w:rsidR="003A49F3" w:rsidRPr="009467A5" w:rsidRDefault="003A49F3" w:rsidP="003A49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7A5">
        <w:rPr>
          <w:rFonts w:ascii="Times New Roman" w:hAnsi="Times New Roman" w:cs="Times New Roman"/>
          <w:sz w:val="24"/>
          <w:szCs w:val="24"/>
        </w:rPr>
        <w:t>• мыслить образами, проводить сравнения и обобщения, выделять отдельные свойства и качества целостного явления;</w:t>
      </w:r>
    </w:p>
    <w:p w:rsidR="003A49F3" w:rsidRPr="009467A5" w:rsidRDefault="003A49F3" w:rsidP="003A49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7A5">
        <w:rPr>
          <w:rFonts w:ascii="Times New Roman" w:hAnsi="Times New Roman" w:cs="Times New Roman"/>
          <w:sz w:val="24"/>
          <w:szCs w:val="24"/>
        </w:rPr>
        <w:t>•  воспринимать эстетические ценности, высказывать мне</w:t>
      </w:r>
      <w:r w:rsidRPr="009467A5">
        <w:rPr>
          <w:rFonts w:ascii="Times New Roman" w:hAnsi="Times New Roman" w:cs="Times New Roman"/>
          <w:sz w:val="24"/>
          <w:szCs w:val="24"/>
        </w:rPr>
        <w:softHyphen/>
        <w:t>ние о достоинствах произведений высокого и массового ис</w:t>
      </w:r>
      <w:r w:rsidRPr="009467A5">
        <w:rPr>
          <w:rFonts w:ascii="Times New Roman" w:hAnsi="Times New Roman" w:cs="Times New Roman"/>
          <w:sz w:val="24"/>
          <w:szCs w:val="24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3A49F3" w:rsidRPr="009467A5" w:rsidRDefault="003A49F3" w:rsidP="003A49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7A5">
        <w:rPr>
          <w:rFonts w:ascii="Times New Roman" w:hAnsi="Times New Roman" w:cs="Times New Roman"/>
          <w:sz w:val="24"/>
          <w:szCs w:val="24"/>
        </w:rPr>
        <w:t>•   аккумулировать, создавать и транслировать ценности ис</w:t>
      </w:r>
      <w:r w:rsidRPr="009467A5">
        <w:rPr>
          <w:rFonts w:ascii="Times New Roman" w:hAnsi="Times New Roman" w:cs="Times New Roman"/>
          <w:sz w:val="24"/>
          <w:szCs w:val="24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9467A5">
        <w:rPr>
          <w:rFonts w:ascii="Times New Roman" w:hAnsi="Times New Roman" w:cs="Times New Roman"/>
          <w:sz w:val="24"/>
          <w:szCs w:val="24"/>
        </w:rPr>
        <w:softHyphen/>
        <w:t>причастность окружающему миру;</w:t>
      </w:r>
    </w:p>
    <w:p w:rsidR="003A49F3" w:rsidRPr="009467A5" w:rsidRDefault="003A49F3" w:rsidP="003A49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7A5">
        <w:rPr>
          <w:rFonts w:ascii="Times New Roman" w:hAnsi="Times New Roman" w:cs="Times New Roman"/>
          <w:sz w:val="24"/>
          <w:szCs w:val="24"/>
        </w:rPr>
        <w:t>•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9467A5">
        <w:rPr>
          <w:rFonts w:ascii="Times New Roman" w:hAnsi="Times New Roman" w:cs="Times New Roman"/>
          <w:sz w:val="24"/>
          <w:szCs w:val="24"/>
        </w:rPr>
        <w:softHyphen/>
        <w:t>лей; проявлять толерантность в совместной деятельности;</w:t>
      </w:r>
    </w:p>
    <w:p w:rsidR="003A49F3" w:rsidRPr="009467A5" w:rsidRDefault="003A49F3" w:rsidP="003A49F3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67A5">
        <w:rPr>
          <w:rFonts w:ascii="Times New Roman" w:hAnsi="Times New Roman" w:cs="Times New Roman"/>
          <w:color w:val="000000"/>
          <w:sz w:val="24"/>
          <w:szCs w:val="24"/>
        </w:rPr>
        <w:t xml:space="preserve">•  участвовать в художественной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 класса, школы</w:t>
      </w:r>
      <w:r w:rsidRPr="009467A5">
        <w:rPr>
          <w:rFonts w:ascii="Times New Roman" w:hAnsi="Times New Roman" w:cs="Times New Roman"/>
          <w:color w:val="000000"/>
          <w:sz w:val="24"/>
          <w:szCs w:val="24"/>
        </w:rPr>
        <w:t xml:space="preserve">; анализировать и оценивать процесс и результаты собственной деятельности и соотносить их </w:t>
      </w:r>
      <w:proofErr w:type="gramStart"/>
      <w:r w:rsidRPr="009467A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467A5">
        <w:rPr>
          <w:rFonts w:ascii="Times New Roman" w:hAnsi="Times New Roman" w:cs="Times New Roman"/>
          <w:color w:val="000000"/>
          <w:sz w:val="24"/>
          <w:szCs w:val="24"/>
        </w:rPr>
        <w:t xml:space="preserve"> поставленной за</w:t>
      </w:r>
      <w:r w:rsidRPr="009467A5">
        <w:rPr>
          <w:rFonts w:ascii="Times New Roman" w:hAnsi="Times New Roman" w:cs="Times New Roman"/>
          <w:color w:val="000000"/>
          <w:sz w:val="24"/>
          <w:szCs w:val="24"/>
        </w:rPr>
        <w:softHyphen/>
        <w:t>даче</w:t>
      </w:r>
    </w:p>
    <w:p w:rsidR="003A49F3" w:rsidRPr="009467A5" w:rsidRDefault="003A49F3" w:rsidP="003A49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7A5">
        <w:rPr>
          <w:rFonts w:ascii="Times New Roman" w:hAnsi="Times New Roman" w:cs="Times New Roman"/>
          <w:sz w:val="24"/>
          <w:szCs w:val="24"/>
        </w:rPr>
        <w:t>•  воспринимать явления художественной культуры разных народов мира, осознавать в ней место отечественного искус</w:t>
      </w:r>
      <w:r w:rsidRPr="009467A5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3A49F3" w:rsidRPr="009467A5" w:rsidRDefault="003A49F3" w:rsidP="003A49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7A5">
        <w:rPr>
          <w:rFonts w:ascii="Times New Roman" w:hAnsi="Times New Roman" w:cs="Times New Roman"/>
          <w:sz w:val="24"/>
          <w:szCs w:val="24"/>
        </w:rPr>
        <w:t>• понимать и интерпретировать художественные образы, ориентироваться в системе нравственных ценностей, пред</w:t>
      </w:r>
      <w:r w:rsidRPr="009467A5">
        <w:rPr>
          <w:rFonts w:ascii="Times New Roman" w:hAnsi="Times New Roman" w:cs="Times New Roman"/>
          <w:sz w:val="24"/>
          <w:szCs w:val="24"/>
        </w:rPr>
        <w:softHyphen/>
        <w:t>ставленных в произведениях искусства, делать выводы и умо</w:t>
      </w:r>
      <w:r w:rsidRPr="009467A5">
        <w:rPr>
          <w:rFonts w:ascii="Times New Roman" w:hAnsi="Times New Roman" w:cs="Times New Roman"/>
          <w:sz w:val="24"/>
          <w:szCs w:val="24"/>
        </w:rPr>
        <w:softHyphen/>
        <w:t>заключения;</w:t>
      </w:r>
    </w:p>
    <w:p w:rsidR="003A49F3" w:rsidRPr="009467A5" w:rsidRDefault="003A49F3" w:rsidP="003A49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7A5">
        <w:rPr>
          <w:rFonts w:ascii="Times New Roman" w:hAnsi="Times New Roman" w:cs="Times New Roman"/>
          <w:sz w:val="24"/>
          <w:szCs w:val="24"/>
        </w:rPr>
        <w:t>• описывать явления музыкальной, художественной куль</w:t>
      </w:r>
      <w:r w:rsidRPr="009467A5">
        <w:rPr>
          <w:rFonts w:ascii="Times New Roman" w:hAnsi="Times New Roman" w:cs="Times New Roman"/>
          <w:sz w:val="24"/>
          <w:szCs w:val="24"/>
        </w:rPr>
        <w:softHyphen/>
        <w:t>туры, используя для этого соответствующую терминологию;</w:t>
      </w:r>
    </w:p>
    <w:p w:rsidR="003A49F3" w:rsidRPr="009467A5" w:rsidRDefault="003A49F3" w:rsidP="003A49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7A5">
        <w:rPr>
          <w:rFonts w:ascii="Times New Roman" w:hAnsi="Times New Roman" w:cs="Times New Roman"/>
          <w:sz w:val="24"/>
          <w:szCs w:val="24"/>
        </w:rPr>
        <w:t>•   структурировать изученный материал и информацию, полученную из других источников; применять умения и на</w:t>
      </w:r>
      <w:r w:rsidRPr="009467A5">
        <w:rPr>
          <w:rFonts w:ascii="Times New Roman" w:hAnsi="Times New Roman" w:cs="Times New Roman"/>
          <w:sz w:val="24"/>
          <w:szCs w:val="24"/>
        </w:rPr>
        <w:softHyphen/>
        <w:t>выки в каком-либо виде художественной деятельности; ре</w:t>
      </w:r>
      <w:r w:rsidRPr="009467A5">
        <w:rPr>
          <w:rFonts w:ascii="Times New Roman" w:hAnsi="Times New Roman" w:cs="Times New Roman"/>
          <w:sz w:val="24"/>
          <w:szCs w:val="24"/>
        </w:rPr>
        <w:softHyphen/>
        <w:t>шать творческие проблемы.</w:t>
      </w:r>
    </w:p>
    <w:p w:rsidR="003A49F3" w:rsidRPr="009467A5" w:rsidRDefault="003A49F3" w:rsidP="003A49F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467A5">
        <w:rPr>
          <w:rFonts w:ascii="Times New Roman" w:hAnsi="Times New Roman" w:cs="Times New Roman"/>
          <w:i/>
          <w:sz w:val="24"/>
          <w:szCs w:val="24"/>
        </w:rPr>
        <w:t>Личностными результатами изучения искусства являются:</w:t>
      </w:r>
    </w:p>
    <w:p w:rsidR="003A49F3" w:rsidRPr="009467A5" w:rsidRDefault="003A49F3" w:rsidP="003A49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7A5">
        <w:rPr>
          <w:rFonts w:ascii="Times New Roman" w:hAnsi="Times New Roman" w:cs="Times New Roman"/>
          <w:sz w:val="24"/>
          <w:szCs w:val="24"/>
        </w:rPr>
        <w:lastRenderedPageBreak/>
        <w:t>развитое эстетическое чувство, проявляющее себя в эмоционально-ценностном отношении к искусству и жизни;</w:t>
      </w:r>
    </w:p>
    <w:p w:rsidR="003A49F3" w:rsidRPr="009467A5" w:rsidRDefault="003A49F3" w:rsidP="003A49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7A5">
        <w:rPr>
          <w:rFonts w:ascii="Times New Roman" w:hAnsi="Times New Roman" w:cs="Times New Roman"/>
          <w:sz w:val="24"/>
          <w:szCs w:val="24"/>
        </w:rPr>
        <w:t>реализация творческого потенциала в процессе коллек</w:t>
      </w:r>
      <w:r w:rsidRPr="009467A5">
        <w:rPr>
          <w:rFonts w:ascii="Times New Roman" w:hAnsi="Times New Roman" w:cs="Times New Roman"/>
          <w:sz w:val="24"/>
          <w:szCs w:val="24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9467A5">
        <w:rPr>
          <w:rFonts w:ascii="Times New Roman" w:hAnsi="Times New Roman" w:cs="Times New Roman"/>
          <w:sz w:val="24"/>
          <w:szCs w:val="24"/>
        </w:rPr>
        <w:softHyphen/>
        <w:t>разов;</w:t>
      </w:r>
    </w:p>
    <w:p w:rsidR="003A49F3" w:rsidRPr="009467A5" w:rsidRDefault="003A49F3" w:rsidP="003A49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7A5">
        <w:rPr>
          <w:rFonts w:ascii="Times New Roman" w:hAnsi="Times New Roman" w:cs="Times New Roman"/>
          <w:sz w:val="24"/>
          <w:szCs w:val="24"/>
        </w:rPr>
        <w:t>оценка и самооценка художественно-творческих воз</w:t>
      </w:r>
      <w:r w:rsidRPr="009467A5">
        <w:rPr>
          <w:rFonts w:ascii="Times New Roman" w:hAnsi="Times New Roman" w:cs="Times New Roman"/>
          <w:sz w:val="24"/>
          <w:szCs w:val="24"/>
        </w:rPr>
        <w:softHyphen/>
        <w:t>можностей; умение вести диалог, аргументировать свою по</w:t>
      </w:r>
      <w:r w:rsidRPr="009467A5">
        <w:rPr>
          <w:rFonts w:ascii="Times New Roman" w:hAnsi="Times New Roman" w:cs="Times New Roman"/>
          <w:sz w:val="24"/>
          <w:szCs w:val="24"/>
        </w:rPr>
        <w:softHyphen/>
        <w:t>зицию.</w:t>
      </w:r>
    </w:p>
    <w:p w:rsidR="003A49F3" w:rsidRPr="009467A5" w:rsidRDefault="003A49F3" w:rsidP="003A49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7A5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9467A5">
        <w:rPr>
          <w:rFonts w:ascii="Times New Roman" w:hAnsi="Times New Roman" w:cs="Times New Roman"/>
          <w:b/>
          <w:sz w:val="24"/>
          <w:szCs w:val="24"/>
        </w:rPr>
        <w:t xml:space="preserve">  умения, навыки  и  способы  деятельности.</w:t>
      </w:r>
    </w:p>
    <w:p w:rsidR="003A49F3" w:rsidRPr="009467A5" w:rsidRDefault="003A49F3" w:rsidP="003A49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7A5">
        <w:rPr>
          <w:rFonts w:ascii="Times New Roman" w:hAnsi="Times New Roman" w:cs="Times New Roman"/>
          <w:sz w:val="24"/>
          <w:szCs w:val="24"/>
        </w:rPr>
        <w:t>Освоение содержания основного общего образования по предмету «Искусство» способствует:</w:t>
      </w:r>
    </w:p>
    <w:p w:rsidR="003A49F3" w:rsidRPr="00F261CD" w:rsidRDefault="003A49F3" w:rsidP="003A49F3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F261CD">
        <w:rPr>
          <w:rFonts w:ascii="Times New Roman" w:hAnsi="Times New Roman" w:cs="Times New Roman"/>
          <w:sz w:val="24"/>
          <w:szCs w:val="24"/>
        </w:rPr>
        <w:t xml:space="preserve">- </w:t>
      </w:r>
      <w:r w:rsidRPr="00F261CD">
        <w:rPr>
          <w:rFonts w:ascii="Times New Roman" w:hAnsi="Times New Roman" w:cs="Times New Roman"/>
          <w:b/>
          <w:sz w:val="24"/>
          <w:szCs w:val="24"/>
        </w:rPr>
        <w:t>формированию</w:t>
      </w:r>
      <w:r w:rsidRPr="00F261CD">
        <w:rPr>
          <w:rFonts w:ascii="Times New Roman" w:hAnsi="Times New Roman" w:cs="Times New Roman"/>
          <w:sz w:val="24"/>
          <w:szCs w:val="24"/>
        </w:rPr>
        <w:t xml:space="preserve"> у учащихся представлений о художественной картине мира;</w:t>
      </w:r>
    </w:p>
    <w:p w:rsidR="003A49F3" w:rsidRPr="00F261CD" w:rsidRDefault="003A49F3" w:rsidP="003A49F3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F261CD">
        <w:rPr>
          <w:rFonts w:ascii="Times New Roman" w:hAnsi="Times New Roman" w:cs="Times New Roman"/>
          <w:sz w:val="24"/>
          <w:szCs w:val="24"/>
        </w:rPr>
        <w:t xml:space="preserve">- </w:t>
      </w:r>
      <w:r w:rsidRPr="00F261CD">
        <w:rPr>
          <w:rFonts w:ascii="Times New Roman" w:hAnsi="Times New Roman" w:cs="Times New Roman"/>
          <w:b/>
          <w:sz w:val="24"/>
          <w:szCs w:val="24"/>
        </w:rPr>
        <w:t xml:space="preserve">овладению </w:t>
      </w:r>
      <w:r w:rsidRPr="00F261CD">
        <w:rPr>
          <w:rFonts w:ascii="Times New Roman" w:hAnsi="Times New Roman" w:cs="Times New Roman"/>
          <w:sz w:val="24"/>
          <w:szCs w:val="24"/>
        </w:rPr>
        <w:t>ими методами наблюдения, сравнения, сопоставления, художественного анализа;</w:t>
      </w:r>
    </w:p>
    <w:p w:rsidR="003A49F3" w:rsidRPr="00F261CD" w:rsidRDefault="003A49F3" w:rsidP="003A49F3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F261CD">
        <w:rPr>
          <w:rFonts w:ascii="Times New Roman" w:hAnsi="Times New Roman" w:cs="Times New Roman"/>
          <w:sz w:val="24"/>
          <w:szCs w:val="24"/>
        </w:rPr>
        <w:t xml:space="preserve">- </w:t>
      </w:r>
      <w:r w:rsidRPr="00F261CD">
        <w:rPr>
          <w:rFonts w:ascii="Times New Roman" w:hAnsi="Times New Roman" w:cs="Times New Roman"/>
          <w:b/>
          <w:sz w:val="24"/>
          <w:szCs w:val="24"/>
        </w:rPr>
        <w:t xml:space="preserve">обобщению </w:t>
      </w:r>
      <w:r w:rsidRPr="00F261CD">
        <w:rPr>
          <w:rFonts w:ascii="Times New Roman" w:hAnsi="Times New Roman" w:cs="Times New Roman"/>
          <w:sz w:val="24"/>
          <w:szCs w:val="24"/>
        </w:rPr>
        <w:t>получаемых впечатлений об изучаемых явлениях, событиях художественной жизни страны;</w:t>
      </w:r>
    </w:p>
    <w:p w:rsidR="003A49F3" w:rsidRPr="00F261CD" w:rsidRDefault="003A49F3" w:rsidP="003A49F3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F261CD">
        <w:rPr>
          <w:rFonts w:ascii="Times New Roman" w:hAnsi="Times New Roman" w:cs="Times New Roman"/>
          <w:sz w:val="24"/>
          <w:szCs w:val="24"/>
        </w:rPr>
        <w:t>-</w:t>
      </w:r>
      <w:r w:rsidRPr="00F261CD">
        <w:rPr>
          <w:rFonts w:ascii="Times New Roman" w:hAnsi="Times New Roman" w:cs="Times New Roman"/>
          <w:b/>
          <w:sz w:val="24"/>
          <w:szCs w:val="24"/>
        </w:rPr>
        <w:t xml:space="preserve"> расширению </w:t>
      </w:r>
      <w:r w:rsidRPr="00F261CD">
        <w:rPr>
          <w:rFonts w:ascii="Times New Roman" w:hAnsi="Times New Roman" w:cs="Times New Roman"/>
          <w:sz w:val="24"/>
          <w:szCs w:val="24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3A49F3" w:rsidRPr="00F261CD" w:rsidRDefault="003A49F3" w:rsidP="003A49F3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F261CD">
        <w:rPr>
          <w:rFonts w:ascii="Times New Roman" w:hAnsi="Times New Roman" w:cs="Times New Roman"/>
          <w:b/>
          <w:sz w:val="24"/>
          <w:szCs w:val="24"/>
        </w:rPr>
        <w:t xml:space="preserve">- совершенствованию </w:t>
      </w:r>
      <w:r w:rsidRPr="00F261CD">
        <w:rPr>
          <w:rFonts w:ascii="Times New Roman" w:hAnsi="Times New Roman" w:cs="Times New Roman"/>
          <w:sz w:val="24"/>
          <w:szCs w:val="24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F261CD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F261CD">
        <w:rPr>
          <w:rFonts w:ascii="Times New Roman" w:hAnsi="Times New Roman" w:cs="Times New Roman"/>
          <w:sz w:val="24"/>
          <w:szCs w:val="24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3A49F3" w:rsidRPr="00F261CD" w:rsidRDefault="003A49F3" w:rsidP="003A49F3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F261CD">
        <w:rPr>
          <w:rFonts w:ascii="Times New Roman" w:hAnsi="Times New Roman" w:cs="Times New Roman"/>
          <w:sz w:val="24"/>
          <w:szCs w:val="24"/>
        </w:rPr>
        <w:t xml:space="preserve">- </w:t>
      </w:r>
      <w:r w:rsidRPr="00F261CD">
        <w:rPr>
          <w:rFonts w:ascii="Times New Roman" w:hAnsi="Times New Roman" w:cs="Times New Roman"/>
          <w:b/>
          <w:sz w:val="24"/>
          <w:szCs w:val="24"/>
        </w:rPr>
        <w:t xml:space="preserve">формулированию </w:t>
      </w:r>
      <w:r w:rsidRPr="00F261CD">
        <w:rPr>
          <w:rFonts w:ascii="Times New Roman" w:hAnsi="Times New Roman" w:cs="Times New Roman"/>
          <w:sz w:val="24"/>
          <w:szCs w:val="24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3A49F3" w:rsidRPr="00F261CD" w:rsidRDefault="003A49F3" w:rsidP="003A49F3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F261CD">
        <w:rPr>
          <w:rFonts w:ascii="Times New Roman" w:hAnsi="Times New Roman" w:cs="Times New Roman"/>
          <w:sz w:val="24"/>
          <w:szCs w:val="24"/>
        </w:rPr>
        <w:t xml:space="preserve">- </w:t>
      </w:r>
      <w:r w:rsidRPr="00F261CD">
        <w:rPr>
          <w:rFonts w:ascii="Times New Roman" w:hAnsi="Times New Roman" w:cs="Times New Roman"/>
          <w:b/>
          <w:sz w:val="24"/>
          <w:szCs w:val="24"/>
        </w:rPr>
        <w:t xml:space="preserve">приобретению </w:t>
      </w:r>
      <w:r w:rsidRPr="00F261CD">
        <w:rPr>
          <w:rFonts w:ascii="Times New Roman" w:hAnsi="Times New Roman" w:cs="Times New Roman"/>
          <w:sz w:val="24"/>
          <w:szCs w:val="24"/>
        </w:rPr>
        <w:t>умения и навыков работы с различными источниками информации.</w:t>
      </w:r>
    </w:p>
    <w:p w:rsidR="003A49F3" w:rsidRDefault="003A49F3" w:rsidP="003A49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67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C53BD1" w:rsidRDefault="00C53BD1"/>
    <w:sectPr w:rsidR="00C53BD1" w:rsidSect="00E704C0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ACA"/>
    <w:multiLevelType w:val="hybridMultilevel"/>
    <w:tmpl w:val="044C3578"/>
    <w:lvl w:ilvl="0" w:tplc="2F7AC0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706E"/>
    <w:multiLevelType w:val="hybridMultilevel"/>
    <w:tmpl w:val="06AA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6E1A9E"/>
    <w:multiLevelType w:val="hybridMultilevel"/>
    <w:tmpl w:val="BF3CD330"/>
    <w:lvl w:ilvl="0" w:tplc="53F42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D4EAF"/>
    <w:multiLevelType w:val="hybridMultilevel"/>
    <w:tmpl w:val="C7F6A074"/>
    <w:lvl w:ilvl="0" w:tplc="17E294E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944FA"/>
    <w:multiLevelType w:val="hybridMultilevel"/>
    <w:tmpl w:val="3FA6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9F3"/>
    <w:rsid w:val="001911A7"/>
    <w:rsid w:val="0020598D"/>
    <w:rsid w:val="00385AFD"/>
    <w:rsid w:val="003A04D1"/>
    <w:rsid w:val="003A49F3"/>
    <w:rsid w:val="006E14B4"/>
    <w:rsid w:val="00764A4A"/>
    <w:rsid w:val="0085394B"/>
    <w:rsid w:val="00853999"/>
    <w:rsid w:val="00880D2E"/>
    <w:rsid w:val="008C520C"/>
    <w:rsid w:val="00981259"/>
    <w:rsid w:val="00AB359C"/>
    <w:rsid w:val="00C53BD1"/>
    <w:rsid w:val="00C53C7E"/>
    <w:rsid w:val="00C64203"/>
    <w:rsid w:val="00E2058B"/>
    <w:rsid w:val="00F16950"/>
    <w:rsid w:val="00F279DC"/>
    <w:rsid w:val="00F3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A49F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3A49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3A49F3"/>
    <w:rPr>
      <w:color w:val="0000FF"/>
      <w:u w:val="single"/>
    </w:rPr>
  </w:style>
  <w:style w:type="table" w:styleId="a4">
    <w:name w:val="Table Grid"/>
    <w:basedOn w:val="a1"/>
    <w:uiPriority w:val="59"/>
    <w:rsid w:val="003A49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A49F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A49F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тима</cp:lastModifiedBy>
  <cp:revision>2</cp:revision>
  <cp:lastPrinted>2012-11-05T22:45:00Z</cp:lastPrinted>
  <dcterms:created xsi:type="dcterms:W3CDTF">2016-02-27T08:18:00Z</dcterms:created>
  <dcterms:modified xsi:type="dcterms:W3CDTF">2016-02-27T08:18:00Z</dcterms:modified>
</cp:coreProperties>
</file>