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91" w:rsidRDefault="00AE3391" w:rsidP="00AE3391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DC732E" w:rsidRDefault="00DC732E" w:rsidP="00DC732E">
      <w:pPr>
        <w:pStyle w:val="a3"/>
        <w:adjustRightInd w:val="0"/>
        <w:spacing w:before="0" w:beforeAutospacing="0" w:after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>По биологии</w:t>
      </w:r>
    </w:p>
    <w:p w:rsidR="00DC732E" w:rsidRPr="00402DD6" w:rsidRDefault="00DC732E" w:rsidP="00DC732E">
      <w:pPr>
        <w:pStyle w:val="a3"/>
        <w:adjustRightInd w:val="0"/>
        <w:spacing w:before="0" w:beforeAutospacing="0" w:after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8</w:t>
      </w:r>
      <w:r w:rsidRPr="000D25E9">
        <w:rPr>
          <w:rFonts w:cs="Times New Roman,Bold"/>
          <w:b/>
          <w:bCs/>
          <w:sz w:val="32"/>
          <w:szCs w:val="32"/>
        </w:rPr>
        <w:t xml:space="preserve">  КЛАССА</w:t>
      </w:r>
    </w:p>
    <w:p w:rsidR="00DC732E" w:rsidRPr="000D25E9" w:rsidRDefault="00DC732E" w:rsidP="00DC732E">
      <w:pPr>
        <w:pStyle w:val="a3"/>
        <w:adjustRightInd w:val="0"/>
        <w:spacing w:before="0" w:beforeAutospacing="0" w:after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Среднее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DC732E" w:rsidRPr="00DC732E" w:rsidRDefault="00DC732E" w:rsidP="00DC732E">
      <w:pPr>
        <w:pStyle w:val="a3"/>
        <w:adjustRightInd w:val="0"/>
        <w:spacing w:before="0" w:beforeAutospacing="0" w:after="0" w:afterAutospacing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  <w:r>
        <w:rPr>
          <w:b/>
        </w:rPr>
        <w:t xml:space="preserve">                </w:t>
      </w:r>
    </w:p>
    <w:p w:rsidR="0073122B" w:rsidRDefault="00D715B8" w:rsidP="005D5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E295B" w:rsidRPr="00DC732E" w:rsidRDefault="005D5FC0" w:rsidP="00DC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2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</w:t>
      </w:r>
      <w:r w:rsidR="00D224C9" w:rsidRPr="00DC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 ориентирована на использование учебников, имеющих грифы Министерства образования и науки Российской Федерации.</w:t>
      </w:r>
      <w:r w:rsidR="003E295B" w:rsidRPr="00DC732E">
        <w:rPr>
          <w:rFonts w:ascii="Times New Roman" w:hAnsi="Times New Roman" w:cs="Times New Roman"/>
          <w:sz w:val="28"/>
          <w:szCs w:val="28"/>
        </w:rPr>
        <w:t xml:space="preserve"> 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</w:t>
      </w:r>
      <w:r w:rsidR="006C11C9">
        <w:rPr>
          <w:rFonts w:ascii="Times New Roman" w:hAnsi="Times New Roman" w:cs="Times New Roman"/>
          <w:sz w:val="28"/>
          <w:szCs w:val="28"/>
        </w:rPr>
        <w:t>-нравственного развития и воспи</w:t>
      </w:r>
      <w:r w:rsidR="003E295B" w:rsidRPr="00DC732E">
        <w:rPr>
          <w:rFonts w:ascii="Times New Roman" w:hAnsi="Times New Roman" w:cs="Times New Roman"/>
          <w:sz w:val="28"/>
          <w:szCs w:val="28"/>
        </w:rPr>
        <w:t xml:space="preserve">тания </w:t>
      </w:r>
      <w:r w:rsidR="00C62779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3E295B" w:rsidRPr="00DC732E">
        <w:rPr>
          <w:rFonts w:ascii="Times New Roman" w:hAnsi="Times New Roman" w:cs="Times New Roman"/>
          <w:sz w:val="28"/>
          <w:szCs w:val="28"/>
        </w:rPr>
        <w:t xml:space="preserve">личности гражданина </w:t>
      </w:r>
      <w:r w:rsidR="00C62779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6C11C9">
        <w:rPr>
          <w:rFonts w:ascii="Times New Roman" w:hAnsi="Times New Roman" w:cs="Times New Roman"/>
          <w:sz w:val="28"/>
          <w:szCs w:val="28"/>
        </w:rPr>
        <w:t>России.</w:t>
      </w:r>
    </w:p>
    <w:p w:rsidR="003E295B" w:rsidRPr="00DC732E" w:rsidRDefault="006C11C9" w:rsidP="00DC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95B" w:rsidRPr="00DC732E">
        <w:rPr>
          <w:rFonts w:ascii="Times New Roman" w:hAnsi="Times New Roman" w:cs="Times New Roman"/>
          <w:sz w:val="28"/>
          <w:szCs w:val="28"/>
        </w:rPr>
        <w:t>Программы формирования универсальных учебных действий</w:t>
      </w:r>
      <w:r w:rsidR="001B58CD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3E295B" w:rsidRPr="00DC732E">
        <w:rPr>
          <w:rFonts w:ascii="Times New Roman" w:hAnsi="Times New Roman" w:cs="Times New Roman"/>
          <w:sz w:val="28"/>
          <w:szCs w:val="28"/>
        </w:rPr>
        <w:t>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</w:t>
      </w:r>
      <w:r w:rsidR="00C62779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3E295B" w:rsidRPr="00DC732E">
        <w:rPr>
          <w:rFonts w:ascii="Times New Roman" w:hAnsi="Times New Roman" w:cs="Times New Roman"/>
          <w:sz w:val="28"/>
          <w:szCs w:val="28"/>
        </w:rPr>
        <w:t>развития учащихся.</w:t>
      </w:r>
    </w:p>
    <w:p w:rsidR="00C62779" w:rsidRPr="00DC732E" w:rsidRDefault="00C62779" w:rsidP="00DC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2E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DC732E">
        <w:rPr>
          <w:rFonts w:ascii="Times New Roman" w:hAnsi="Times New Roman" w:cs="Times New Roman"/>
          <w:sz w:val="28"/>
          <w:szCs w:val="28"/>
        </w:rPr>
        <w:t>биологического образования в основной школе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Pr="00DC732E">
        <w:rPr>
          <w:rFonts w:ascii="Times New Roman" w:hAnsi="Times New Roman" w:cs="Times New Roman"/>
          <w:sz w:val="28"/>
          <w:szCs w:val="28"/>
        </w:rPr>
        <w:t xml:space="preserve">формулируются на нескольких уровнях: глобальном, </w:t>
      </w:r>
      <w:proofErr w:type="spellStart"/>
      <w:r w:rsidRPr="00DC732E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DC732E">
        <w:rPr>
          <w:rFonts w:ascii="Times New Roman" w:hAnsi="Times New Roman" w:cs="Times New Roman"/>
          <w:sz w:val="28"/>
          <w:szCs w:val="28"/>
        </w:rPr>
        <w:t>, личностном и предметном</w:t>
      </w:r>
      <w:r w:rsidR="001B58CD" w:rsidRPr="00DC732E">
        <w:rPr>
          <w:rFonts w:ascii="Times New Roman" w:hAnsi="Times New Roman" w:cs="Times New Roman"/>
          <w:sz w:val="28"/>
          <w:szCs w:val="28"/>
        </w:rPr>
        <w:t>, на уровне требований к резуль</w:t>
      </w:r>
      <w:r w:rsidRPr="00DC732E">
        <w:rPr>
          <w:rFonts w:ascii="Times New Roman" w:hAnsi="Times New Roman" w:cs="Times New Roman"/>
          <w:sz w:val="28"/>
          <w:szCs w:val="28"/>
        </w:rPr>
        <w:t>татам освоения содержания предметных программ.</w:t>
      </w:r>
      <w:proofErr w:type="gramEnd"/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Pr="00DC732E">
        <w:rPr>
          <w:rFonts w:ascii="Times New Roman" w:hAnsi="Times New Roman" w:cs="Times New Roman"/>
          <w:sz w:val="28"/>
          <w:szCs w:val="28"/>
        </w:rPr>
        <w:t>Глобальные цели биологического образования являются общими для основной и старшей школы и определяются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Pr="00DC732E">
        <w:rPr>
          <w:rFonts w:ascii="Times New Roman" w:hAnsi="Times New Roman" w:cs="Times New Roman"/>
          <w:sz w:val="28"/>
          <w:szCs w:val="28"/>
        </w:rPr>
        <w:t xml:space="preserve">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DC732E">
        <w:rPr>
          <w:rFonts w:ascii="Times New Roman" w:hAnsi="Times New Roman" w:cs="Times New Roman"/>
          <w:sz w:val="28"/>
          <w:szCs w:val="28"/>
        </w:rPr>
        <w:t>социоморальная</w:t>
      </w:r>
      <w:proofErr w:type="spellEnd"/>
      <w:r w:rsidRPr="00DC732E">
        <w:rPr>
          <w:rFonts w:ascii="Times New Roman" w:hAnsi="Times New Roman" w:cs="Times New Roman"/>
          <w:sz w:val="28"/>
          <w:szCs w:val="28"/>
        </w:rPr>
        <w:t xml:space="preserve"> и интеллектуальная взрослость.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Pr="00DC732E">
        <w:rPr>
          <w:rFonts w:ascii="Times New Roman" w:hAnsi="Times New Roman" w:cs="Times New Roman"/>
          <w:sz w:val="28"/>
          <w:szCs w:val="28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Pr="00DC732E">
        <w:rPr>
          <w:rFonts w:ascii="Times New Roman" w:hAnsi="Times New Roman" w:cs="Times New Roman"/>
          <w:sz w:val="28"/>
          <w:szCs w:val="28"/>
        </w:rPr>
        <w:t xml:space="preserve">С учётом вышеназванных подходов глобальными целями биологического образования являются: </w:t>
      </w:r>
    </w:p>
    <w:p w:rsidR="00C62779" w:rsidRPr="00DC732E" w:rsidRDefault="00C62779" w:rsidP="00DC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2E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 </w:t>
      </w:r>
      <w:r w:rsidRPr="00DC732E">
        <w:rPr>
          <w:rFonts w:ascii="Times New Roman" w:hAnsi="Times New Roman" w:cs="Times New Roman"/>
          <w:sz w:val="28"/>
          <w:szCs w:val="28"/>
        </w:rPr>
        <w:t>обучаемых — вхождение в мир куль туры и социальных отношени</w:t>
      </w:r>
      <w:r w:rsidR="00937A6A">
        <w:rPr>
          <w:rFonts w:ascii="Times New Roman" w:hAnsi="Times New Roman" w:cs="Times New Roman"/>
          <w:sz w:val="28"/>
          <w:szCs w:val="28"/>
        </w:rPr>
        <w:t xml:space="preserve">й, обеспечивающая включение учащихся в ту или иную группу или общность — носителя её норм, ценностей, ориентаций, </w:t>
      </w:r>
      <w:proofErr w:type="spellStart"/>
      <w:proofErr w:type="gramStart"/>
      <w:r w:rsidR="00937A6A">
        <w:rPr>
          <w:rFonts w:ascii="Times New Roman" w:hAnsi="Times New Roman" w:cs="Times New Roman"/>
          <w:sz w:val="28"/>
          <w:szCs w:val="28"/>
        </w:rPr>
        <w:t>осваи</w:t>
      </w:r>
      <w:proofErr w:type="spellEnd"/>
      <w:r w:rsidR="00937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A6A">
        <w:rPr>
          <w:rFonts w:ascii="Times New Roman" w:hAnsi="Times New Roman" w:cs="Times New Roman"/>
          <w:sz w:val="28"/>
          <w:szCs w:val="28"/>
        </w:rPr>
        <w:t>вае</w:t>
      </w:r>
      <w:r w:rsidRPr="00DC732E">
        <w:rPr>
          <w:rFonts w:ascii="Times New Roman" w:hAnsi="Times New Roman" w:cs="Times New Roman"/>
          <w:sz w:val="28"/>
          <w:szCs w:val="28"/>
        </w:rPr>
        <w:t>мых</w:t>
      </w:r>
      <w:proofErr w:type="spellEnd"/>
      <w:proofErr w:type="gramEnd"/>
      <w:r w:rsidRPr="00DC732E">
        <w:rPr>
          <w:rFonts w:ascii="Times New Roman" w:hAnsi="Times New Roman" w:cs="Times New Roman"/>
          <w:sz w:val="28"/>
          <w:szCs w:val="28"/>
        </w:rPr>
        <w:t xml:space="preserve"> в процессе знакомства с миром живой природы; </w:t>
      </w:r>
    </w:p>
    <w:p w:rsidR="00C62779" w:rsidRPr="00DC732E" w:rsidRDefault="00C62779" w:rsidP="00DC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приобщение </w:t>
      </w:r>
      <w:r w:rsidR="001646A4">
        <w:rPr>
          <w:rFonts w:ascii="Times New Roman" w:hAnsi="Times New Roman" w:cs="Times New Roman"/>
          <w:sz w:val="28"/>
          <w:szCs w:val="28"/>
        </w:rPr>
        <w:t>к познавательной куль</w:t>
      </w:r>
      <w:r w:rsidRPr="00DC732E">
        <w:rPr>
          <w:rFonts w:ascii="Times New Roman" w:hAnsi="Times New Roman" w:cs="Times New Roman"/>
          <w:sz w:val="28"/>
          <w:szCs w:val="28"/>
        </w:rPr>
        <w:t>туре как системе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Pr="00DC732E">
        <w:rPr>
          <w:rFonts w:ascii="Times New Roman" w:hAnsi="Times New Roman" w:cs="Times New Roman"/>
          <w:sz w:val="28"/>
          <w:szCs w:val="28"/>
        </w:rPr>
        <w:t>познавательных (научных) ценностей, накопленных обществом в сфере биологической науки.</w:t>
      </w:r>
    </w:p>
    <w:p w:rsidR="002F4003" w:rsidRPr="00DC732E" w:rsidRDefault="00C62779" w:rsidP="00DC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32E">
        <w:rPr>
          <w:rFonts w:ascii="Times New Roman" w:hAnsi="Times New Roman" w:cs="Times New Roman"/>
          <w:sz w:val="28"/>
          <w:szCs w:val="28"/>
        </w:rPr>
        <w:t>Помимо этого, биологическое образование призвано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Pr="00DC732E">
        <w:rPr>
          <w:rFonts w:ascii="Times New Roman" w:hAnsi="Times New Roman" w:cs="Times New Roman"/>
          <w:sz w:val="28"/>
          <w:szCs w:val="28"/>
        </w:rPr>
        <w:t xml:space="preserve">обеспечить: </w:t>
      </w:r>
    </w:p>
    <w:p w:rsidR="002F4003" w:rsidRPr="00DC732E" w:rsidRDefault="00C62779" w:rsidP="00DC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2E">
        <w:rPr>
          <w:rFonts w:ascii="Times New Roman" w:hAnsi="Times New Roman" w:cs="Times New Roman"/>
          <w:b/>
          <w:bCs/>
          <w:sz w:val="28"/>
          <w:szCs w:val="28"/>
        </w:rPr>
        <w:t xml:space="preserve">ориентацию </w:t>
      </w:r>
      <w:r w:rsidRPr="00DC732E">
        <w:rPr>
          <w:rFonts w:ascii="Times New Roman" w:hAnsi="Times New Roman" w:cs="Times New Roman"/>
          <w:sz w:val="28"/>
          <w:szCs w:val="28"/>
        </w:rPr>
        <w:t>в системе моральных норм и ценностей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: </w:t>
      </w:r>
      <w:r w:rsidR="00937A6A">
        <w:rPr>
          <w:rFonts w:ascii="Times New Roman" w:hAnsi="Times New Roman" w:cs="Times New Roman"/>
          <w:sz w:val="28"/>
          <w:szCs w:val="28"/>
        </w:rPr>
        <w:t>признание наивысшей ценностью жизнь и здоро</w:t>
      </w:r>
      <w:r w:rsidRPr="00DC732E">
        <w:rPr>
          <w:rFonts w:ascii="Times New Roman" w:hAnsi="Times New Roman" w:cs="Times New Roman"/>
          <w:sz w:val="28"/>
          <w:szCs w:val="28"/>
        </w:rPr>
        <w:t>вье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Pr="00DC732E">
        <w:rPr>
          <w:rFonts w:ascii="Times New Roman" w:hAnsi="Times New Roman" w:cs="Times New Roman"/>
          <w:sz w:val="28"/>
          <w:szCs w:val="28"/>
        </w:rPr>
        <w:t>человека; формирование ценностного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Pr="00DC732E">
        <w:rPr>
          <w:rFonts w:ascii="Times New Roman" w:hAnsi="Times New Roman" w:cs="Times New Roman"/>
          <w:sz w:val="28"/>
          <w:szCs w:val="28"/>
        </w:rPr>
        <w:t>отношения к живой природе;</w:t>
      </w:r>
    </w:p>
    <w:p w:rsidR="002F4003" w:rsidRPr="00DC732E" w:rsidRDefault="00937A6A" w:rsidP="00DC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</w:t>
      </w:r>
      <w:r w:rsidR="00C62779" w:rsidRPr="00DC732E">
        <w:rPr>
          <w:rFonts w:ascii="Times New Roman" w:hAnsi="Times New Roman" w:cs="Times New Roman"/>
          <w:b/>
          <w:bCs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познавательных мотивов, направлен</w:t>
      </w:r>
      <w:r w:rsidR="00C62779" w:rsidRPr="00DC732E">
        <w:rPr>
          <w:rFonts w:ascii="Times New Roman" w:hAnsi="Times New Roman" w:cs="Times New Roman"/>
          <w:sz w:val="28"/>
          <w:szCs w:val="28"/>
        </w:rPr>
        <w:t>ных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C62779" w:rsidRPr="00DC732E">
        <w:rPr>
          <w:rFonts w:ascii="Times New Roman" w:hAnsi="Times New Roman" w:cs="Times New Roman"/>
          <w:sz w:val="28"/>
          <w:szCs w:val="28"/>
        </w:rPr>
        <w:t>на получение знаний о живой природе; познавательных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C62779" w:rsidRPr="00DC732E">
        <w:rPr>
          <w:rFonts w:ascii="Times New Roman" w:hAnsi="Times New Roman" w:cs="Times New Roman"/>
          <w:sz w:val="28"/>
          <w:szCs w:val="28"/>
        </w:rPr>
        <w:t>качеств личности, связанных с овладением методами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C62779" w:rsidRPr="00DC732E">
        <w:rPr>
          <w:rFonts w:ascii="Times New Roman" w:hAnsi="Times New Roman" w:cs="Times New Roman"/>
          <w:sz w:val="28"/>
          <w:szCs w:val="28"/>
        </w:rPr>
        <w:t>изучения природы, формированием интеллектуальных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="00C62779" w:rsidRPr="00DC732E">
        <w:rPr>
          <w:rFonts w:ascii="Times New Roman" w:hAnsi="Times New Roman" w:cs="Times New Roman"/>
          <w:sz w:val="28"/>
          <w:szCs w:val="28"/>
        </w:rPr>
        <w:t xml:space="preserve">и практических умений; </w:t>
      </w:r>
    </w:p>
    <w:p w:rsidR="002F4003" w:rsidRPr="00DC732E" w:rsidRDefault="00C744A5" w:rsidP="00DC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овладе</w:t>
      </w:r>
      <w:r w:rsidR="00C62779" w:rsidRPr="00DC732E">
        <w:rPr>
          <w:rFonts w:ascii="Times New Roman" w:hAnsi="Times New Roman" w:cs="Times New Roman"/>
          <w:b/>
          <w:bCs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ключевыми компетентностя</w:t>
      </w:r>
      <w:r w:rsidR="00C62779" w:rsidRPr="00DC732E">
        <w:rPr>
          <w:rFonts w:ascii="Times New Roman" w:hAnsi="Times New Roman" w:cs="Times New Roman"/>
          <w:sz w:val="28"/>
          <w:szCs w:val="28"/>
        </w:rPr>
        <w:t xml:space="preserve">ми: учеб </w:t>
      </w:r>
      <w:proofErr w:type="spellStart"/>
      <w:r w:rsidR="00C62779" w:rsidRPr="00DC732E">
        <w:rPr>
          <w:rFonts w:ascii="Times New Roman" w:hAnsi="Times New Roman" w:cs="Times New Roman"/>
          <w:sz w:val="28"/>
          <w:szCs w:val="28"/>
        </w:rPr>
        <w:t>нопознавательной</w:t>
      </w:r>
      <w:proofErr w:type="spellEnd"/>
      <w:r w:rsidR="00C62779" w:rsidRPr="00DC732E">
        <w:rPr>
          <w:rFonts w:ascii="Times New Roman" w:hAnsi="Times New Roman" w:cs="Times New Roman"/>
          <w:sz w:val="28"/>
          <w:szCs w:val="28"/>
        </w:rPr>
        <w:t>, информационной, ценностно-смысловой, коммуникативной</w:t>
      </w:r>
      <w:r w:rsidR="002F4003" w:rsidRPr="00DC732E">
        <w:rPr>
          <w:rFonts w:ascii="Times New Roman" w:hAnsi="Times New Roman" w:cs="Times New Roman"/>
          <w:sz w:val="28"/>
          <w:szCs w:val="28"/>
        </w:rPr>
        <w:t>;</w:t>
      </w:r>
    </w:p>
    <w:p w:rsidR="002F4003" w:rsidRPr="00DC732E" w:rsidRDefault="00C62779" w:rsidP="00DC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2E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DC732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DC73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732E">
        <w:rPr>
          <w:rFonts w:ascii="Times New Roman" w:hAnsi="Times New Roman" w:cs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</w:t>
      </w:r>
      <w:r w:rsidR="002F4003" w:rsidRPr="00DC732E">
        <w:rPr>
          <w:rFonts w:ascii="Times New Roman" w:hAnsi="Times New Roman" w:cs="Times New Roman"/>
          <w:sz w:val="28"/>
          <w:szCs w:val="28"/>
        </w:rPr>
        <w:t xml:space="preserve"> </w:t>
      </w:r>
      <w:r w:rsidRPr="00DC732E">
        <w:rPr>
          <w:rFonts w:ascii="Times New Roman" w:hAnsi="Times New Roman" w:cs="Times New Roman"/>
          <w:sz w:val="28"/>
          <w:szCs w:val="28"/>
        </w:rPr>
        <w:t>природы.</w:t>
      </w:r>
    </w:p>
    <w:p w:rsidR="00D224C9" w:rsidRPr="00DC732E" w:rsidRDefault="00D224C9" w:rsidP="00DC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 7-9 классов</w:t>
      </w:r>
      <w:r w:rsidRPr="00DC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развивать у школьников понимание величайшей ценности жизни, ценности биологического разнообразия. Вместе с тем программы максимально направлены </w:t>
      </w:r>
      <w:r w:rsidRPr="00DC7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развитие экологического образования школьников </w:t>
      </w:r>
      <w:r w:rsidRPr="00DC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биологии и </w:t>
      </w:r>
      <w:r w:rsidRPr="00DC7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воспитание у них</w:t>
      </w:r>
      <w:r w:rsidRPr="00DC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экологической культуры.</w:t>
      </w:r>
    </w:p>
    <w:p w:rsidR="00D224C9" w:rsidRPr="00DC732E" w:rsidRDefault="00D224C9" w:rsidP="00DC732E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программа курса «Биология. Человек»  предусматривает знакомство школьников не только с особенностями строения и функционирования организма человека, но и с происхождением Человека разумного, его местом в системе органического мира, закономерностями психических процессов и индивидуально-личностными свойствами человека</w:t>
      </w:r>
    </w:p>
    <w:p w:rsidR="005D5FC0" w:rsidRPr="00F9391C" w:rsidRDefault="005D5FC0" w:rsidP="005D5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0"/>
      </w:tblGrid>
      <w:tr w:rsidR="005D5FC0" w:rsidRPr="00F9391C" w:rsidTr="00DE7034">
        <w:tc>
          <w:tcPr>
            <w:tcW w:w="5000" w:type="pct"/>
            <w:hideMark/>
          </w:tcPr>
          <w:p w:rsidR="005D5FC0" w:rsidRPr="00A6210E" w:rsidRDefault="005D5FC0" w:rsidP="005D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Цели и задачи обучения, сформулированные как линии развития личности уч</w:t>
            </w:r>
            <w:r w:rsidR="00D224C9"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еника средствами предмета «Биолог</w:t>
            </w:r>
            <w:r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ия»</w:t>
            </w:r>
          </w:p>
        </w:tc>
      </w:tr>
      <w:tr w:rsidR="005D5FC0" w:rsidRPr="00F9391C" w:rsidTr="00DE7034">
        <w:tc>
          <w:tcPr>
            <w:tcW w:w="0" w:type="auto"/>
            <w:hideMark/>
          </w:tcPr>
          <w:p w:rsidR="005D5FC0" w:rsidRPr="00A6210E" w:rsidRDefault="00D224C9" w:rsidP="005D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 Овладение биолог</w:t>
            </w:r>
            <w:r w:rsidR="005D5FC0"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ической картиной мира:</w:t>
            </w:r>
            <w:r w:rsidR="005D5FC0" w:rsidRPr="00A62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объяснять современный мир, с</w:t>
            </w:r>
            <w:r w:rsidRPr="00A6210E">
              <w:rPr>
                <w:rFonts w:ascii="Times New Roman" w:eastAsia="Calibri" w:hAnsi="Times New Roman" w:cs="Times New Roman"/>
                <w:sz w:val="28"/>
                <w:szCs w:val="28"/>
              </w:rPr>
              <w:t>вязывая биолог</w:t>
            </w:r>
            <w:r w:rsidR="005D5FC0" w:rsidRPr="00A6210E">
              <w:rPr>
                <w:rFonts w:ascii="Times New Roman" w:eastAsia="Calibri" w:hAnsi="Times New Roman" w:cs="Times New Roman"/>
                <w:sz w:val="28"/>
                <w:szCs w:val="28"/>
              </w:rPr>
              <w:t>ические факты и понятия в целостную картину.</w:t>
            </w:r>
          </w:p>
        </w:tc>
      </w:tr>
      <w:tr w:rsidR="005D5FC0" w:rsidRPr="00F9391C" w:rsidTr="00DE7034">
        <w:tc>
          <w:tcPr>
            <w:tcW w:w="0" w:type="auto"/>
            <w:hideMark/>
          </w:tcPr>
          <w:p w:rsidR="005D5FC0" w:rsidRPr="00A6210E" w:rsidRDefault="00D224C9" w:rsidP="005D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="005D5FC0"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Форм</w:t>
            </w:r>
            <w:r w:rsidR="0099102E"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ирование открытого биологического и экологического</w:t>
            </w:r>
            <w:r w:rsidR="005D5FC0"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мышления:</w:t>
            </w:r>
            <w:r w:rsidR="005D5FC0" w:rsidRPr="00A62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</w:t>
            </w:r>
            <w:r w:rsidR="0099102E" w:rsidRPr="00A6210E">
              <w:rPr>
                <w:rFonts w:ascii="Times New Roman" w:eastAsia="Calibri" w:hAnsi="Times New Roman" w:cs="Times New Roman"/>
                <w:sz w:val="28"/>
                <w:szCs w:val="28"/>
              </w:rPr>
              <w:t>ние видеть развитие биологических и экологических</w:t>
            </w:r>
            <w:r w:rsidR="005D5FC0" w:rsidRPr="00A62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процессов (определять причины и прогнозировать следствия).</w:t>
            </w:r>
          </w:p>
        </w:tc>
      </w:tr>
      <w:tr w:rsidR="005D5FC0" w:rsidRPr="00F9391C" w:rsidTr="00DE7034">
        <w:tc>
          <w:tcPr>
            <w:tcW w:w="0" w:type="auto"/>
            <w:hideMark/>
          </w:tcPr>
          <w:p w:rsidR="005D5FC0" w:rsidRPr="00A6210E" w:rsidRDefault="00D224C9" w:rsidP="005D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5D5FC0"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Нравственное самоопределение личности:</w:t>
            </w:r>
            <w:r w:rsidR="005D5FC0" w:rsidRPr="00A62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оценивать свои и чужие поступки, опираясь на выращенную человечеством систему нравственных ценностей.</w:t>
            </w:r>
          </w:p>
        </w:tc>
      </w:tr>
      <w:tr w:rsidR="005D5FC0" w:rsidRPr="00F9391C" w:rsidTr="00DE7034">
        <w:tc>
          <w:tcPr>
            <w:tcW w:w="0" w:type="auto"/>
            <w:hideMark/>
          </w:tcPr>
          <w:p w:rsidR="005D5FC0" w:rsidRPr="00A6210E" w:rsidRDefault="00D224C9" w:rsidP="005D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="005D5FC0" w:rsidRPr="00A62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Гражданско-патриотическое самоопределение личности:</w:t>
            </w:r>
            <w:r w:rsidR="005D5FC0" w:rsidRPr="00A62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 </w:t>
            </w:r>
          </w:p>
        </w:tc>
      </w:tr>
    </w:tbl>
    <w:p w:rsidR="005D5FC0" w:rsidRPr="00173F46" w:rsidRDefault="005D5FC0" w:rsidP="005D5FC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173F4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Рабочая программа детализирует и </w:t>
      </w:r>
      <w:r w:rsidR="0016739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173F4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раскрывает содержание стандарта, определяет общую стратегию обучения, воспитания, и развития учащихся средствами учебного предмета в соответствии с целями и</w:t>
      </w:r>
      <w:r w:rsidR="005F40CA" w:rsidRPr="00173F4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зучения  биолог</w:t>
      </w:r>
      <w:r w:rsidRPr="00173F4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ии  которые определены стандартом.</w:t>
      </w:r>
    </w:p>
    <w:p w:rsidR="005D5FC0" w:rsidRPr="00173F46" w:rsidRDefault="005D5FC0" w:rsidP="005D5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Состав участников образовательного процесса -</w:t>
      </w:r>
      <w:r w:rsidRPr="00173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3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одновозрастные, состоящие из воспитанников примерно одинакового уровня подготовки. </w:t>
      </w:r>
    </w:p>
    <w:p w:rsidR="005F40CA" w:rsidRPr="00F9391C" w:rsidRDefault="005F40CA" w:rsidP="005D5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129" w:rsidRDefault="00630129" w:rsidP="005D5F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FC0" w:rsidRPr="00B9214A" w:rsidRDefault="005D5FC0" w:rsidP="005D5F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развёртывания учебного материала:</w:t>
      </w:r>
    </w:p>
    <w:p w:rsidR="0099102E" w:rsidRPr="00630129" w:rsidRDefault="005D5FC0" w:rsidP="00630129">
      <w:pPr>
        <w:widowControl w:val="0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0129" w:rsidRPr="0063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по биологии </w:t>
      </w:r>
      <w:r w:rsidR="0099102E"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построены по концентрическому принципу в раскрытии свойств живой природы, ее закономерностей и многомерности разнообразия уровней организации жизни, особенностей разных сред жизни; на основе понимания биологии как науки и явления культуры.</w:t>
      </w:r>
    </w:p>
    <w:p w:rsidR="005D5FC0" w:rsidRPr="00630129" w:rsidRDefault="005D5FC0" w:rsidP="00630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02E" w:rsidRPr="00630129" w:rsidRDefault="005D5FC0" w:rsidP="00630129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система достижения целей направлена </w:t>
      </w:r>
      <w:proofErr w:type="gramStart"/>
      <w:r w:rsidRPr="0063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5F40CA" w:rsidRPr="0063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102E" w:rsidRPr="00630129" w:rsidRDefault="0099102E" w:rsidP="00630129">
      <w:pPr>
        <w:tabs>
          <w:tab w:val="num" w:pos="1080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99102E" w:rsidRPr="00630129" w:rsidRDefault="009E42E9" w:rsidP="009E42E9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9102E" w:rsidRPr="006301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99102E"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99102E" w:rsidRPr="00630129" w:rsidRDefault="009E42E9" w:rsidP="009E42E9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9102E" w:rsidRPr="006301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   </w:t>
      </w:r>
      <w:r w:rsidR="0099102E"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99102E" w:rsidRPr="00630129" w:rsidRDefault="009E42E9" w:rsidP="009E42E9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            </w:t>
      </w:r>
      <w:r w:rsidR="0099102E"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99102E" w:rsidRPr="00630129" w:rsidRDefault="009E42E9" w:rsidP="009E42E9">
      <w:pPr>
        <w:tabs>
          <w:tab w:val="num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9102E" w:rsidRPr="0063012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99102E"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5D5FC0" w:rsidRPr="00630129" w:rsidRDefault="0099102E" w:rsidP="00630129">
      <w:pPr>
        <w:tabs>
          <w:tab w:val="left" w:pos="1080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proofErr w:type="gramEnd"/>
      <w:r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составляющими, актуализацию </w:t>
      </w:r>
      <w:proofErr w:type="spellStart"/>
      <w:r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конкретизацию общетеоретических положений примерами</w:t>
      </w:r>
      <w:r w:rsidR="001B58CD"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</w:t>
      </w:r>
      <w:proofErr w:type="spellStart"/>
      <w:r w:rsidR="001B58CD"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биоразнообразия</w:t>
      </w:r>
      <w:proofErr w:type="spellEnd"/>
      <w:r w:rsidR="001B58CD" w:rsidRPr="0063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8E8" w:rsidRPr="009408E8" w:rsidRDefault="009408E8" w:rsidP="00940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</w:t>
      </w:r>
      <w:r w:rsidRPr="009408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II. </w:t>
      </w:r>
      <w:r w:rsidRPr="009408E8"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  <w:t>Место предмета в базисном учебном плане.</w:t>
      </w:r>
    </w:p>
    <w:p w:rsidR="009408E8" w:rsidRPr="00630129" w:rsidRDefault="009408E8" w:rsidP="00940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9408E8" w:rsidRPr="00630129" w:rsidRDefault="006D66AE" w:rsidP="0094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08E8" w:rsidRPr="00630129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базисным учебным планом (</w:t>
      </w:r>
      <w:proofErr w:type="spellStart"/>
      <w:r w:rsidR="009408E8" w:rsidRPr="00630129">
        <w:rPr>
          <w:rFonts w:ascii="Times New Roman" w:hAnsi="Times New Roman" w:cs="Times New Roman"/>
          <w:sz w:val="28"/>
          <w:szCs w:val="28"/>
        </w:rPr>
        <w:t>БУПом</w:t>
      </w:r>
      <w:proofErr w:type="spellEnd"/>
      <w:r w:rsidR="009408E8" w:rsidRPr="00630129">
        <w:rPr>
          <w:rFonts w:ascii="Times New Roman" w:hAnsi="Times New Roman" w:cs="Times New Roman"/>
          <w:sz w:val="28"/>
          <w:szCs w:val="28"/>
        </w:rPr>
        <w:t xml:space="preserve">) для ступени основного общего </w:t>
      </w:r>
      <w:proofErr w:type="spellStart"/>
      <w:r w:rsidR="009408E8" w:rsidRPr="00630129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="009408E8" w:rsidRPr="00630129">
        <w:rPr>
          <w:rFonts w:ascii="Times New Roman" w:hAnsi="Times New Roman" w:cs="Times New Roman"/>
          <w:sz w:val="28"/>
          <w:szCs w:val="28"/>
        </w:rPr>
        <w:t>-</w:t>
      </w:r>
    </w:p>
    <w:p w:rsidR="009408E8" w:rsidRPr="00630129" w:rsidRDefault="006D66AE" w:rsidP="0094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Биология в 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ной школе изучается с 5 по 9 клас</w:t>
      </w:r>
      <w:r w:rsidR="009408E8" w:rsidRPr="00630129">
        <w:rPr>
          <w:rFonts w:ascii="Times New Roman" w:hAnsi="Times New Roman" w:cs="Times New Roman"/>
          <w:sz w:val="28"/>
          <w:szCs w:val="28"/>
        </w:rPr>
        <w:t>сы.</w:t>
      </w:r>
    </w:p>
    <w:p w:rsidR="009408E8" w:rsidRPr="00630129" w:rsidRDefault="009408E8" w:rsidP="0094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129">
        <w:rPr>
          <w:rFonts w:ascii="Times New Roman" w:hAnsi="Times New Roman" w:cs="Times New Roman"/>
          <w:sz w:val="28"/>
          <w:szCs w:val="28"/>
        </w:rPr>
        <w:t>Общее число учебных часов за 5 лет обучения составляет 280, и</w:t>
      </w:r>
      <w:r w:rsidR="00094623">
        <w:rPr>
          <w:rFonts w:ascii="Times New Roman" w:hAnsi="Times New Roman" w:cs="Times New Roman"/>
          <w:sz w:val="28"/>
          <w:szCs w:val="28"/>
        </w:rPr>
        <w:t>з них 35 (1ч в неделю) в 5 клас</w:t>
      </w:r>
      <w:r w:rsidRPr="00630129">
        <w:rPr>
          <w:rFonts w:ascii="Times New Roman" w:hAnsi="Times New Roman" w:cs="Times New Roman"/>
          <w:sz w:val="28"/>
          <w:szCs w:val="28"/>
        </w:rPr>
        <w:t>се, 35 (1ч в неде</w:t>
      </w:r>
      <w:r w:rsidR="0009768B">
        <w:rPr>
          <w:rFonts w:ascii="Times New Roman" w:hAnsi="Times New Roman" w:cs="Times New Roman"/>
          <w:sz w:val="28"/>
          <w:szCs w:val="28"/>
        </w:rPr>
        <w:t>лю) в 6 клас</w:t>
      </w:r>
      <w:r w:rsidRPr="00630129">
        <w:rPr>
          <w:rFonts w:ascii="Times New Roman" w:hAnsi="Times New Roman" w:cs="Times New Roman"/>
          <w:sz w:val="28"/>
          <w:szCs w:val="28"/>
        </w:rPr>
        <w:t xml:space="preserve">се, по 70 (2 ч в не </w:t>
      </w:r>
      <w:proofErr w:type="gramStart"/>
      <w:r w:rsidRPr="00630129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630129">
        <w:rPr>
          <w:rFonts w:ascii="Times New Roman" w:hAnsi="Times New Roman" w:cs="Times New Roman"/>
          <w:sz w:val="28"/>
          <w:szCs w:val="28"/>
        </w:rPr>
        <w:t>лю</w:t>
      </w:r>
      <w:proofErr w:type="spellEnd"/>
      <w:proofErr w:type="gramEnd"/>
      <w:r w:rsidRPr="00630129">
        <w:rPr>
          <w:rFonts w:ascii="Times New Roman" w:hAnsi="Times New Roman" w:cs="Times New Roman"/>
          <w:sz w:val="28"/>
          <w:szCs w:val="28"/>
        </w:rPr>
        <w:t xml:space="preserve">) в 7, 8, 9 </w:t>
      </w:r>
      <w:proofErr w:type="spellStart"/>
      <w:r w:rsidRPr="0063012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30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129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Pr="00630129">
        <w:rPr>
          <w:rFonts w:ascii="Times New Roman" w:hAnsi="Times New Roman" w:cs="Times New Roman"/>
          <w:sz w:val="28"/>
          <w:szCs w:val="28"/>
        </w:rPr>
        <w:t>. 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Содержание курса биологии в основной школе является базой для изучения общих биологических закономерностей, зако</w:t>
      </w:r>
      <w:r w:rsidR="00F30205">
        <w:rPr>
          <w:rFonts w:ascii="Times New Roman" w:hAnsi="Times New Roman" w:cs="Times New Roman"/>
          <w:sz w:val="28"/>
          <w:szCs w:val="28"/>
        </w:rPr>
        <w:t>нов, теорий в старшей школе. Та</w:t>
      </w:r>
      <w:r w:rsidRPr="00630129">
        <w:rPr>
          <w:rFonts w:ascii="Times New Roman" w:hAnsi="Times New Roman" w:cs="Times New Roman"/>
          <w:sz w:val="28"/>
          <w:szCs w:val="28"/>
        </w:rPr>
        <w:t>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</w:t>
      </w:r>
      <w:r w:rsidR="00F30205">
        <w:rPr>
          <w:rFonts w:ascii="Times New Roman" w:hAnsi="Times New Roman" w:cs="Times New Roman"/>
          <w:sz w:val="28"/>
          <w:szCs w:val="28"/>
        </w:rPr>
        <w:t xml:space="preserve">ледующей уровневой и профильной </w:t>
      </w:r>
      <w:r w:rsidRPr="00630129">
        <w:rPr>
          <w:rFonts w:ascii="Times New Roman" w:hAnsi="Times New Roman" w:cs="Times New Roman"/>
          <w:sz w:val="28"/>
          <w:szCs w:val="28"/>
        </w:rPr>
        <w:t>дифференциации.</w:t>
      </w:r>
      <w:r w:rsidRPr="00630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30129">
        <w:rPr>
          <w:rFonts w:ascii="Times New Roman" w:eastAsia="Calibri" w:hAnsi="Times New Roman" w:cs="Times New Roman"/>
          <w:sz w:val="28"/>
          <w:szCs w:val="28"/>
        </w:rPr>
        <w:br/>
        <w:t xml:space="preserve">Примерная программа по биологии для основного общего образования составлена из расчета часов, указанных в базисном учебном плане образовательных учреждений общего образования, с учетом 25% времени, отводимого на вариативную часть программы, содержание которой формируется авторами рабочих программ. </w:t>
      </w:r>
      <w:proofErr w:type="gramStart"/>
      <w:r w:rsidRPr="00630129">
        <w:rPr>
          <w:rFonts w:ascii="Times New Roman" w:eastAsia="Calibri" w:hAnsi="Times New Roman" w:cs="Times New Roman"/>
          <w:sz w:val="28"/>
          <w:szCs w:val="28"/>
        </w:rPr>
        <w:t>Инвариантная часть любого авторского курса биологии для основной школы должна полностью включать в себя содержание примерной программы, на освоение которой отводится 180 ч. Оставшиеся 65 ч авторы рабочих программ могут использовать или для введения дополнительного содержания обучения, или для увеличения времени на изучение тех тем, на которые разделена примерная программа, если она используется в качестве рабочей программы.</w:t>
      </w:r>
      <w:proofErr w:type="gramEnd"/>
      <w:r w:rsidRPr="00630129">
        <w:rPr>
          <w:rFonts w:ascii="Times New Roman" w:eastAsia="Calibri" w:hAnsi="Times New Roman" w:cs="Times New Roman"/>
          <w:sz w:val="28"/>
          <w:szCs w:val="28"/>
        </w:rPr>
        <w:br/>
      </w:r>
      <w:r w:rsidRPr="00630129">
        <w:rPr>
          <w:rFonts w:ascii="Times New Roman" w:eastAsia="Calibri" w:hAnsi="Times New Roman" w:cs="Times New Roman"/>
          <w:sz w:val="28"/>
          <w:szCs w:val="28"/>
        </w:rPr>
        <w:br/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9408E8" w:rsidRPr="00630129" w:rsidRDefault="009408E8" w:rsidP="00940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63012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Место предмета «БИОЛОГИЯ» в учебном плане МБОУ лицей №3 имени академика В.М.Глушкова </w:t>
      </w:r>
      <w:proofErr w:type="gramStart"/>
      <w:r w:rsidRPr="0063012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</w:t>
      </w:r>
      <w:proofErr w:type="gramEnd"/>
      <w:r w:rsidRPr="0063012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Шахты Ростовской области определяется на основе Федерального базисного учебного плана для образовательных учреждений Российской Федерации, предусматривающего обязательное изучение биологии в 8 классе – 70 часов , 2 часа в неделю.</w:t>
      </w:r>
    </w:p>
    <w:p w:rsidR="009408E8" w:rsidRPr="00630129" w:rsidRDefault="009408E8" w:rsidP="009408E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30129">
        <w:rPr>
          <w:sz w:val="28"/>
          <w:szCs w:val="28"/>
        </w:rPr>
        <w:t>Реализация рабочей программы осуществляется с использованием учебно-методической литера</w:t>
      </w:r>
      <w:r w:rsidRPr="00630129">
        <w:rPr>
          <w:sz w:val="28"/>
          <w:szCs w:val="28"/>
        </w:rPr>
        <w:softHyphen/>
        <w:t xml:space="preserve">туры: </w:t>
      </w:r>
      <w:r w:rsidRPr="00630129">
        <w:rPr>
          <w:color w:val="000000"/>
          <w:sz w:val="28"/>
          <w:szCs w:val="28"/>
        </w:rPr>
        <w:t xml:space="preserve"> Издательство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630129">
        <w:rPr>
          <w:b/>
          <w:bCs/>
          <w:i/>
          <w:iCs/>
          <w:color w:val="000000"/>
          <w:sz w:val="28"/>
          <w:szCs w:val="28"/>
        </w:rPr>
        <w:t>Вентана-Граф</w:t>
      </w:r>
      <w:proofErr w:type="spellEnd"/>
      <w:r w:rsidRPr="00630129">
        <w:rPr>
          <w:b/>
          <w:bCs/>
          <w:i/>
          <w:iCs/>
          <w:color w:val="000000"/>
          <w:sz w:val="28"/>
          <w:szCs w:val="28"/>
        </w:rPr>
        <w:t>»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color w:val="000000"/>
          <w:sz w:val="28"/>
          <w:szCs w:val="28"/>
        </w:rPr>
        <w:t>представило программу под редакцией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b/>
          <w:bCs/>
          <w:color w:val="000000"/>
          <w:sz w:val="28"/>
          <w:szCs w:val="28"/>
        </w:rPr>
        <w:t>И.Н. Пономаревой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color w:val="000000"/>
          <w:sz w:val="28"/>
          <w:szCs w:val="28"/>
        </w:rPr>
        <w:t>и соответствующую ей линию учебников:</w:t>
      </w:r>
    </w:p>
    <w:p w:rsidR="009408E8" w:rsidRPr="00630129" w:rsidRDefault="009408E8" w:rsidP="009408E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30129">
        <w:rPr>
          <w:color w:val="000000"/>
          <w:sz w:val="28"/>
          <w:szCs w:val="28"/>
        </w:rPr>
        <w:t>– 5-й класс: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i/>
          <w:iCs/>
          <w:color w:val="000000"/>
          <w:sz w:val="28"/>
          <w:szCs w:val="28"/>
        </w:rPr>
        <w:t>Сухова Т.С., Строганов В.И.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color w:val="000000"/>
          <w:sz w:val="28"/>
          <w:szCs w:val="28"/>
        </w:rPr>
        <w:t>«Природа. Введение в биологию и экологию»;</w:t>
      </w:r>
      <w:r w:rsidRPr="00630129">
        <w:rPr>
          <w:color w:val="000000"/>
          <w:sz w:val="28"/>
          <w:szCs w:val="28"/>
        </w:rPr>
        <w:br/>
        <w:t>– 6-й класс: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i/>
          <w:iCs/>
          <w:color w:val="000000"/>
          <w:sz w:val="28"/>
          <w:szCs w:val="28"/>
        </w:rPr>
        <w:t xml:space="preserve">Пономарева И.Н., Корнилова О.А., </w:t>
      </w:r>
      <w:proofErr w:type="spellStart"/>
      <w:r w:rsidRPr="00630129">
        <w:rPr>
          <w:i/>
          <w:iCs/>
          <w:color w:val="000000"/>
          <w:sz w:val="28"/>
          <w:szCs w:val="28"/>
        </w:rPr>
        <w:t>Кучменко</w:t>
      </w:r>
      <w:proofErr w:type="spellEnd"/>
      <w:r w:rsidRPr="00630129">
        <w:rPr>
          <w:i/>
          <w:iCs/>
          <w:color w:val="000000"/>
          <w:sz w:val="28"/>
          <w:szCs w:val="28"/>
        </w:rPr>
        <w:t xml:space="preserve"> В.С.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color w:val="000000"/>
          <w:sz w:val="28"/>
          <w:szCs w:val="28"/>
        </w:rPr>
        <w:t>«Биология. Растения. Бактерии. Грибы. Лишайники»;</w:t>
      </w:r>
      <w:r w:rsidRPr="00630129">
        <w:rPr>
          <w:color w:val="000000"/>
          <w:sz w:val="28"/>
          <w:szCs w:val="28"/>
        </w:rPr>
        <w:br/>
        <w:t>– 7-й класс: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i/>
          <w:iCs/>
          <w:color w:val="000000"/>
          <w:sz w:val="28"/>
          <w:szCs w:val="28"/>
        </w:rPr>
        <w:t xml:space="preserve">Константинов В.М., Бабенко В.Г., </w:t>
      </w:r>
      <w:proofErr w:type="spellStart"/>
      <w:r w:rsidRPr="00630129">
        <w:rPr>
          <w:i/>
          <w:iCs/>
          <w:color w:val="000000"/>
          <w:sz w:val="28"/>
          <w:szCs w:val="28"/>
        </w:rPr>
        <w:t>Кучменко</w:t>
      </w:r>
      <w:proofErr w:type="spellEnd"/>
      <w:r w:rsidRPr="00630129">
        <w:rPr>
          <w:i/>
          <w:iCs/>
          <w:color w:val="000000"/>
          <w:sz w:val="28"/>
          <w:szCs w:val="28"/>
        </w:rPr>
        <w:t xml:space="preserve"> В.С.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color w:val="000000"/>
          <w:sz w:val="28"/>
          <w:szCs w:val="28"/>
        </w:rPr>
        <w:t>«Биология. Животные»;</w:t>
      </w:r>
      <w:r w:rsidRPr="00630129">
        <w:rPr>
          <w:color w:val="000000"/>
          <w:sz w:val="28"/>
          <w:szCs w:val="28"/>
        </w:rPr>
        <w:br/>
      </w:r>
      <w:r w:rsidRPr="00630129">
        <w:rPr>
          <w:color w:val="000000"/>
          <w:sz w:val="28"/>
          <w:szCs w:val="28"/>
        </w:rPr>
        <w:lastRenderedPageBreak/>
        <w:t>– 8-й класс:</w:t>
      </w:r>
      <w:r w:rsidRPr="0063012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30129">
        <w:rPr>
          <w:i/>
          <w:iCs/>
          <w:color w:val="000000"/>
          <w:sz w:val="28"/>
          <w:szCs w:val="28"/>
        </w:rPr>
        <w:t>Драгомилов</w:t>
      </w:r>
      <w:proofErr w:type="spellEnd"/>
      <w:r w:rsidRPr="00630129">
        <w:rPr>
          <w:i/>
          <w:iCs/>
          <w:color w:val="000000"/>
          <w:sz w:val="28"/>
          <w:szCs w:val="28"/>
        </w:rPr>
        <w:t xml:space="preserve"> А.Г., Маш Р.Д.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color w:val="000000"/>
          <w:sz w:val="28"/>
          <w:szCs w:val="28"/>
        </w:rPr>
        <w:t>«Биология. Человек»;</w:t>
      </w:r>
      <w:r w:rsidRPr="00630129">
        <w:rPr>
          <w:color w:val="000000"/>
          <w:sz w:val="28"/>
          <w:szCs w:val="28"/>
        </w:rPr>
        <w:br/>
        <w:t>– 9-й класс: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i/>
          <w:iCs/>
          <w:color w:val="000000"/>
          <w:sz w:val="28"/>
          <w:szCs w:val="28"/>
        </w:rPr>
        <w:t>Пономарева И.Н., Чернова Н.М., Корнилова О.А.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color w:val="000000"/>
          <w:sz w:val="28"/>
          <w:szCs w:val="28"/>
        </w:rPr>
        <w:t>«Основы общей биологии».</w:t>
      </w:r>
    </w:p>
    <w:p w:rsidR="009408E8" w:rsidRPr="00630129" w:rsidRDefault="009408E8" w:rsidP="009408E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30129">
        <w:rPr>
          <w:color w:val="000000"/>
          <w:sz w:val="28"/>
          <w:szCs w:val="28"/>
        </w:rPr>
        <w:t xml:space="preserve">Эта линия учебников отвечает современным требованиям в области биологического образования, включающим соответствие образовательным стандартам, преемственность обучения, приоритет его развивающей функции и </w:t>
      </w:r>
      <w:proofErr w:type="spellStart"/>
      <w:r w:rsidRPr="00630129">
        <w:rPr>
          <w:color w:val="000000"/>
          <w:sz w:val="28"/>
          <w:szCs w:val="28"/>
        </w:rPr>
        <w:t>экологизацию</w:t>
      </w:r>
      <w:proofErr w:type="spellEnd"/>
      <w:r w:rsidRPr="00630129">
        <w:rPr>
          <w:color w:val="000000"/>
          <w:sz w:val="28"/>
          <w:szCs w:val="28"/>
        </w:rPr>
        <w:t xml:space="preserve"> содержания основных разделов курса. При сохранении традиционной структуры разделов главными концептуальными идеями УМК авторы называют реализацию системно-структурного подхода к обучению.</w:t>
      </w:r>
    </w:p>
    <w:p w:rsidR="009408E8" w:rsidRPr="00630129" w:rsidRDefault="009408E8" w:rsidP="009408E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30129">
        <w:rPr>
          <w:color w:val="000000"/>
          <w:sz w:val="28"/>
          <w:szCs w:val="28"/>
        </w:rPr>
        <w:t>Содержание и структура учебников предполагает последовательное формирование общих биологических и экологических понятий курса. В основу развития понятий положены дидактические принципы научности и доступности. Учебный материал излагается в соответствии с принципом от общего к частному и это определяет его существенное отличие от остальных линий учебников. Изучение разделов курса биологии прослеживается на разных уровнях организации живой материи (клеточном, тканевом, органном, организменном, биоценотическом и биосферном).</w:t>
      </w:r>
    </w:p>
    <w:p w:rsidR="009408E8" w:rsidRPr="00630129" w:rsidRDefault="009408E8" w:rsidP="009408E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30129">
        <w:rPr>
          <w:color w:val="000000"/>
          <w:sz w:val="28"/>
          <w:szCs w:val="28"/>
        </w:rPr>
        <w:t>Авторский коллектив сконструировал учебники согласно логике развивающего обучения, предполагающего концентрацию частных понятий отдельных глав и тем вокруг общих биологических и экологических понятий всего курса биологии. Содержательное и методическое построение учебников направлено на развитие у школьников исследовательских навыков, вовлечения их в самостоятельную практическую деятельность.</w:t>
      </w:r>
    </w:p>
    <w:p w:rsidR="009408E8" w:rsidRPr="00630129" w:rsidRDefault="009408E8" w:rsidP="009408E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30129">
        <w:rPr>
          <w:color w:val="000000"/>
          <w:sz w:val="28"/>
          <w:szCs w:val="28"/>
        </w:rPr>
        <w:t>Для реализации поставленных целей был разработан единый методический аппарат, который органично вплетен в содержательную часть. Он предполагает целенаправленную работу с новыми понятиями (выделения в тексте, наличие словарика терминов), организация усвоения нового материала (итоговая проверка блоков знаний, разнообразие форм и характера заданий), проведение практикума (лабораторные и практические работы, опыты и наблюдения). Методическое оснащение включает авторскую программу, методические пособия для учителя и рабочие тетради для учащихся в двух частях.</w:t>
      </w:r>
    </w:p>
    <w:p w:rsidR="0048536A" w:rsidRPr="00AE3391" w:rsidRDefault="009408E8" w:rsidP="00AE339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30129">
        <w:rPr>
          <w:color w:val="000000"/>
          <w:sz w:val="28"/>
          <w:szCs w:val="28"/>
        </w:rPr>
        <w:t>Для данной линии учебников разработана программа экологической составляющей курса биологии в основной школе и линия учебных пособий по экологии, которая фактически совместима со всеми учебниками традиционной структуры: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i/>
          <w:iCs/>
          <w:color w:val="000000"/>
          <w:sz w:val="28"/>
          <w:szCs w:val="28"/>
        </w:rPr>
        <w:t xml:space="preserve">Былова А.М., </w:t>
      </w:r>
      <w:proofErr w:type="spellStart"/>
      <w:r w:rsidRPr="00630129">
        <w:rPr>
          <w:i/>
          <w:iCs/>
          <w:color w:val="000000"/>
          <w:sz w:val="28"/>
          <w:szCs w:val="28"/>
        </w:rPr>
        <w:t>Шорина</w:t>
      </w:r>
      <w:proofErr w:type="spellEnd"/>
      <w:r w:rsidRPr="00630129">
        <w:rPr>
          <w:i/>
          <w:iCs/>
          <w:color w:val="000000"/>
          <w:sz w:val="28"/>
          <w:szCs w:val="28"/>
        </w:rPr>
        <w:t xml:space="preserve"> Н.И.</w:t>
      </w:r>
      <w:r w:rsidRPr="0063012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30129">
        <w:rPr>
          <w:color w:val="000000"/>
          <w:sz w:val="28"/>
          <w:szCs w:val="28"/>
        </w:rPr>
        <w:t>«Экология растений»,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i/>
          <w:iCs/>
          <w:color w:val="000000"/>
          <w:sz w:val="28"/>
          <w:szCs w:val="28"/>
        </w:rPr>
        <w:t xml:space="preserve">Бабенко В.Г. и др. </w:t>
      </w:r>
      <w:r w:rsidRPr="00630129">
        <w:rPr>
          <w:color w:val="000000"/>
          <w:sz w:val="28"/>
          <w:szCs w:val="28"/>
        </w:rPr>
        <w:t>«Экология животных»,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i/>
          <w:iCs/>
          <w:color w:val="000000"/>
          <w:sz w:val="28"/>
          <w:szCs w:val="28"/>
        </w:rPr>
        <w:t>Федорова М.З. и др.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color w:val="000000"/>
          <w:sz w:val="28"/>
          <w:szCs w:val="28"/>
        </w:rPr>
        <w:t>«Экология человека. Культура здоровья»,</w:t>
      </w:r>
      <w:r w:rsidRPr="00630129">
        <w:rPr>
          <w:rStyle w:val="apple-converted-space"/>
          <w:color w:val="000000"/>
          <w:sz w:val="28"/>
          <w:szCs w:val="28"/>
        </w:rPr>
        <w:t> </w:t>
      </w:r>
      <w:r w:rsidRPr="00630129">
        <w:rPr>
          <w:i/>
          <w:iCs/>
          <w:color w:val="000000"/>
          <w:sz w:val="28"/>
          <w:szCs w:val="28"/>
        </w:rPr>
        <w:t xml:space="preserve">Швец И.М. и др. </w:t>
      </w:r>
      <w:r w:rsidRPr="00630129">
        <w:rPr>
          <w:color w:val="000000"/>
          <w:sz w:val="28"/>
          <w:szCs w:val="28"/>
        </w:rPr>
        <w:t>«Биосфера и человечество».</w:t>
      </w:r>
    </w:p>
    <w:sectPr w:rsidR="0048536A" w:rsidRPr="00AE3391" w:rsidSect="001C1017">
      <w:footerReference w:type="default" r:id="rId8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82" w:rsidRDefault="00946682" w:rsidP="001432EA">
      <w:pPr>
        <w:spacing w:after="0" w:line="240" w:lineRule="auto"/>
      </w:pPr>
      <w:r>
        <w:separator/>
      </w:r>
    </w:p>
  </w:endnote>
  <w:endnote w:type="continuationSeparator" w:id="0">
    <w:p w:rsidR="00946682" w:rsidRDefault="00946682" w:rsidP="0014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0797"/>
      <w:docPartObj>
        <w:docPartGallery w:val="Page Numbers (Bottom of Page)"/>
        <w:docPartUnique/>
      </w:docPartObj>
    </w:sdtPr>
    <w:sdtContent>
      <w:p w:rsidR="00DC732E" w:rsidRDefault="00C57E1C">
        <w:pPr>
          <w:pStyle w:val="aa"/>
          <w:jc w:val="right"/>
        </w:pPr>
        <w:fldSimple w:instr=" PAGE   \* MERGEFORMAT ">
          <w:r w:rsidR="00AE3391">
            <w:rPr>
              <w:noProof/>
            </w:rPr>
            <w:t>5</w:t>
          </w:r>
        </w:fldSimple>
      </w:p>
    </w:sdtContent>
  </w:sdt>
  <w:p w:rsidR="00DC732E" w:rsidRDefault="00DC73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82" w:rsidRDefault="00946682" w:rsidP="001432EA">
      <w:pPr>
        <w:spacing w:after="0" w:line="240" w:lineRule="auto"/>
      </w:pPr>
      <w:r>
        <w:separator/>
      </w:r>
    </w:p>
  </w:footnote>
  <w:footnote w:type="continuationSeparator" w:id="0">
    <w:p w:rsidR="00946682" w:rsidRDefault="00946682" w:rsidP="0014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F8C"/>
    <w:multiLevelType w:val="hybridMultilevel"/>
    <w:tmpl w:val="7008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2C0E"/>
    <w:multiLevelType w:val="hybridMultilevel"/>
    <w:tmpl w:val="AC66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16422"/>
    <w:multiLevelType w:val="multilevel"/>
    <w:tmpl w:val="53FE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C4079"/>
    <w:multiLevelType w:val="hybridMultilevel"/>
    <w:tmpl w:val="23D6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2083"/>
    <w:multiLevelType w:val="multilevel"/>
    <w:tmpl w:val="ED8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506E3"/>
    <w:multiLevelType w:val="multilevel"/>
    <w:tmpl w:val="D34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D67B7"/>
    <w:multiLevelType w:val="multilevel"/>
    <w:tmpl w:val="39C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17EC3"/>
    <w:multiLevelType w:val="multilevel"/>
    <w:tmpl w:val="B59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D4CF7"/>
    <w:multiLevelType w:val="hybridMultilevel"/>
    <w:tmpl w:val="DB6403C8"/>
    <w:lvl w:ilvl="0" w:tplc="BE1490B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245AC"/>
    <w:multiLevelType w:val="multilevel"/>
    <w:tmpl w:val="0FEAC4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A6221"/>
    <w:multiLevelType w:val="multilevel"/>
    <w:tmpl w:val="90B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D71C7"/>
    <w:multiLevelType w:val="multilevel"/>
    <w:tmpl w:val="59A47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A3A36"/>
    <w:multiLevelType w:val="multilevel"/>
    <w:tmpl w:val="B49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83CC7"/>
    <w:multiLevelType w:val="multilevel"/>
    <w:tmpl w:val="9DA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6"/>
  </w:num>
  <w:num w:numId="6">
    <w:abstractNumId w:val="21"/>
  </w:num>
  <w:num w:numId="7">
    <w:abstractNumId w:val="20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18"/>
  </w:num>
  <w:num w:numId="13">
    <w:abstractNumId w:val="10"/>
  </w:num>
  <w:num w:numId="14">
    <w:abstractNumId w:val="5"/>
  </w:num>
  <w:num w:numId="15">
    <w:abstractNumId w:val="1"/>
  </w:num>
  <w:num w:numId="16">
    <w:abstractNumId w:val="17"/>
  </w:num>
  <w:num w:numId="17">
    <w:abstractNumId w:val="15"/>
  </w:num>
  <w:num w:numId="18">
    <w:abstractNumId w:val="16"/>
  </w:num>
  <w:num w:numId="19">
    <w:abstractNumId w:val="2"/>
  </w:num>
  <w:num w:numId="20">
    <w:abstractNumId w:val="9"/>
  </w:num>
  <w:num w:numId="21">
    <w:abstractNumId w:val="3"/>
  </w:num>
  <w:num w:numId="22">
    <w:abstractNumId w:val="12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959"/>
    <w:rsid w:val="000028D8"/>
    <w:rsid w:val="000141B1"/>
    <w:rsid w:val="00026929"/>
    <w:rsid w:val="00034116"/>
    <w:rsid w:val="00060819"/>
    <w:rsid w:val="00064481"/>
    <w:rsid w:val="00066165"/>
    <w:rsid w:val="00094623"/>
    <w:rsid w:val="0009768B"/>
    <w:rsid w:val="000A42F1"/>
    <w:rsid w:val="000A7964"/>
    <w:rsid w:val="000B484A"/>
    <w:rsid w:val="000F01DB"/>
    <w:rsid w:val="000F525F"/>
    <w:rsid w:val="00113C78"/>
    <w:rsid w:val="00127987"/>
    <w:rsid w:val="001346D8"/>
    <w:rsid w:val="00135A0D"/>
    <w:rsid w:val="0014098B"/>
    <w:rsid w:val="001432EA"/>
    <w:rsid w:val="00150470"/>
    <w:rsid w:val="001646A4"/>
    <w:rsid w:val="0016739B"/>
    <w:rsid w:val="00173F46"/>
    <w:rsid w:val="00182A86"/>
    <w:rsid w:val="0018376B"/>
    <w:rsid w:val="00183FB1"/>
    <w:rsid w:val="00192E40"/>
    <w:rsid w:val="00192F7E"/>
    <w:rsid w:val="001A0101"/>
    <w:rsid w:val="001A47AE"/>
    <w:rsid w:val="001A4F98"/>
    <w:rsid w:val="001A5291"/>
    <w:rsid w:val="001B58CD"/>
    <w:rsid w:val="001C1017"/>
    <w:rsid w:val="001C549D"/>
    <w:rsid w:val="001E66FB"/>
    <w:rsid w:val="001F1C08"/>
    <w:rsid w:val="001F503A"/>
    <w:rsid w:val="001F677E"/>
    <w:rsid w:val="00217E09"/>
    <w:rsid w:val="002311EE"/>
    <w:rsid w:val="00234144"/>
    <w:rsid w:val="00235AE5"/>
    <w:rsid w:val="00236879"/>
    <w:rsid w:val="00236F06"/>
    <w:rsid w:val="0024426F"/>
    <w:rsid w:val="002510D2"/>
    <w:rsid w:val="0025224D"/>
    <w:rsid w:val="002528DD"/>
    <w:rsid w:val="00261071"/>
    <w:rsid w:val="002634FE"/>
    <w:rsid w:val="00270AC1"/>
    <w:rsid w:val="00271521"/>
    <w:rsid w:val="00286E35"/>
    <w:rsid w:val="0029648C"/>
    <w:rsid w:val="002A667E"/>
    <w:rsid w:val="002B1DA6"/>
    <w:rsid w:val="002C52A5"/>
    <w:rsid w:val="002D09C4"/>
    <w:rsid w:val="002F4003"/>
    <w:rsid w:val="003000C0"/>
    <w:rsid w:val="00307A6D"/>
    <w:rsid w:val="00321260"/>
    <w:rsid w:val="00341A23"/>
    <w:rsid w:val="00341D07"/>
    <w:rsid w:val="00344335"/>
    <w:rsid w:val="00344781"/>
    <w:rsid w:val="00353B42"/>
    <w:rsid w:val="003547E3"/>
    <w:rsid w:val="00363A33"/>
    <w:rsid w:val="0037661F"/>
    <w:rsid w:val="003864AA"/>
    <w:rsid w:val="00390584"/>
    <w:rsid w:val="003A0882"/>
    <w:rsid w:val="003E295B"/>
    <w:rsid w:val="003E3CE6"/>
    <w:rsid w:val="003E7027"/>
    <w:rsid w:val="003F2CA1"/>
    <w:rsid w:val="003F346C"/>
    <w:rsid w:val="004026DC"/>
    <w:rsid w:val="004246C1"/>
    <w:rsid w:val="00432132"/>
    <w:rsid w:val="004335E2"/>
    <w:rsid w:val="004339CA"/>
    <w:rsid w:val="0043717A"/>
    <w:rsid w:val="00440015"/>
    <w:rsid w:val="00463AC9"/>
    <w:rsid w:val="004655D9"/>
    <w:rsid w:val="00472D49"/>
    <w:rsid w:val="00476B2A"/>
    <w:rsid w:val="004824E6"/>
    <w:rsid w:val="0048536A"/>
    <w:rsid w:val="004914EB"/>
    <w:rsid w:val="00494ECB"/>
    <w:rsid w:val="004A0088"/>
    <w:rsid w:val="004A074C"/>
    <w:rsid w:val="004A790E"/>
    <w:rsid w:val="004B7BF9"/>
    <w:rsid w:val="004D0623"/>
    <w:rsid w:val="004D4B90"/>
    <w:rsid w:val="004D6C37"/>
    <w:rsid w:val="0052028C"/>
    <w:rsid w:val="005305AF"/>
    <w:rsid w:val="0053062C"/>
    <w:rsid w:val="00537127"/>
    <w:rsid w:val="00552D09"/>
    <w:rsid w:val="005565D2"/>
    <w:rsid w:val="005631AF"/>
    <w:rsid w:val="00565CDC"/>
    <w:rsid w:val="005660B9"/>
    <w:rsid w:val="005718EB"/>
    <w:rsid w:val="00580F57"/>
    <w:rsid w:val="005853DE"/>
    <w:rsid w:val="005950EF"/>
    <w:rsid w:val="005A06D0"/>
    <w:rsid w:val="005B6E76"/>
    <w:rsid w:val="005C3C23"/>
    <w:rsid w:val="005C6DCB"/>
    <w:rsid w:val="005D5FC0"/>
    <w:rsid w:val="005E507E"/>
    <w:rsid w:val="005F40CA"/>
    <w:rsid w:val="005F4FFD"/>
    <w:rsid w:val="00607576"/>
    <w:rsid w:val="00607CF0"/>
    <w:rsid w:val="00621BB3"/>
    <w:rsid w:val="00624309"/>
    <w:rsid w:val="00630129"/>
    <w:rsid w:val="0063377C"/>
    <w:rsid w:val="00657BC5"/>
    <w:rsid w:val="006655B9"/>
    <w:rsid w:val="00680370"/>
    <w:rsid w:val="00686646"/>
    <w:rsid w:val="00694E93"/>
    <w:rsid w:val="006B037C"/>
    <w:rsid w:val="006B385A"/>
    <w:rsid w:val="006C11C9"/>
    <w:rsid w:val="006C373A"/>
    <w:rsid w:val="006D66AE"/>
    <w:rsid w:val="006F3A19"/>
    <w:rsid w:val="0070317E"/>
    <w:rsid w:val="00712B00"/>
    <w:rsid w:val="00721648"/>
    <w:rsid w:val="0073122B"/>
    <w:rsid w:val="007556BE"/>
    <w:rsid w:val="007607F4"/>
    <w:rsid w:val="007610D4"/>
    <w:rsid w:val="007614C4"/>
    <w:rsid w:val="0077118F"/>
    <w:rsid w:val="00771828"/>
    <w:rsid w:val="00772923"/>
    <w:rsid w:val="00777CE7"/>
    <w:rsid w:val="007873F8"/>
    <w:rsid w:val="007B3826"/>
    <w:rsid w:val="007C63F4"/>
    <w:rsid w:val="007D7E98"/>
    <w:rsid w:val="007E4575"/>
    <w:rsid w:val="007E5863"/>
    <w:rsid w:val="007E6198"/>
    <w:rsid w:val="007E7954"/>
    <w:rsid w:val="007F4992"/>
    <w:rsid w:val="008017AB"/>
    <w:rsid w:val="00802B52"/>
    <w:rsid w:val="008238DF"/>
    <w:rsid w:val="00826F50"/>
    <w:rsid w:val="00827A8E"/>
    <w:rsid w:val="00836A17"/>
    <w:rsid w:val="00860658"/>
    <w:rsid w:val="00864DF6"/>
    <w:rsid w:val="008735A6"/>
    <w:rsid w:val="008873AC"/>
    <w:rsid w:val="00893959"/>
    <w:rsid w:val="00894A8C"/>
    <w:rsid w:val="00896808"/>
    <w:rsid w:val="008A4A31"/>
    <w:rsid w:val="008D4D47"/>
    <w:rsid w:val="00910B2E"/>
    <w:rsid w:val="00936F36"/>
    <w:rsid w:val="00937A6A"/>
    <w:rsid w:val="00937CB5"/>
    <w:rsid w:val="009408E8"/>
    <w:rsid w:val="00946682"/>
    <w:rsid w:val="009477C0"/>
    <w:rsid w:val="00963290"/>
    <w:rsid w:val="00972850"/>
    <w:rsid w:val="00976096"/>
    <w:rsid w:val="0099102E"/>
    <w:rsid w:val="00992BC2"/>
    <w:rsid w:val="00996CA2"/>
    <w:rsid w:val="009B30C1"/>
    <w:rsid w:val="009C36EB"/>
    <w:rsid w:val="009D1748"/>
    <w:rsid w:val="009D2455"/>
    <w:rsid w:val="009D4A59"/>
    <w:rsid w:val="009E42E9"/>
    <w:rsid w:val="009F396A"/>
    <w:rsid w:val="00A06330"/>
    <w:rsid w:val="00A15F9B"/>
    <w:rsid w:val="00A23742"/>
    <w:rsid w:val="00A5615F"/>
    <w:rsid w:val="00A60D4D"/>
    <w:rsid w:val="00A6210E"/>
    <w:rsid w:val="00AD0D5C"/>
    <w:rsid w:val="00AE3391"/>
    <w:rsid w:val="00AE3C12"/>
    <w:rsid w:val="00B007FB"/>
    <w:rsid w:val="00B04CEB"/>
    <w:rsid w:val="00B309CE"/>
    <w:rsid w:val="00B5038D"/>
    <w:rsid w:val="00B509C8"/>
    <w:rsid w:val="00B606D5"/>
    <w:rsid w:val="00B61487"/>
    <w:rsid w:val="00B9214A"/>
    <w:rsid w:val="00B97794"/>
    <w:rsid w:val="00BC76C4"/>
    <w:rsid w:val="00BD732B"/>
    <w:rsid w:val="00BE020E"/>
    <w:rsid w:val="00C0122C"/>
    <w:rsid w:val="00C05D1B"/>
    <w:rsid w:val="00C23196"/>
    <w:rsid w:val="00C36638"/>
    <w:rsid w:val="00C368E0"/>
    <w:rsid w:val="00C43DAF"/>
    <w:rsid w:val="00C57E1C"/>
    <w:rsid w:val="00C62779"/>
    <w:rsid w:val="00C7174D"/>
    <w:rsid w:val="00C744A5"/>
    <w:rsid w:val="00C91D65"/>
    <w:rsid w:val="00CB7C52"/>
    <w:rsid w:val="00CD5364"/>
    <w:rsid w:val="00D01303"/>
    <w:rsid w:val="00D05085"/>
    <w:rsid w:val="00D224C9"/>
    <w:rsid w:val="00D46663"/>
    <w:rsid w:val="00D715B8"/>
    <w:rsid w:val="00DB198D"/>
    <w:rsid w:val="00DB5436"/>
    <w:rsid w:val="00DC732E"/>
    <w:rsid w:val="00DD5C79"/>
    <w:rsid w:val="00DD665F"/>
    <w:rsid w:val="00DE7034"/>
    <w:rsid w:val="00E04822"/>
    <w:rsid w:val="00E244E0"/>
    <w:rsid w:val="00E325DD"/>
    <w:rsid w:val="00E4657F"/>
    <w:rsid w:val="00E54DD1"/>
    <w:rsid w:val="00E9513D"/>
    <w:rsid w:val="00E96130"/>
    <w:rsid w:val="00EA5D1B"/>
    <w:rsid w:val="00EA6AF5"/>
    <w:rsid w:val="00ED5927"/>
    <w:rsid w:val="00EE14B0"/>
    <w:rsid w:val="00EE3E12"/>
    <w:rsid w:val="00EF08FF"/>
    <w:rsid w:val="00EF5470"/>
    <w:rsid w:val="00F00D04"/>
    <w:rsid w:val="00F10F54"/>
    <w:rsid w:val="00F14CF2"/>
    <w:rsid w:val="00F30205"/>
    <w:rsid w:val="00F86561"/>
    <w:rsid w:val="00F9186F"/>
    <w:rsid w:val="00F9391C"/>
    <w:rsid w:val="00F953C6"/>
    <w:rsid w:val="00FA51AE"/>
    <w:rsid w:val="00FB37DD"/>
    <w:rsid w:val="00FD0E75"/>
    <w:rsid w:val="00FD7438"/>
    <w:rsid w:val="00FE164A"/>
    <w:rsid w:val="00FE6B0F"/>
    <w:rsid w:val="00FF0255"/>
    <w:rsid w:val="00FF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7AE"/>
  </w:style>
  <w:style w:type="table" w:styleId="a4">
    <w:name w:val="Table Grid"/>
    <w:basedOn w:val="a1"/>
    <w:uiPriority w:val="59"/>
    <w:rsid w:val="0068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E09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DE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2EA"/>
  </w:style>
  <w:style w:type="paragraph" w:styleId="aa">
    <w:name w:val="footer"/>
    <w:basedOn w:val="a"/>
    <w:link w:val="ab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2EA"/>
  </w:style>
  <w:style w:type="character" w:styleId="ac">
    <w:name w:val="Hyperlink"/>
    <w:basedOn w:val="a0"/>
    <w:uiPriority w:val="99"/>
    <w:unhideWhenUsed/>
    <w:rsid w:val="00192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7AE"/>
  </w:style>
  <w:style w:type="table" w:styleId="a4">
    <w:name w:val="Table Grid"/>
    <w:basedOn w:val="a1"/>
    <w:uiPriority w:val="59"/>
    <w:rsid w:val="0068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E09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DE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2EA"/>
  </w:style>
  <w:style w:type="paragraph" w:styleId="aa">
    <w:name w:val="footer"/>
    <w:basedOn w:val="a"/>
    <w:link w:val="ab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2EA"/>
  </w:style>
  <w:style w:type="character" w:styleId="ac">
    <w:name w:val="Hyperlink"/>
    <w:basedOn w:val="a0"/>
    <w:uiPriority w:val="99"/>
    <w:unhideWhenUsed/>
    <w:rsid w:val="00192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BB00E-85D9-4126-A924-A7B6D986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тима</cp:lastModifiedBy>
  <cp:revision>93</cp:revision>
  <cp:lastPrinted>2014-09-09T08:29:00Z</cp:lastPrinted>
  <dcterms:created xsi:type="dcterms:W3CDTF">2014-07-24T12:49:00Z</dcterms:created>
  <dcterms:modified xsi:type="dcterms:W3CDTF">2016-02-27T06:07:00Z</dcterms:modified>
</cp:coreProperties>
</file>