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F4" w:rsidRPr="00AA5795" w:rsidRDefault="005744F4" w:rsidP="005744F4">
      <w:pPr>
        <w:ind w:left="360"/>
      </w:pPr>
    </w:p>
    <w:p w:rsidR="005744F4" w:rsidRPr="00AA5795" w:rsidRDefault="005D108A" w:rsidP="005744F4">
      <w:pPr>
        <w:tabs>
          <w:tab w:val="left" w:pos="4536"/>
          <w:tab w:val="left" w:pos="10348"/>
          <w:tab w:val="left" w:pos="11057"/>
        </w:tabs>
      </w:pPr>
      <w:r>
        <w:rPr>
          <w:i/>
          <w:sz w:val="22"/>
          <w:szCs w:val="22"/>
        </w:rPr>
        <w:t xml:space="preserve"> </w:t>
      </w:r>
    </w:p>
    <w:p w:rsidR="005744F4" w:rsidRPr="00AA5795" w:rsidRDefault="005744F4" w:rsidP="005744F4"/>
    <w:p w:rsidR="000A47C3" w:rsidRDefault="000A47C3" w:rsidP="000A47C3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0A47C3" w:rsidRPr="006D73F9" w:rsidRDefault="000A47C3" w:rsidP="000A47C3">
      <w:pPr>
        <w:ind w:firstLine="709"/>
        <w:jc w:val="center"/>
        <w:rPr>
          <w:sz w:val="36"/>
          <w:szCs w:val="36"/>
        </w:rPr>
      </w:pPr>
      <w:r w:rsidRPr="006D73F9">
        <w:rPr>
          <w:sz w:val="36"/>
          <w:szCs w:val="36"/>
        </w:rPr>
        <w:t xml:space="preserve">по </w:t>
      </w:r>
      <w:r>
        <w:rPr>
          <w:sz w:val="36"/>
          <w:szCs w:val="36"/>
        </w:rPr>
        <w:t>английскому языку</w:t>
      </w:r>
      <w:r w:rsidRPr="006D73F9">
        <w:rPr>
          <w:sz w:val="36"/>
          <w:szCs w:val="36"/>
        </w:rPr>
        <w:t xml:space="preserve"> </w:t>
      </w:r>
      <w:r>
        <w:rPr>
          <w:sz w:val="36"/>
          <w:szCs w:val="36"/>
        </w:rPr>
        <w:t>8</w:t>
      </w:r>
      <w:r w:rsidRPr="006D73F9">
        <w:rPr>
          <w:sz w:val="36"/>
          <w:szCs w:val="36"/>
        </w:rPr>
        <w:t xml:space="preserve"> класс</w:t>
      </w:r>
    </w:p>
    <w:p w:rsidR="000A47C3" w:rsidRPr="006D73F9" w:rsidRDefault="000A47C3" w:rsidP="000A47C3">
      <w:pPr>
        <w:ind w:firstLine="709"/>
        <w:jc w:val="center"/>
        <w:rPr>
          <w:b/>
          <w:sz w:val="36"/>
          <w:szCs w:val="36"/>
        </w:rPr>
      </w:pPr>
      <w:r w:rsidRPr="006D73F9">
        <w:rPr>
          <w:sz w:val="36"/>
          <w:szCs w:val="36"/>
        </w:rPr>
        <w:t>на 2015-2016 учебный год</w:t>
      </w:r>
    </w:p>
    <w:p w:rsidR="00F1193C" w:rsidRPr="001C2066" w:rsidRDefault="00F1193C" w:rsidP="00F1193C">
      <w:pPr>
        <w:ind w:firstLine="708"/>
        <w:jc w:val="both"/>
      </w:pPr>
      <w:r w:rsidRPr="001C2066">
        <w:t xml:space="preserve">Планирование составлено в соответствии с требованиями государственного образовательного стандарта на основании авторской программы по иностранному языку </w:t>
      </w:r>
      <w:proofErr w:type="spellStart"/>
      <w:r w:rsidRPr="001C2066">
        <w:t>М.З.Биболетовой</w:t>
      </w:r>
      <w:proofErr w:type="spellEnd"/>
      <w:r w:rsidRPr="001C2066">
        <w:t xml:space="preserve"> «Программа курса английского языка к УМК «Английский с удовольствием» для 2-11 классов общеобразовательных учреждений» и учебника английского языка: </w:t>
      </w:r>
      <w:proofErr w:type="spellStart"/>
      <w:r w:rsidRPr="001C2066">
        <w:t>Биболетова</w:t>
      </w:r>
      <w:proofErr w:type="spellEnd"/>
      <w:r w:rsidRPr="001C2066">
        <w:t xml:space="preserve"> М.З., </w:t>
      </w:r>
      <w:proofErr w:type="spellStart"/>
      <w:r w:rsidRPr="001C2066">
        <w:t>Турбанева</w:t>
      </w:r>
      <w:proofErr w:type="spellEnd"/>
      <w:r w:rsidRPr="001C2066">
        <w:t xml:space="preserve"> Н.Н. </w:t>
      </w:r>
      <w:proofErr w:type="spellStart"/>
      <w:r w:rsidRPr="001C2066">
        <w:rPr>
          <w:lang w:val="en-US"/>
        </w:rPr>
        <w:t>EnjoyEnglish</w:t>
      </w:r>
      <w:proofErr w:type="spellEnd"/>
      <w:r w:rsidRPr="001C2066">
        <w:t xml:space="preserve">-5для 8кл. </w:t>
      </w:r>
      <w:proofErr w:type="spellStart"/>
      <w:r w:rsidRPr="001C2066">
        <w:t>общеобраз</w:t>
      </w:r>
      <w:proofErr w:type="gramStart"/>
      <w:r w:rsidRPr="001C2066">
        <w:t>.у</w:t>
      </w:r>
      <w:proofErr w:type="gramEnd"/>
      <w:r w:rsidRPr="001C2066">
        <w:t>чрежд</w:t>
      </w:r>
      <w:proofErr w:type="spellEnd"/>
      <w:r w:rsidRPr="001C2066">
        <w:t>. при начале обучения с 1-2 класса. – Обнинск: Титул, 2010.- 160с.</w:t>
      </w:r>
    </w:p>
    <w:p w:rsidR="00F1193C" w:rsidRPr="001C2066" w:rsidRDefault="00F1193C" w:rsidP="00F1193C">
      <w:pPr>
        <w:ind w:firstLine="708"/>
        <w:jc w:val="both"/>
      </w:pPr>
      <w:r w:rsidRPr="001C2066">
        <w:t>Учтены рекомендации методического письма о преподавании иностранного языка в условиях введения федерального компонента государственного стандарта общего образования.</w:t>
      </w:r>
    </w:p>
    <w:p w:rsidR="00F1193C" w:rsidRPr="001C2066" w:rsidRDefault="00F1193C" w:rsidP="00F1193C">
      <w:pPr>
        <w:ind w:firstLine="708"/>
        <w:jc w:val="both"/>
      </w:pPr>
      <w:r w:rsidRPr="006E0CFB">
        <w:rPr>
          <w:b/>
        </w:rPr>
        <w:t>Настоящая программа составлена н</w:t>
      </w:r>
      <w:r w:rsidR="00A70EE8" w:rsidRPr="006E0CFB">
        <w:rPr>
          <w:b/>
        </w:rPr>
        <w:t xml:space="preserve">а 170 </w:t>
      </w:r>
      <w:proofErr w:type="spellStart"/>
      <w:r w:rsidR="00A70EE8" w:rsidRPr="006E0CFB">
        <w:rPr>
          <w:b/>
        </w:rPr>
        <w:t>чаов</w:t>
      </w:r>
      <w:proofErr w:type="spellEnd"/>
      <w:r w:rsidR="00A70EE8" w:rsidRPr="006E0CFB">
        <w:rPr>
          <w:b/>
        </w:rPr>
        <w:t xml:space="preserve"> (5  </w:t>
      </w:r>
      <w:proofErr w:type="spellStart"/>
      <w:r w:rsidR="00A70EE8" w:rsidRPr="006E0CFB">
        <w:rPr>
          <w:b/>
        </w:rPr>
        <w:t>чаов</w:t>
      </w:r>
      <w:proofErr w:type="spellEnd"/>
      <w:r w:rsidR="009B06F4" w:rsidRPr="006E0CFB">
        <w:rPr>
          <w:b/>
        </w:rPr>
        <w:t xml:space="preserve"> в неделю, 3</w:t>
      </w:r>
      <w:r w:rsidR="008D0BEC" w:rsidRPr="006E0CFB">
        <w:rPr>
          <w:b/>
        </w:rPr>
        <w:t>4</w:t>
      </w:r>
      <w:r w:rsidR="009B06F4" w:rsidRPr="006E0CFB">
        <w:rPr>
          <w:b/>
        </w:rPr>
        <w:t xml:space="preserve"> учебных недели</w:t>
      </w:r>
      <w:r w:rsidRPr="006E0CFB">
        <w:rPr>
          <w:b/>
        </w:rPr>
        <w:t>)  в соответствии с учебным планом школы</w:t>
      </w:r>
      <w:proofErr w:type="gramStart"/>
      <w:r w:rsidRPr="001C2066">
        <w:t xml:space="preserve"> </w:t>
      </w:r>
      <w:r w:rsidR="009B06F4">
        <w:t xml:space="preserve"> </w:t>
      </w:r>
      <w:r w:rsidRPr="001C2066">
        <w:t>.</w:t>
      </w:r>
      <w:proofErr w:type="gramEnd"/>
      <w:r w:rsidRPr="001C2066">
        <w:t xml:space="preserve"> Содержание тематического планирования полностью соответствует программе.</w:t>
      </w:r>
    </w:p>
    <w:p w:rsidR="00F1193C" w:rsidRPr="001C2066" w:rsidRDefault="00F1193C" w:rsidP="00F1193C">
      <w:pPr>
        <w:ind w:firstLine="708"/>
        <w:jc w:val="both"/>
      </w:pPr>
      <w:r w:rsidRPr="001C2066">
        <w:t xml:space="preserve">УМК </w:t>
      </w:r>
      <w:proofErr w:type="spellStart"/>
      <w:r w:rsidRPr="001C2066">
        <w:rPr>
          <w:lang w:val="en-US"/>
        </w:rPr>
        <w:t>EnjoyEnglish</w:t>
      </w:r>
      <w:proofErr w:type="spellEnd"/>
      <w:r w:rsidR="009B06F4">
        <w:t>-8</w:t>
      </w:r>
      <w:r w:rsidRPr="001C2066">
        <w:t xml:space="preserve"> является продолжением начального курса и содержит материал по обучению всем видам речевой деятельности. УМК </w:t>
      </w:r>
      <w:proofErr w:type="gramStart"/>
      <w:r w:rsidRPr="001C2066">
        <w:t>направлен</w:t>
      </w:r>
      <w:proofErr w:type="gramEnd"/>
      <w:r w:rsidRPr="001C2066">
        <w:t xml:space="preserve"> на формирование коммуникативной компетенции у учащихся. Эта </w:t>
      </w:r>
      <w:r w:rsidRPr="001C2066">
        <w:rPr>
          <w:i/>
        </w:rPr>
        <w:t>цель</w:t>
      </w:r>
      <w:r w:rsidRPr="001C2066">
        <w:t xml:space="preserve"> подразумевает:</w:t>
      </w:r>
    </w:p>
    <w:p w:rsidR="00F1193C" w:rsidRPr="001C2066" w:rsidRDefault="00F1193C" w:rsidP="00F1193C">
      <w:pPr>
        <w:ind w:firstLine="708"/>
        <w:jc w:val="both"/>
      </w:pPr>
      <w:r w:rsidRPr="001C2066">
        <w:t xml:space="preserve">1. </w:t>
      </w:r>
      <w:r w:rsidR="00E47E40" w:rsidRPr="001C2066">
        <w:t>Р</w:t>
      </w:r>
      <w:r w:rsidRPr="001C2066">
        <w:t>азвитие коммуникативных умений учащихся в говорении, чтении, понимании на слух и в письме на английском языке, сформированных ранее.</w:t>
      </w:r>
    </w:p>
    <w:p w:rsidR="00F1193C" w:rsidRPr="001C2066" w:rsidRDefault="00F1193C" w:rsidP="00F1193C">
      <w:pPr>
        <w:ind w:firstLine="708"/>
        <w:jc w:val="both"/>
      </w:pPr>
      <w:r w:rsidRPr="001C2066">
        <w:t>2.</w:t>
      </w:r>
      <w:r w:rsidR="00E47E40" w:rsidRPr="001C2066">
        <w:t>Р</w:t>
      </w:r>
      <w:r w:rsidRPr="001C2066">
        <w:t>азвитие и образование учащихся средствами иностранного языка, а именно осознание ими явлений действительности, происходящих в разных странах, через знания о культуре, истории и традициях стран изучаемого языка.</w:t>
      </w:r>
    </w:p>
    <w:p w:rsidR="00F1193C" w:rsidRPr="001C2066" w:rsidRDefault="00F1193C" w:rsidP="00F1193C">
      <w:pPr>
        <w:ind w:firstLine="708"/>
        <w:jc w:val="both"/>
      </w:pPr>
      <w:r w:rsidRPr="001C2066">
        <w:t xml:space="preserve">3. </w:t>
      </w:r>
      <w:r w:rsidR="00E47E40" w:rsidRPr="001C2066">
        <w:t>О</w:t>
      </w:r>
      <w:r w:rsidRPr="001C2066">
        <w:t>сознание роли родного языка  и родной культуры в сравнении с культурой других народов.</w:t>
      </w:r>
    </w:p>
    <w:p w:rsidR="00F1193C" w:rsidRPr="001C2066" w:rsidRDefault="00F1193C" w:rsidP="00F1193C">
      <w:pPr>
        <w:ind w:firstLine="708"/>
        <w:jc w:val="both"/>
      </w:pPr>
      <w:r w:rsidRPr="001C2066">
        <w:t xml:space="preserve">4. </w:t>
      </w:r>
      <w:r w:rsidR="00E47E40" w:rsidRPr="001C2066">
        <w:t>П</w:t>
      </w:r>
      <w:r w:rsidRPr="001C2066">
        <w:t>онимание важности изучения иностранного языка как средства достижения взаимопонимания между людьми.</w:t>
      </w:r>
    </w:p>
    <w:p w:rsidR="004D7D54" w:rsidRPr="001C2066" w:rsidRDefault="00F1193C" w:rsidP="00F1193C">
      <w:pPr>
        <w:ind w:firstLine="708"/>
        <w:jc w:val="both"/>
      </w:pPr>
      <w:r w:rsidRPr="001C2066">
        <w:rPr>
          <w:i/>
        </w:rPr>
        <w:t>Особенности обучения</w:t>
      </w:r>
      <w:r w:rsidRPr="001C2066">
        <w:t xml:space="preserve"> английскому языку в 8 классе: для данного этапа характерно равноценное внимание к формированию речевых умений в устной речи, к чтению и письму.  В 8 классе </w:t>
      </w:r>
      <w:proofErr w:type="gramStart"/>
      <w:r w:rsidRPr="001C2066">
        <w:t>значительно большое</w:t>
      </w:r>
      <w:proofErr w:type="gramEnd"/>
      <w:r w:rsidRPr="001C2066">
        <w:t xml:space="preserve"> внимание уделяется повышению роли речевой инициативы учащихся, предполагающих творческие монологические и диалогические высказывания; увеличивается объем парных, групповых и коллективных форм работы. </w:t>
      </w:r>
    </w:p>
    <w:p w:rsidR="00F1193C" w:rsidRPr="001C2066" w:rsidRDefault="00F1193C" w:rsidP="00F1193C">
      <w:pPr>
        <w:ind w:firstLine="708"/>
        <w:jc w:val="both"/>
      </w:pPr>
      <w:r w:rsidRPr="001C2066">
        <w:t xml:space="preserve">На данном этапе большую значимость приобретает формирование умения работать  с двуязычными и толковыми словарями, поскольку </w:t>
      </w:r>
      <w:bookmarkStart w:id="0" w:name="_GoBack"/>
      <w:bookmarkEnd w:id="0"/>
      <w:r w:rsidRPr="001C2066">
        <w:t>тексты для самостоятельного чтения часто содержат некоторый процент незнакомой лексики. Наряду с развитием речевых умений учащихся продолжается работа по формированию их интеллектуальных и речевых способностей. Ведется целенаправленная работа по развитию механизма языковой догадки за счет знания правил словообразования.</w:t>
      </w:r>
    </w:p>
    <w:p w:rsidR="00F1193C" w:rsidRPr="001C2066" w:rsidRDefault="00F1193C" w:rsidP="00F1193C">
      <w:pPr>
        <w:ind w:firstLine="708"/>
        <w:jc w:val="both"/>
      </w:pPr>
      <w:r w:rsidRPr="001C2066">
        <w:t>Уделяется внимание развитию речевой культуры, расширяются представления учащихся о Великобритании, углубляются лингвострановедческие знания, в т.ч. и через лингвострановедческий словарь в учебнике.</w:t>
      </w:r>
    </w:p>
    <w:p w:rsidR="00F1193C" w:rsidRPr="001C2066" w:rsidRDefault="00F1193C" w:rsidP="00F1193C">
      <w:pPr>
        <w:ind w:firstLine="708"/>
        <w:jc w:val="both"/>
      </w:pPr>
      <w:r w:rsidRPr="001C2066">
        <w:t xml:space="preserve">В учебнике реализуется коммуникативно-когнитивный подход, основные </w:t>
      </w:r>
      <w:r w:rsidRPr="001C2066">
        <w:rPr>
          <w:i/>
        </w:rPr>
        <w:t xml:space="preserve">принципы </w:t>
      </w:r>
      <w:r w:rsidRPr="001C2066">
        <w:t>которого:</w:t>
      </w:r>
    </w:p>
    <w:p w:rsidR="00F1193C" w:rsidRPr="001C2066" w:rsidRDefault="00F1193C" w:rsidP="00F1193C">
      <w:pPr>
        <w:jc w:val="both"/>
      </w:pPr>
      <w:r w:rsidRPr="001C2066">
        <w:t>- приоритет коммуникативной цели в обучении английскому языку;</w:t>
      </w:r>
    </w:p>
    <w:p w:rsidR="00F1193C" w:rsidRPr="001C2066" w:rsidRDefault="00F1193C" w:rsidP="00F1193C">
      <w:pPr>
        <w:jc w:val="both"/>
      </w:pPr>
      <w:r w:rsidRPr="001C2066">
        <w:t xml:space="preserve">-соблюдение </w:t>
      </w:r>
      <w:proofErr w:type="spellStart"/>
      <w:r w:rsidRPr="001C2066">
        <w:t>деятельностного</w:t>
      </w:r>
      <w:proofErr w:type="spellEnd"/>
      <w:r w:rsidRPr="001C2066">
        <w:t xml:space="preserve"> характера обучения иностранному языку;</w:t>
      </w:r>
    </w:p>
    <w:p w:rsidR="00F1193C" w:rsidRPr="001C2066" w:rsidRDefault="00F1193C" w:rsidP="00F1193C">
      <w:pPr>
        <w:jc w:val="both"/>
      </w:pPr>
      <w:r w:rsidRPr="001C2066">
        <w:t>- ориентация на личность учащегося;</w:t>
      </w:r>
    </w:p>
    <w:p w:rsidR="00F1193C" w:rsidRPr="001C2066" w:rsidRDefault="00F1193C" w:rsidP="00F1193C">
      <w:pPr>
        <w:jc w:val="both"/>
      </w:pPr>
      <w:r w:rsidRPr="001C2066">
        <w:lastRenderedPageBreak/>
        <w:t>- сбалансированное обучение устным и письменным формам общения;</w:t>
      </w:r>
    </w:p>
    <w:p w:rsidR="00F1193C" w:rsidRPr="001C2066" w:rsidRDefault="00F1193C" w:rsidP="00F1193C">
      <w:pPr>
        <w:jc w:val="both"/>
      </w:pPr>
      <w:r w:rsidRPr="001C2066">
        <w:t>- дифференцированный подход к овладению языковым материалом;</w:t>
      </w:r>
    </w:p>
    <w:p w:rsidR="00F1193C" w:rsidRPr="001C2066" w:rsidRDefault="00F1193C" w:rsidP="00F1193C">
      <w:pPr>
        <w:jc w:val="both"/>
      </w:pPr>
      <w:r w:rsidRPr="001C2066">
        <w:t>- учет опыта учащегося в родном языке и развитие когнитивных способностей учащихся;</w:t>
      </w:r>
    </w:p>
    <w:p w:rsidR="00F1193C" w:rsidRPr="001C2066" w:rsidRDefault="00F1193C" w:rsidP="00F1193C">
      <w:pPr>
        <w:jc w:val="both"/>
      </w:pPr>
      <w:r w:rsidRPr="001C2066">
        <w:t>- широкое использование эффективные современных технологий обучения;</w:t>
      </w:r>
    </w:p>
    <w:p w:rsidR="00F1193C" w:rsidRPr="001C2066" w:rsidRDefault="00F1193C" w:rsidP="00F1193C">
      <w:pPr>
        <w:jc w:val="both"/>
      </w:pPr>
      <w:r w:rsidRPr="001C2066">
        <w:t>- использование аутентичных текстов;</w:t>
      </w:r>
    </w:p>
    <w:p w:rsidR="00F1193C" w:rsidRPr="001C2066" w:rsidRDefault="00F1193C" w:rsidP="00F1193C">
      <w:pPr>
        <w:jc w:val="both"/>
      </w:pPr>
      <w:r w:rsidRPr="001C2066">
        <w:t>- процесс обучения имеет социокультурную направленность.</w:t>
      </w:r>
    </w:p>
    <w:p w:rsidR="00F1193C" w:rsidRPr="001C2066" w:rsidRDefault="00F1193C" w:rsidP="00F1193C">
      <w:pPr>
        <w:ind w:firstLine="708"/>
        <w:jc w:val="both"/>
      </w:pPr>
      <w:r w:rsidRPr="001C2066">
        <w:t>Раздел  (</w:t>
      </w:r>
      <w:proofErr w:type="spellStart"/>
      <w:r w:rsidRPr="001C2066">
        <w:t>Unit</w:t>
      </w:r>
      <w:proofErr w:type="spellEnd"/>
      <w:r w:rsidRPr="001C2066">
        <w:t xml:space="preserve">)  изучается за  одну четверть,  соответственно, разделы учебника различны    по  объему и  рассчитаны на  21–33 занятий   в зависимости от  продолжительности четверти, согласно  базисному учебному  плану   и годовому графику школы.  </w:t>
      </w:r>
    </w:p>
    <w:p w:rsidR="00F1193C" w:rsidRPr="001C2066" w:rsidRDefault="00F1193C" w:rsidP="00F1193C">
      <w:pPr>
        <w:ind w:firstLine="520"/>
        <w:jc w:val="both"/>
      </w:pPr>
      <w:r w:rsidRPr="001C2066">
        <w:tab/>
        <w:t>В 8 классе планируется проведение следующих проектных творческих заданий:</w:t>
      </w:r>
    </w:p>
    <w:p w:rsidR="00F1193C" w:rsidRPr="001C2066" w:rsidRDefault="00F1193C" w:rsidP="00F1193C">
      <w:pPr>
        <w:jc w:val="both"/>
      </w:pPr>
      <w:r w:rsidRPr="001C2066">
        <w:t>(1тема): Презентация «Внимание! Будьте осторожны»; Проектная деятельность «Мой край родной».</w:t>
      </w:r>
    </w:p>
    <w:p w:rsidR="00F1193C" w:rsidRPr="001C2066" w:rsidRDefault="00F1193C" w:rsidP="00F1193C">
      <w:pPr>
        <w:jc w:val="both"/>
      </w:pPr>
      <w:r w:rsidRPr="001C2066">
        <w:t>(2 тема)</w:t>
      </w:r>
      <w:proofErr w:type="gramStart"/>
      <w:r w:rsidRPr="001C2066">
        <w:t>:К</w:t>
      </w:r>
      <w:proofErr w:type="gramEnd"/>
      <w:r w:rsidRPr="001C2066">
        <w:t>оллективная познавательно-поисковая деятельность «Идеальный мир – каков он?», Проектная работы на тему «Защита окружающей среды».</w:t>
      </w:r>
    </w:p>
    <w:p w:rsidR="00F1193C" w:rsidRPr="001C2066" w:rsidRDefault="00F1193C" w:rsidP="00F1193C">
      <w:pPr>
        <w:jc w:val="both"/>
      </w:pPr>
      <w:r w:rsidRPr="001C2066">
        <w:t>(3 тема): Проект</w:t>
      </w:r>
      <w:proofErr w:type="gramStart"/>
      <w:r w:rsidRPr="001C2066">
        <w:t>«С</w:t>
      </w:r>
      <w:proofErr w:type="gramEnd"/>
      <w:r w:rsidRPr="001C2066">
        <w:t>пециальный корреспондент».</w:t>
      </w:r>
    </w:p>
    <w:p w:rsidR="00F1193C" w:rsidRPr="001C2066" w:rsidRDefault="00F1193C" w:rsidP="00F1193C">
      <w:pPr>
        <w:jc w:val="both"/>
      </w:pPr>
      <w:r w:rsidRPr="001C2066">
        <w:t>(4 тема): Проектная групповая работа «Успех в жизни. С чего он начинается?».</w:t>
      </w:r>
    </w:p>
    <w:p w:rsidR="00F1193C" w:rsidRPr="001C2066" w:rsidRDefault="00F1193C" w:rsidP="00F1193C">
      <w:pPr>
        <w:ind w:firstLine="520"/>
        <w:jc w:val="both"/>
      </w:pPr>
      <w:r w:rsidRPr="001C2066">
        <w:rPr>
          <w:i/>
        </w:rPr>
        <w:t>Виды контроля</w:t>
      </w:r>
      <w:r w:rsidRPr="001C2066">
        <w:t>: текущий, промежуточный и итоговый.</w:t>
      </w:r>
    </w:p>
    <w:p w:rsidR="00F1193C" w:rsidRPr="001C2066" w:rsidRDefault="00F1193C" w:rsidP="00F1193C">
      <w:pPr>
        <w:ind w:firstLine="520"/>
        <w:jc w:val="both"/>
      </w:pPr>
      <w:r w:rsidRPr="001C2066">
        <w:rPr>
          <w:i/>
        </w:rPr>
        <w:t>Формы</w:t>
      </w:r>
      <w:r w:rsidRPr="001C2066">
        <w:t xml:space="preserve"> контроля</w:t>
      </w:r>
      <w:r w:rsidRPr="001C2066">
        <w:rPr>
          <w:b/>
        </w:rPr>
        <w:t>:</w:t>
      </w:r>
      <w:r w:rsidRPr="001C2066">
        <w:t xml:space="preserve"> любое из заданий учебника может быть использовано как контролирующее, можно использовать дифференцированные карточки, мини-диктанты (от 3 до 7 мин), контрольные работы по четырём видам речевой деятельности (от 20 до 40 мин), тестовые задания, творческие проекты, устный опрос (от 5 до 25 мин.), викторины,  контрольно-административные задания. </w:t>
      </w:r>
    </w:p>
    <w:p w:rsidR="00F1193C" w:rsidRPr="001C2066" w:rsidRDefault="00F1193C" w:rsidP="00F1193C">
      <w:pPr>
        <w:ind w:firstLine="520"/>
        <w:jc w:val="both"/>
      </w:pPr>
      <w:proofErr w:type="gramStart"/>
      <w:r w:rsidRPr="001C2066">
        <w:t>В данном КТП резерв свободного времени (18ч.) использован следующим образом:</w:t>
      </w:r>
      <w:proofErr w:type="gramEnd"/>
    </w:p>
    <w:p w:rsidR="00F1193C" w:rsidRPr="001C2066" w:rsidRDefault="00F1193C" w:rsidP="00F1193C">
      <w:pPr>
        <w:jc w:val="both"/>
      </w:pPr>
      <w:r w:rsidRPr="001C2066">
        <w:t xml:space="preserve">- резервное время первого раздела (3ч.) - для контроля уровня </w:t>
      </w:r>
      <w:proofErr w:type="spellStart"/>
      <w:r w:rsidRPr="001C2066">
        <w:t>сформированностиосновный</w:t>
      </w:r>
      <w:proofErr w:type="spellEnd"/>
      <w:r w:rsidRPr="001C2066">
        <w:t xml:space="preserve"> речевых умений и навыков (говорения, чтения, аудирования и письма), лексико-грамматических умений и навыков (контрольная работа).</w:t>
      </w:r>
    </w:p>
    <w:p w:rsidR="00F1193C" w:rsidRPr="001C2066" w:rsidRDefault="00F1193C" w:rsidP="00F1193C">
      <w:pPr>
        <w:jc w:val="both"/>
      </w:pPr>
      <w:r w:rsidRPr="001C2066">
        <w:t>- резервное время второго раздела (5ч.) – 4ч. на контроль уровня сформированности основный речевых умений и навыков (говорения, чтения, аудирования и письма), лексико-грамматических умений и навыков (контрольная работа), выполнение работы над ошибками; 1ч. – на чтение текста, подготовленного дома (домашнее чтение).</w:t>
      </w:r>
    </w:p>
    <w:p w:rsidR="00F1193C" w:rsidRPr="001C2066" w:rsidRDefault="00F1193C" w:rsidP="00F1193C">
      <w:pPr>
        <w:jc w:val="both"/>
      </w:pPr>
      <w:r w:rsidRPr="001C2066">
        <w:t>- резерв третьего раздела (4ч.) – 3ч.  выделено для контроля уровня сформированности основный речевых умений и навыков (говорения, чтения, аудирования и письма), лексико-грамматических умений и навыков (контрольная работа);1ч. – на чтение текста, подготовленного дома (домашнее чтение).</w:t>
      </w:r>
    </w:p>
    <w:p w:rsidR="00F1193C" w:rsidRPr="001C2066" w:rsidRDefault="00F1193C" w:rsidP="00F1193C">
      <w:pPr>
        <w:jc w:val="both"/>
      </w:pPr>
      <w:r w:rsidRPr="001C2066">
        <w:t xml:space="preserve">-  резерв четвертого раздела (6 ч.) – 1ч. на выполнение групповой проектной работы «Успех в жизни. С чего он начинается?»; 3ч. – выделено для контроля уровня сформированности основный речевых умений и навыков (говорения, чтения, </w:t>
      </w:r>
      <w:proofErr w:type="spellStart"/>
      <w:r w:rsidRPr="001C2066">
        <w:t>аудированияи</w:t>
      </w:r>
      <w:proofErr w:type="spellEnd"/>
      <w:r w:rsidRPr="001C2066">
        <w:t xml:space="preserve"> письма), лексико-грамматических умений и навыков (контрольная работа); 2ч. – для итогового повторения за курс английского языка 8 класса.</w:t>
      </w:r>
    </w:p>
    <w:p w:rsidR="00F1193C" w:rsidRPr="001C2066" w:rsidRDefault="00F1193C" w:rsidP="00F1193C">
      <w:pPr>
        <w:jc w:val="both"/>
      </w:pPr>
      <w:r w:rsidRPr="001C2066">
        <w:tab/>
        <w:t xml:space="preserve">В связи с тем, что в авторской программе </w:t>
      </w:r>
      <w:proofErr w:type="spellStart"/>
      <w:r w:rsidRPr="001C2066">
        <w:t>М.З.Биболетовой</w:t>
      </w:r>
      <w:proofErr w:type="spellEnd"/>
      <w:r w:rsidRPr="001C2066">
        <w:t xml:space="preserve"> планирование рассчитано на 104ч., </w:t>
      </w:r>
      <w:proofErr w:type="gramStart"/>
      <w:r w:rsidRPr="001C2066">
        <w:t>добавлен</w:t>
      </w:r>
      <w:proofErr w:type="gramEnd"/>
      <w:r w:rsidRPr="001C2066">
        <w:t xml:space="preserve"> 1ч. для итогового повторения лексико-грамматического материала, изученного в 8 классе.</w:t>
      </w:r>
    </w:p>
    <w:p w:rsidR="00F1193C" w:rsidRPr="001C2066" w:rsidRDefault="00F1193C" w:rsidP="00F1193C">
      <w:pPr>
        <w:ind w:firstLine="520"/>
        <w:jc w:val="both"/>
        <w:rPr>
          <w:i/>
        </w:rPr>
      </w:pPr>
      <w:r w:rsidRPr="001C2066">
        <w:t>.</w:t>
      </w:r>
      <w:r w:rsidRPr="001C2066">
        <w:tab/>
        <w:t xml:space="preserve">Объектами контроля по видам речевой деятельности в </w:t>
      </w:r>
      <w:proofErr w:type="spellStart"/>
      <w:r w:rsidRPr="001C2066">
        <w:rPr>
          <w:bCs/>
        </w:rPr>
        <w:t>учебномаспекте</w:t>
      </w:r>
      <w:r w:rsidRPr="001C2066">
        <w:t>являются</w:t>
      </w:r>
      <w:proofErr w:type="spellEnd"/>
      <w:r w:rsidRPr="001C2066">
        <w:t>:</w:t>
      </w:r>
    </w:p>
    <w:p w:rsidR="00F1193C" w:rsidRPr="001C2066" w:rsidRDefault="00F1193C" w:rsidP="00F1193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066">
        <w:rPr>
          <w:rFonts w:ascii="Times New Roman" w:hAnsi="Times New Roman" w:cs="Times New Roman"/>
          <w:sz w:val="24"/>
          <w:szCs w:val="24"/>
        </w:rPr>
        <w:t>      </w:t>
      </w:r>
      <w:r w:rsidRPr="001C206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говорение</w:t>
      </w:r>
      <w:r w:rsidRPr="001C2066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1C206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C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C2066">
        <w:rPr>
          <w:rFonts w:ascii="Times New Roman" w:hAnsi="Times New Roman" w:cs="Times New Roman"/>
          <w:sz w:val="24"/>
          <w:szCs w:val="24"/>
          <w:lang w:val="ru-RU"/>
        </w:rPr>
        <w:t>владение речевыми функциями, умение вести диалогическое общение по заданной ситуации в рамках пройденного материала, умение говорить логично, аргументированно по заданной ситуации на основе пройденного материала;</w:t>
      </w:r>
    </w:p>
    <w:p w:rsidR="00F1193C" w:rsidRPr="001C2066" w:rsidRDefault="00F1193C" w:rsidP="00F1193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066">
        <w:rPr>
          <w:rFonts w:ascii="Times New Roman" w:hAnsi="Times New Roman" w:cs="Times New Roman"/>
          <w:sz w:val="24"/>
          <w:szCs w:val="24"/>
        </w:rPr>
        <w:t>      </w:t>
      </w:r>
      <w:r w:rsidRPr="001C206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чтение</w:t>
      </w:r>
      <w:r w:rsidRPr="001C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C20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C2066">
        <w:rPr>
          <w:rFonts w:ascii="Times New Roman" w:hAnsi="Times New Roman" w:cs="Times New Roman"/>
          <w:sz w:val="24"/>
          <w:szCs w:val="24"/>
          <w:lang w:val="ru-RU"/>
        </w:rPr>
        <w:t>умение понять детальное содержание прочитанного текста;</w:t>
      </w:r>
    </w:p>
    <w:p w:rsidR="00F1193C" w:rsidRPr="001C2066" w:rsidRDefault="00F1193C" w:rsidP="00F1193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066">
        <w:rPr>
          <w:rFonts w:ascii="Times New Roman" w:hAnsi="Times New Roman" w:cs="Times New Roman"/>
          <w:sz w:val="24"/>
          <w:szCs w:val="24"/>
        </w:rPr>
        <w:t>      </w:t>
      </w:r>
      <w:r w:rsidRPr="001C206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аудирование</w:t>
      </w:r>
      <w:r w:rsidRPr="001C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C20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C2066">
        <w:rPr>
          <w:rFonts w:ascii="Times New Roman" w:hAnsi="Times New Roman" w:cs="Times New Roman"/>
          <w:sz w:val="24"/>
          <w:szCs w:val="24"/>
          <w:lang w:val="ru-RU"/>
        </w:rPr>
        <w:t xml:space="preserve">умение понять детальное содержание </w:t>
      </w:r>
      <w:proofErr w:type="gramStart"/>
      <w:r w:rsidRPr="001C2066">
        <w:rPr>
          <w:rFonts w:ascii="Times New Roman" w:hAnsi="Times New Roman" w:cs="Times New Roman"/>
          <w:sz w:val="24"/>
          <w:szCs w:val="24"/>
          <w:lang w:val="ru-RU"/>
        </w:rPr>
        <w:t>услышанного</w:t>
      </w:r>
      <w:proofErr w:type="gramEnd"/>
      <w:r w:rsidRPr="001C2066">
        <w:rPr>
          <w:rFonts w:ascii="Times New Roman" w:hAnsi="Times New Roman" w:cs="Times New Roman"/>
          <w:sz w:val="24"/>
          <w:szCs w:val="24"/>
          <w:lang w:val="ru-RU"/>
        </w:rPr>
        <w:t xml:space="preserve"> и выделить нужную информацию;</w:t>
      </w:r>
    </w:p>
    <w:p w:rsidR="00F1193C" w:rsidRPr="001C2066" w:rsidRDefault="00F1193C" w:rsidP="00F1193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066">
        <w:rPr>
          <w:rFonts w:ascii="Times New Roman" w:hAnsi="Times New Roman" w:cs="Times New Roman"/>
          <w:sz w:val="24"/>
          <w:szCs w:val="24"/>
        </w:rPr>
        <w:t>      </w:t>
      </w:r>
      <w:r w:rsidRPr="001C206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письмо</w:t>
      </w:r>
      <w:r w:rsidRPr="001C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C20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C2066">
        <w:rPr>
          <w:rFonts w:ascii="Times New Roman" w:hAnsi="Times New Roman" w:cs="Times New Roman"/>
          <w:sz w:val="24"/>
          <w:szCs w:val="24"/>
          <w:lang w:val="ru-RU"/>
        </w:rPr>
        <w:t>умение написать личное письмо по заданной ситуации на основе пройденного материала;</w:t>
      </w:r>
    </w:p>
    <w:p w:rsidR="00F1193C" w:rsidRPr="001C2066" w:rsidRDefault="00F1193C" w:rsidP="00F1193C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066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1C206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лексико-грамматическое оформление речи</w:t>
      </w:r>
      <w:r w:rsidRPr="001C2066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1C20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2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C2066">
        <w:rPr>
          <w:rFonts w:ascii="Times New Roman" w:hAnsi="Times New Roman" w:cs="Times New Roman"/>
          <w:sz w:val="24"/>
          <w:szCs w:val="24"/>
          <w:lang w:val="ru-RU"/>
        </w:rPr>
        <w:t>лексические навыки по четырем темам, отмеченным выше; грамматические навыки, умение распознавать речевые функции.</w:t>
      </w:r>
    </w:p>
    <w:p w:rsidR="00F1193C" w:rsidRPr="001C2066" w:rsidRDefault="00F1193C" w:rsidP="00F1193C">
      <w:pPr>
        <w:ind w:firstLine="708"/>
        <w:jc w:val="both"/>
      </w:pPr>
      <w:r w:rsidRPr="001C2066">
        <w:t>Количество домашних работ запланировано в КТП, однако учитель может регулировать объем домашнего задания в зависимости от желания детей, от задач конкретного урока и уровня подготовки обучающихся.</w:t>
      </w:r>
    </w:p>
    <w:p w:rsidR="005744F4" w:rsidRPr="00AA5795" w:rsidRDefault="005F563C" w:rsidP="00F1193C">
      <w:pPr>
        <w:jc w:val="both"/>
        <w:rPr>
          <w:b/>
          <w:sz w:val="28"/>
          <w:szCs w:val="28"/>
        </w:rPr>
      </w:pPr>
      <w:r>
        <w:t xml:space="preserve"> </w:t>
      </w:r>
    </w:p>
    <w:p w:rsidR="00C124D2" w:rsidRPr="00AA5795" w:rsidRDefault="00C124D2" w:rsidP="005F563C">
      <w:pPr>
        <w:pStyle w:val="aa"/>
        <w:spacing w:after="200" w:line="276" w:lineRule="auto"/>
        <w:ind w:left="0"/>
        <w:rPr>
          <w:b/>
          <w:sz w:val="28"/>
          <w:szCs w:val="28"/>
        </w:rPr>
      </w:pPr>
    </w:p>
    <w:p w:rsidR="00C124D2" w:rsidRPr="005F563C" w:rsidRDefault="00C124D2" w:rsidP="005F563C">
      <w:pPr>
        <w:spacing w:after="200" w:line="276" w:lineRule="auto"/>
        <w:ind w:left="3261"/>
        <w:rPr>
          <w:b/>
          <w:sz w:val="28"/>
          <w:szCs w:val="28"/>
        </w:rPr>
      </w:pPr>
      <w:r w:rsidRPr="005F563C">
        <w:rPr>
          <w:b/>
          <w:sz w:val="28"/>
          <w:szCs w:val="28"/>
        </w:rPr>
        <w:t>Календарно-тематический план</w:t>
      </w:r>
    </w:p>
    <w:p w:rsidR="009D0741" w:rsidRPr="00AA5795" w:rsidRDefault="009D0741" w:rsidP="009D0741">
      <w:pPr>
        <w:pStyle w:val="aa"/>
        <w:spacing w:after="200" w:line="276" w:lineRule="auto"/>
        <w:ind w:left="3621"/>
        <w:rPr>
          <w:b/>
          <w:sz w:val="28"/>
          <w:szCs w:val="28"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3828"/>
        <w:gridCol w:w="11765"/>
      </w:tblGrid>
      <w:tr w:rsidR="00C124D2" w:rsidRPr="00AA5795" w:rsidTr="001C2066">
        <w:tc>
          <w:tcPr>
            <w:tcW w:w="3828" w:type="dxa"/>
          </w:tcPr>
          <w:p w:rsidR="00C124D2" w:rsidRPr="00AA5795" w:rsidRDefault="00C124D2" w:rsidP="009D0741">
            <w:pPr>
              <w:pStyle w:val="aa"/>
              <w:spacing w:before="120" w:after="120"/>
              <w:ind w:left="0"/>
              <w:rPr>
                <w:b/>
              </w:rPr>
            </w:pPr>
            <w:r w:rsidRPr="00AA5795">
              <w:rPr>
                <w:b/>
              </w:rPr>
              <w:t>Тема:</w:t>
            </w:r>
          </w:p>
        </w:tc>
        <w:tc>
          <w:tcPr>
            <w:tcW w:w="11765" w:type="dxa"/>
          </w:tcPr>
          <w:p w:rsidR="00C124D2" w:rsidRPr="00AA5795" w:rsidRDefault="00634B28" w:rsidP="009D0741">
            <w:pPr>
              <w:pStyle w:val="aa"/>
              <w:spacing w:before="120" w:after="120"/>
              <w:ind w:left="0"/>
              <w:rPr>
                <w:b/>
                <w:sz w:val="28"/>
                <w:szCs w:val="28"/>
              </w:rPr>
            </w:pPr>
            <w:r w:rsidRPr="00AA5795">
              <w:rPr>
                <w:b/>
                <w:sz w:val="27"/>
                <w:szCs w:val="27"/>
              </w:rPr>
              <w:t>Прекрасная планета, на которой мы живем</w:t>
            </w:r>
          </w:p>
        </w:tc>
      </w:tr>
      <w:tr w:rsidR="00C124D2" w:rsidRPr="00AA5795" w:rsidTr="001C2066">
        <w:tc>
          <w:tcPr>
            <w:tcW w:w="3828" w:type="dxa"/>
          </w:tcPr>
          <w:p w:rsidR="00C124D2" w:rsidRPr="00AA5795" w:rsidRDefault="00C124D2" w:rsidP="009D0741">
            <w:pPr>
              <w:pStyle w:val="aa"/>
              <w:spacing w:before="120" w:after="120"/>
              <w:ind w:left="0"/>
              <w:rPr>
                <w:b/>
              </w:rPr>
            </w:pPr>
            <w:r w:rsidRPr="00AA5795">
              <w:rPr>
                <w:b/>
              </w:rPr>
              <w:t>Количество часов:</w:t>
            </w:r>
          </w:p>
        </w:tc>
        <w:tc>
          <w:tcPr>
            <w:tcW w:w="11765" w:type="dxa"/>
          </w:tcPr>
          <w:p w:rsidR="00C124D2" w:rsidRPr="00AA5795" w:rsidRDefault="00D45803" w:rsidP="009D0741">
            <w:pPr>
              <w:pStyle w:val="aa"/>
              <w:spacing w:before="120" w:after="12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634B28" w:rsidRPr="00AA5795">
              <w:rPr>
                <w:b/>
                <w:sz w:val="28"/>
                <w:szCs w:val="28"/>
              </w:rPr>
              <w:t>ч.</w:t>
            </w:r>
          </w:p>
        </w:tc>
      </w:tr>
      <w:tr w:rsidR="00C124D2" w:rsidRPr="00AA5795" w:rsidTr="001C2066">
        <w:tc>
          <w:tcPr>
            <w:tcW w:w="3828" w:type="dxa"/>
          </w:tcPr>
          <w:p w:rsidR="00C124D2" w:rsidRPr="00AA5795" w:rsidRDefault="00C124D2" w:rsidP="009D0741">
            <w:pPr>
              <w:pStyle w:val="aa"/>
              <w:spacing w:before="120" w:after="120"/>
              <w:ind w:left="0"/>
              <w:rPr>
                <w:b/>
              </w:rPr>
            </w:pPr>
            <w:r w:rsidRPr="00AA5795">
              <w:rPr>
                <w:b/>
              </w:rPr>
              <w:t>Цель и задачи изучения темы:</w:t>
            </w:r>
          </w:p>
        </w:tc>
        <w:tc>
          <w:tcPr>
            <w:tcW w:w="11765" w:type="dxa"/>
          </w:tcPr>
          <w:p w:rsidR="00C124D2" w:rsidRPr="00AA5795" w:rsidRDefault="00631ACD" w:rsidP="009D0741">
            <w:pPr>
              <w:pStyle w:val="aa"/>
              <w:spacing w:before="120" w:after="120"/>
              <w:ind w:left="0"/>
            </w:pPr>
            <w:r>
              <w:t>Формирование коммуникативной компетенции учащихся  по теме в совокупности всех ее составляющих – речевой (говорение, аудирование, чтение, письмо), языковой, социокультурной, компенсаторной, учебно-познавательной.</w:t>
            </w:r>
          </w:p>
        </w:tc>
      </w:tr>
      <w:tr w:rsidR="00C124D2" w:rsidRPr="00AA5795" w:rsidTr="001C2066">
        <w:tc>
          <w:tcPr>
            <w:tcW w:w="3828" w:type="dxa"/>
          </w:tcPr>
          <w:p w:rsidR="00C124D2" w:rsidRPr="00AA5795" w:rsidRDefault="00C124D2" w:rsidP="009D0741">
            <w:pPr>
              <w:pStyle w:val="aa"/>
              <w:spacing w:before="120" w:after="120"/>
              <w:ind w:left="0"/>
              <w:rPr>
                <w:b/>
              </w:rPr>
            </w:pPr>
            <w:r w:rsidRPr="00AA5795">
              <w:rPr>
                <w:b/>
              </w:rPr>
              <w:t xml:space="preserve">Требования к уровню подготовки </w:t>
            </w:r>
            <w:proofErr w:type="gramStart"/>
            <w:r w:rsidRPr="00AA5795">
              <w:rPr>
                <w:b/>
              </w:rPr>
              <w:t>обучающихся</w:t>
            </w:r>
            <w:proofErr w:type="gramEnd"/>
            <w:r w:rsidRPr="00AA5795">
              <w:rPr>
                <w:b/>
              </w:rPr>
              <w:t>:</w:t>
            </w:r>
          </w:p>
        </w:tc>
        <w:tc>
          <w:tcPr>
            <w:tcW w:w="11765" w:type="dxa"/>
          </w:tcPr>
          <w:p w:rsidR="006D315A" w:rsidRPr="008221FF" w:rsidRDefault="00E47E40" w:rsidP="008221FF">
            <w:pPr>
              <w:rPr>
                <w:i/>
              </w:rPr>
            </w:pPr>
            <w:r>
              <w:rPr>
                <w:b/>
                <w:i/>
              </w:rPr>
              <w:t>Учащиеся д</w:t>
            </w:r>
            <w:r w:rsidR="008221FF" w:rsidRPr="008221FF">
              <w:rPr>
                <w:b/>
                <w:i/>
              </w:rPr>
              <w:t>олжны знать:</w:t>
            </w:r>
          </w:p>
          <w:p w:rsidR="008221FF" w:rsidRPr="006D315A" w:rsidRDefault="008221FF" w:rsidP="008221FF">
            <w:pPr>
              <w:jc w:val="both"/>
              <w:rPr>
                <w:b/>
              </w:rPr>
            </w:pPr>
            <w:r w:rsidRPr="006D315A">
              <w:rPr>
                <w:b/>
              </w:rPr>
              <w:t>Грамматическая сторона речи</w:t>
            </w:r>
          </w:p>
          <w:p w:rsidR="008221FF" w:rsidRPr="006D315A" w:rsidRDefault="008221FF" w:rsidP="008221FF">
            <w:pPr>
              <w:jc w:val="both"/>
            </w:pPr>
            <w:r w:rsidRPr="006D315A">
              <w:t>- словообразовательные средства типии –</w:t>
            </w:r>
            <w:r w:rsidRPr="006D315A">
              <w:rPr>
                <w:lang w:val="en-US"/>
              </w:rPr>
              <w:t>less</w:t>
            </w:r>
            <w:r w:rsidRPr="006D315A">
              <w:t xml:space="preserve">, - </w:t>
            </w:r>
            <w:r w:rsidRPr="006D315A">
              <w:rPr>
                <w:lang w:val="en-US"/>
              </w:rPr>
              <w:t>al</w:t>
            </w:r>
            <w:r w:rsidRPr="006D315A">
              <w:t>;</w:t>
            </w:r>
          </w:p>
          <w:p w:rsidR="008221FF" w:rsidRPr="006D315A" w:rsidRDefault="008221FF" w:rsidP="008221FF">
            <w:pPr>
              <w:jc w:val="both"/>
            </w:pPr>
            <w:r w:rsidRPr="006D315A">
              <w:t>- определенный артикль с географическими названиями, а так же с единичными явлениями (</w:t>
            </w:r>
            <w:r w:rsidRPr="006D315A">
              <w:rPr>
                <w:lang w:val="en-US"/>
              </w:rPr>
              <w:t>thesun</w:t>
            </w:r>
            <w:r w:rsidRPr="006D315A">
              <w:t xml:space="preserve">), </w:t>
            </w:r>
          </w:p>
          <w:p w:rsidR="008221FF" w:rsidRPr="006D315A" w:rsidRDefault="008221FF" w:rsidP="008221FF">
            <w:pPr>
              <w:jc w:val="both"/>
            </w:pPr>
            <w:r w:rsidRPr="006D315A">
              <w:t>- специальные вопросы</w:t>
            </w:r>
            <w:r w:rsidR="00E47E40">
              <w:t>.</w:t>
            </w:r>
          </w:p>
          <w:p w:rsidR="008221FF" w:rsidRPr="008221FF" w:rsidRDefault="008221FF" w:rsidP="006D315A">
            <w:pPr>
              <w:jc w:val="both"/>
              <w:rPr>
                <w:b/>
                <w:i/>
              </w:rPr>
            </w:pPr>
            <w:r w:rsidRPr="008221FF">
              <w:rPr>
                <w:b/>
                <w:i/>
              </w:rPr>
              <w:t>Должны уметь:</w:t>
            </w:r>
          </w:p>
          <w:p w:rsidR="006D315A" w:rsidRPr="006D315A" w:rsidRDefault="006D315A" w:rsidP="006D315A">
            <w:pPr>
              <w:jc w:val="both"/>
              <w:rPr>
                <w:b/>
              </w:rPr>
            </w:pPr>
            <w:r w:rsidRPr="006D315A">
              <w:rPr>
                <w:b/>
              </w:rPr>
              <w:t>Говорение</w:t>
            </w:r>
          </w:p>
          <w:p w:rsidR="00E47E40" w:rsidRDefault="006D315A" w:rsidP="006D315A">
            <w:pPr>
              <w:jc w:val="both"/>
            </w:pPr>
            <w:r w:rsidRPr="006D315A">
              <w:rPr>
                <w:b/>
              </w:rPr>
              <w:t>Диалогическая речь</w:t>
            </w:r>
          </w:p>
          <w:p w:rsidR="006D315A" w:rsidRPr="006D315A" w:rsidRDefault="006D315A" w:rsidP="006D315A">
            <w:pPr>
              <w:jc w:val="both"/>
            </w:pPr>
            <w:r w:rsidRPr="006D315A">
              <w:t xml:space="preserve">- </w:t>
            </w:r>
            <w:r w:rsidR="00E47E40">
              <w:t>в</w:t>
            </w:r>
            <w:r w:rsidRPr="006D315A">
              <w:t>ести диалог в стандартных ситуациях общения в рамках тем учебника, используя соответствующие формулы речевого этикета,</w:t>
            </w:r>
          </w:p>
          <w:p w:rsidR="006D315A" w:rsidRPr="006D315A" w:rsidRDefault="006D315A" w:rsidP="006D315A">
            <w:pPr>
              <w:jc w:val="both"/>
            </w:pPr>
            <w:r w:rsidRPr="006D315A">
              <w:t xml:space="preserve">- </w:t>
            </w:r>
            <w:r w:rsidR="00E47E40">
              <w:t>д</w:t>
            </w:r>
            <w:r w:rsidRPr="006D315A">
              <w:t>авать советы, положительно или отрицательно реагировать на советы собеседника</w:t>
            </w:r>
            <w:r w:rsidR="00E47E40">
              <w:t>.</w:t>
            </w:r>
          </w:p>
          <w:p w:rsidR="00E47E40" w:rsidRDefault="006D315A" w:rsidP="006D315A">
            <w:pPr>
              <w:jc w:val="both"/>
              <w:rPr>
                <w:i/>
              </w:rPr>
            </w:pPr>
            <w:r w:rsidRPr="006D315A">
              <w:rPr>
                <w:b/>
              </w:rPr>
              <w:t>Монологическая речь</w:t>
            </w:r>
          </w:p>
          <w:p w:rsidR="006D315A" w:rsidRPr="006D315A" w:rsidRDefault="006D315A" w:rsidP="006D315A">
            <w:pPr>
              <w:jc w:val="both"/>
            </w:pPr>
            <w:r w:rsidRPr="006D315A">
              <w:t xml:space="preserve">- </w:t>
            </w:r>
            <w:r w:rsidR="00E47E40">
              <w:t>д</w:t>
            </w:r>
            <w:r w:rsidRPr="006D315A">
              <w:t>елать краткие сообщения (о своей  школе, увлечениях, событиях, о проблемах современных подростков в своей стране, о проблемах загрязнения окружающей среды и ее охране)</w:t>
            </w:r>
            <w:r w:rsidR="00E47E40">
              <w:t>.</w:t>
            </w:r>
          </w:p>
          <w:p w:rsidR="006D315A" w:rsidRPr="006D315A" w:rsidRDefault="006D315A" w:rsidP="006D315A">
            <w:pPr>
              <w:jc w:val="both"/>
              <w:rPr>
                <w:b/>
              </w:rPr>
            </w:pPr>
            <w:r w:rsidRPr="006D315A">
              <w:rPr>
                <w:b/>
              </w:rPr>
              <w:t>Письмо</w:t>
            </w:r>
          </w:p>
          <w:p w:rsidR="008221FF" w:rsidRDefault="008221FF" w:rsidP="008221FF">
            <w:pPr>
              <w:jc w:val="both"/>
            </w:pPr>
            <w:r>
              <w:t xml:space="preserve">- </w:t>
            </w:r>
            <w:r w:rsidR="00E47E40">
              <w:t>д</w:t>
            </w:r>
            <w:r>
              <w:t>елать выписки из текста.</w:t>
            </w:r>
          </w:p>
          <w:p w:rsidR="006D315A" w:rsidRPr="008221FF" w:rsidRDefault="006D315A" w:rsidP="008221FF">
            <w:pPr>
              <w:jc w:val="both"/>
            </w:pPr>
            <w:r w:rsidRPr="006D315A">
              <w:rPr>
                <w:b/>
              </w:rPr>
              <w:t>Требования к обучению аудированию</w:t>
            </w:r>
          </w:p>
          <w:p w:rsidR="006D315A" w:rsidRPr="006D315A" w:rsidRDefault="006D315A" w:rsidP="006D315A">
            <w:pPr>
              <w:jc w:val="both"/>
            </w:pPr>
            <w:r w:rsidRPr="006D315A">
              <w:t>На данном этапе обучения продолжается совершенствование навыков и умений понимания речи на слух, которые сформированы ранее.</w:t>
            </w:r>
          </w:p>
          <w:p w:rsidR="006D315A" w:rsidRPr="006D315A" w:rsidRDefault="006D315A" w:rsidP="006D315A">
            <w:pPr>
              <w:jc w:val="both"/>
            </w:pPr>
            <w:r w:rsidRPr="006D315A">
              <w:rPr>
                <w:b/>
              </w:rPr>
              <w:t>Требования к обучению чтению</w:t>
            </w:r>
          </w:p>
          <w:p w:rsidR="006D315A" w:rsidRPr="006D315A" w:rsidRDefault="006D315A" w:rsidP="006D315A">
            <w:pPr>
              <w:jc w:val="both"/>
            </w:pPr>
            <w:r w:rsidRPr="006D315A">
              <w:t xml:space="preserve">- с целью извлечения </w:t>
            </w:r>
            <w:r w:rsidRPr="006D315A">
              <w:rPr>
                <w:i/>
              </w:rPr>
              <w:t xml:space="preserve">полной </w:t>
            </w:r>
            <w:r w:rsidRPr="006D315A">
              <w:t>информации читать про себя впервые предъявляемые тексты, построенные на языковом материале 8-го и предшествующих классов и включающие до 3 % незнакомых слов, понимаемых по догадке или с помощью иностранно-русского словаря (</w:t>
            </w:r>
            <w:r w:rsidR="00E47E40">
              <w:t>о</w:t>
            </w:r>
            <w:r w:rsidRPr="006D315A">
              <w:t>бъем текста – до 600 слов).</w:t>
            </w:r>
          </w:p>
          <w:p w:rsidR="006D315A" w:rsidRPr="006D315A" w:rsidRDefault="006D315A" w:rsidP="006D315A">
            <w:pPr>
              <w:jc w:val="both"/>
              <w:rPr>
                <w:b/>
              </w:rPr>
            </w:pPr>
            <w:r w:rsidRPr="006D315A">
              <w:rPr>
                <w:b/>
              </w:rPr>
              <w:lastRenderedPageBreak/>
              <w:t>Произносительная сторона речи</w:t>
            </w:r>
          </w:p>
          <w:p w:rsidR="006D315A" w:rsidRPr="006D315A" w:rsidRDefault="006D315A" w:rsidP="006D315A">
            <w:pPr>
              <w:jc w:val="both"/>
            </w:pPr>
            <w:r w:rsidRPr="006D315A">
              <w:t>- соблюдать все основные типы интонации в различных предложениях в зависимости от цели высказывания</w:t>
            </w:r>
            <w:r w:rsidR="00E47E40">
              <w:t>;</w:t>
            </w:r>
          </w:p>
          <w:p w:rsidR="006D315A" w:rsidRPr="006D315A" w:rsidRDefault="006D315A" w:rsidP="006D315A">
            <w:pPr>
              <w:jc w:val="both"/>
            </w:pPr>
            <w:r w:rsidRPr="006D315A">
              <w:t xml:space="preserve">- соблюдать фразовое ударение и смысловое </w:t>
            </w:r>
            <w:proofErr w:type="gramStart"/>
            <w:r w:rsidRPr="006D315A">
              <w:t>членение</w:t>
            </w:r>
            <w:proofErr w:type="gramEnd"/>
            <w:r w:rsidRPr="006D315A">
              <w:t xml:space="preserve"> как отдельных фраз, так и текста в целом.</w:t>
            </w:r>
          </w:p>
          <w:p w:rsidR="0098213A" w:rsidRPr="006D315A" w:rsidRDefault="006D315A" w:rsidP="006D315A">
            <w:pPr>
              <w:jc w:val="both"/>
            </w:pPr>
            <w:r w:rsidRPr="006D315A">
              <w:t xml:space="preserve">Знать: все </w:t>
            </w:r>
            <w:r w:rsidR="008221FF">
              <w:t>буквы алфавита, правила чтения.</w:t>
            </w:r>
          </w:p>
        </w:tc>
      </w:tr>
    </w:tbl>
    <w:p w:rsidR="001C2066" w:rsidRDefault="001C2066" w:rsidP="00C124D2">
      <w:pPr>
        <w:pStyle w:val="aa"/>
        <w:ind w:left="-142"/>
        <w:jc w:val="center"/>
        <w:rPr>
          <w:b/>
          <w:sz w:val="28"/>
          <w:szCs w:val="28"/>
        </w:rPr>
      </w:pPr>
    </w:p>
    <w:sectPr w:rsidR="001C2066" w:rsidSect="005744F4">
      <w:footerReference w:type="even" r:id="rId8"/>
      <w:footerReference w:type="default" r:id="rId9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BD" w:rsidRDefault="00EC10BD">
      <w:r>
        <w:separator/>
      </w:r>
    </w:p>
  </w:endnote>
  <w:endnote w:type="continuationSeparator" w:id="0">
    <w:p w:rsidR="00EC10BD" w:rsidRDefault="00EC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3A" w:rsidRDefault="003869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48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483A" w:rsidRDefault="00D4483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3A" w:rsidRDefault="003869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48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47C3">
      <w:rPr>
        <w:rStyle w:val="a9"/>
        <w:noProof/>
      </w:rPr>
      <w:t>4</w:t>
    </w:r>
    <w:r>
      <w:rPr>
        <w:rStyle w:val="a9"/>
      </w:rPr>
      <w:fldChar w:fldCharType="end"/>
    </w:r>
  </w:p>
  <w:p w:rsidR="00D4483A" w:rsidRDefault="00D4483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BD" w:rsidRDefault="00EC10BD">
      <w:r>
        <w:separator/>
      </w:r>
    </w:p>
  </w:footnote>
  <w:footnote w:type="continuationSeparator" w:id="0">
    <w:p w:rsidR="00EC10BD" w:rsidRDefault="00EC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2C"/>
    <w:multiLevelType w:val="hybridMultilevel"/>
    <w:tmpl w:val="9878A67C"/>
    <w:lvl w:ilvl="0" w:tplc="2F66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60CC"/>
    <w:multiLevelType w:val="multilevel"/>
    <w:tmpl w:val="5AE0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9637F"/>
    <w:multiLevelType w:val="hybridMultilevel"/>
    <w:tmpl w:val="F670ED42"/>
    <w:lvl w:ilvl="0" w:tplc="7082A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D7906"/>
    <w:multiLevelType w:val="hybridMultilevel"/>
    <w:tmpl w:val="F91E7DE4"/>
    <w:lvl w:ilvl="0" w:tplc="230AA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F2CED"/>
    <w:multiLevelType w:val="multilevel"/>
    <w:tmpl w:val="66D2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85230"/>
    <w:multiLevelType w:val="hybridMultilevel"/>
    <w:tmpl w:val="942E0C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D2B3FB8"/>
    <w:multiLevelType w:val="hybridMultilevel"/>
    <w:tmpl w:val="D534D320"/>
    <w:lvl w:ilvl="0" w:tplc="DE586A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B1465"/>
    <w:multiLevelType w:val="hybridMultilevel"/>
    <w:tmpl w:val="1C648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417A18"/>
    <w:multiLevelType w:val="hybridMultilevel"/>
    <w:tmpl w:val="C9844FC2"/>
    <w:lvl w:ilvl="0" w:tplc="2F66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25764"/>
    <w:multiLevelType w:val="hybridMultilevel"/>
    <w:tmpl w:val="49C8D790"/>
    <w:lvl w:ilvl="0" w:tplc="CE3ED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00D8B"/>
    <w:multiLevelType w:val="multilevel"/>
    <w:tmpl w:val="6862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26DF5"/>
    <w:multiLevelType w:val="hybridMultilevel"/>
    <w:tmpl w:val="F13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360D"/>
    <w:multiLevelType w:val="hybridMultilevel"/>
    <w:tmpl w:val="5A909E92"/>
    <w:lvl w:ilvl="0" w:tplc="C89C8A9C">
      <w:start w:val="3"/>
      <w:numFmt w:val="decimal"/>
      <w:lvlText w:val="%1."/>
      <w:lvlJc w:val="left"/>
      <w:pPr>
        <w:ind w:left="362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EED3828"/>
    <w:multiLevelType w:val="hybridMultilevel"/>
    <w:tmpl w:val="2CDC3FA0"/>
    <w:lvl w:ilvl="0" w:tplc="EE689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732E6"/>
    <w:multiLevelType w:val="hybridMultilevel"/>
    <w:tmpl w:val="CB3E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F95"/>
    <w:multiLevelType w:val="hybridMultilevel"/>
    <w:tmpl w:val="5A909E92"/>
    <w:lvl w:ilvl="0" w:tplc="C89C8A9C">
      <w:start w:val="3"/>
      <w:numFmt w:val="decimal"/>
      <w:lvlText w:val="%1."/>
      <w:lvlJc w:val="left"/>
      <w:pPr>
        <w:ind w:left="362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54964021"/>
    <w:multiLevelType w:val="hybridMultilevel"/>
    <w:tmpl w:val="FDA6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4483B"/>
    <w:multiLevelType w:val="hybridMultilevel"/>
    <w:tmpl w:val="DBCA6A1A"/>
    <w:lvl w:ilvl="0" w:tplc="4C908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45712"/>
    <w:multiLevelType w:val="hybridMultilevel"/>
    <w:tmpl w:val="5C9414A4"/>
    <w:lvl w:ilvl="0" w:tplc="2F66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41E83"/>
    <w:multiLevelType w:val="hybridMultilevel"/>
    <w:tmpl w:val="98C8CF00"/>
    <w:lvl w:ilvl="0" w:tplc="2F66B1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0F586F"/>
    <w:multiLevelType w:val="hybridMultilevel"/>
    <w:tmpl w:val="60B8C8F0"/>
    <w:lvl w:ilvl="0" w:tplc="2F66B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01CE5"/>
    <w:multiLevelType w:val="hybridMultilevel"/>
    <w:tmpl w:val="628C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B0EB6"/>
    <w:multiLevelType w:val="hybridMultilevel"/>
    <w:tmpl w:val="D5F000AC"/>
    <w:lvl w:ilvl="0" w:tplc="8736C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2"/>
  </w:num>
  <w:num w:numId="5">
    <w:abstractNumId w:val="15"/>
  </w:num>
  <w:num w:numId="6">
    <w:abstractNumId w:val="21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20"/>
  </w:num>
  <w:num w:numId="15">
    <w:abstractNumId w:val="19"/>
  </w:num>
  <w:num w:numId="16">
    <w:abstractNumId w:val="8"/>
  </w:num>
  <w:num w:numId="17">
    <w:abstractNumId w:val="18"/>
  </w:num>
  <w:num w:numId="18">
    <w:abstractNumId w:val="0"/>
  </w:num>
  <w:num w:numId="19">
    <w:abstractNumId w:val="3"/>
  </w:num>
  <w:num w:numId="20">
    <w:abstractNumId w:val="9"/>
  </w:num>
  <w:num w:numId="21">
    <w:abstractNumId w:val="13"/>
  </w:num>
  <w:num w:numId="22">
    <w:abstractNumId w:val="1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A33"/>
    <w:rsid w:val="000023F9"/>
    <w:rsid w:val="0000528E"/>
    <w:rsid w:val="00006FF1"/>
    <w:rsid w:val="00017EF8"/>
    <w:rsid w:val="00021471"/>
    <w:rsid w:val="00026A33"/>
    <w:rsid w:val="000373AB"/>
    <w:rsid w:val="00055761"/>
    <w:rsid w:val="0007092E"/>
    <w:rsid w:val="00071602"/>
    <w:rsid w:val="00075048"/>
    <w:rsid w:val="000800C9"/>
    <w:rsid w:val="00084B32"/>
    <w:rsid w:val="0008757A"/>
    <w:rsid w:val="00094B1F"/>
    <w:rsid w:val="000A08AF"/>
    <w:rsid w:val="000A3893"/>
    <w:rsid w:val="000A47C3"/>
    <w:rsid w:val="000B3553"/>
    <w:rsid w:val="000B6133"/>
    <w:rsid w:val="000B7038"/>
    <w:rsid w:val="000C1942"/>
    <w:rsid w:val="000C73B4"/>
    <w:rsid w:val="000D21F1"/>
    <w:rsid w:val="000D3FD0"/>
    <w:rsid w:val="000E5F5E"/>
    <w:rsid w:val="000F37FE"/>
    <w:rsid w:val="0010024C"/>
    <w:rsid w:val="00106BF5"/>
    <w:rsid w:val="00110AC0"/>
    <w:rsid w:val="00111E76"/>
    <w:rsid w:val="001222A4"/>
    <w:rsid w:val="001320D0"/>
    <w:rsid w:val="0014148F"/>
    <w:rsid w:val="0014329B"/>
    <w:rsid w:val="00165F19"/>
    <w:rsid w:val="0016688D"/>
    <w:rsid w:val="00181FF5"/>
    <w:rsid w:val="00185C26"/>
    <w:rsid w:val="00195627"/>
    <w:rsid w:val="00195F0D"/>
    <w:rsid w:val="001A526D"/>
    <w:rsid w:val="001A68E7"/>
    <w:rsid w:val="001B011F"/>
    <w:rsid w:val="001B24C9"/>
    <w:rsid w:val="001B366A"/>
    <w:rsid w:val="001B7C65"/>
    <w:rsid w:val="001C2066"/>
    <w:rsid w:val="001D4815"/>
    <w:rsid w:val="001E28ED"/>
    <w:rsid w:val="001E39C4"/>
    <w:rsid w:val="001E57F4"/>
    <w:rsid w:val="001E5FEC"/>
    <w:rsid w:val="001E646D"/>
    <w:rsid w:val="001E736B"/>
    <w:rsid w:val="001F5A56"/>
    <w:rsid w:val="001F69FE"/>
    <w:rsid w:val="00202DC2"/>
    <w:rsid w:val="002043D7"/>
    <w:rsid w:val="00205AA5"/>
    <w:rsid w:val="00213F30"/>
    <w:rsid w:val="0021746C"/>
    <w:rsid w:val="002235A6"/>
    <w:rsid w:val="002307E2"/>
    <w:rsid w:val="00234C65"/>
    <w:rsid w:val="00262D2C"/>
    <w:rsid w:val="00263A87"/>
    <w:rsid w:val="00270BA2"/>
    <w:rsid w:val="00284C22"/>
    <w:rsid w:val="002934E3"/>
    <w:rsid w:val="002A695A"/>
    <w:rsid w:val="002A7752"/>
    <w:rsid w:val="002B7B09"/>
    <w:rsid w:val="002C2DCF"/>
    <w:rsid w:val="002D0A97"/>
    <w:rsid w:val="002E04AE"/>
    <w:rsid w:val="002F05FF"/>
    <w:rsid w:val="002F5197"/>
    <w:rsid w:val="00310CAC"/>
    <w:rsid w:val="00330E6F"/>
    <w:rsid w:val="00334EAA"/>
    <w:rsid w:val="00346E88"/>
    <w:rsid w:val="0034726C"/>
    <w:rsid w:val="00364BC4"/>
    <w:rsid w:val="00364C9F"/>
    <w:rsid w:val="00364CCA"/>
    <w:rsid w:val="00367C12"/>
    <w:rsid w:val="0037183B"/>
    <w:rsid w:val="003744BD"/>
    <w:rsid w:val="003758E9"/>
    <w:rsid w:val="003761B5"/>
    <w:rsid w:val="00381105"/>
    <w:rsid w:val="00386922"/>
    <w:rsid w:val="00391733"/>
    <w:rsid w:val="00393F37"/>
    <w:rsid w:val="00396333"/>
    <w:rsid w:val="00396BFE"/>
    <w:rsid w:val="003A2C1B"/>
    <w:rsid w:val="003A5E1D"/>
    <w:rsid w:val="003B25D4"/>
    <w:rsid w:val="003B5B63"/>
    <w:rsid w:val="003B6C31"/>
    <w:rsid w:val="003D33FC"/>
    <w:rsid w:val="003E4075"/>
    <w:rsid w:val="003E57A0"/>
    <w:rsid w:val="003E6996"/>
    <w:rsid w:val="003F22D4"/>
    <w:rsid w:val="003F407B"/>
    <w:rsid w:val="00404FAD"/>
    <w:rsid w:val="004165A4"/>
    <w:rsid w:val="00437528"/>
    <w:rsid w:val="004409AB"/>
    <w:rsid w:val="00445F19"/>
    <w:rsid w:val="004626AD"/>
    <w:rsid w:val="00463E06"/>
    <w:rsid w:val="004650F7"/>
    <w:rsid w:val="00467C3A"/>
    <w:rsid w:val="004701DC"/>
    <w:rsid w:val="004742A8"/>
    <w:rsid w:val="00477DC8"/>
    <w:rsid w:val="00481177"/>
    <w:rsid w:val="00482142"/>
    <w:rsid w:val="00484AB3"/>
    <w:rsid w:val="004A709E"/>
    <w:rsid w:val="004A745F"/>
    <w:rsid w:val="004B1B29"/>
    <w:rsid w:val="004B555F"/>
    <w:rsid w:val="004C1611"/>
    <w:rsid w:val="004C2598"/>
    <w:rsid w:val="004C41F9"/>
    <w:rsid w:val="004D7D54"/>
    <w:rsid w:val="004E6BE9"/>
    <w:rsid w:val="004F2726"/>
    <w:rsid w:val="0050047C"/>
    <w:rsid w:val="0051519C"/>
    <w:rsid w:val="00531A98"/>
    <w:rsid w:val="005345B9"/>
    <w:rsid w:val="00550BE8"/>
    <w:rsid w:val="005546E5"/>
    <w:rsid w:val="005567DA"/>
    <w:rsid w:val="00556BAF"/>
    <w:rsid w:val="0056147D"/>
    <w:rsid w:val="005618F0"/>
    <w:rsid w:val="00565129"/>
    <w:rsid w:val="0056714E"/>
    <w:rsid w:val="005744F4"/>
    <w:rsid w:val="00581A60"/>
    <w:rsid w:val="00587B9D"/>
    <w:rsid w:val="005950D7"/>
    <w:rsid w:val="005A465D"/>
    <w:rsid w:val="005A5219"/>
    <w:rsid w:val="005B4DCB"/>
    <w:rsid w:val="005B4E28"/>
    <w:rsid w:val="005C71D4"/>
    <w:rsid w:val="005D108A"/>
    <w:rsid w:val="005D390F"/>
    <w:rsid w:val="005D7A58"/>
    <w:rsid w:val="005E0940"/>
    <w:rsid w:val="005E0D8F"/>
    <w:rsid w:val="005E0ED0"/>
    <w:rsid w:val="005E2862"/>
    <w:rsid w:val="005E4281"/>
    <w:rsid w:val="005F33EB"/>
    <w:rsid w:val="005F5580"/>
    <w:rsid w:val="005F563C"/>
    <w:rsid w:val="005F69A7"/>
    <w:rsid w:val="0060196E"/>
    <w:rsid w:val="00602064"/>
    <w:rsid w:val="00604DEA"/>
    <w:rsid w:val="00605205"/>
    <w:rsid w:val="00606819"/>
    <w:rsid w:val="00606DC7"/>
    <w:rsid w:val="006147D0"/>
    <w:rsid w:val="00626448"/>
    <w:rsid w:val="006273A3"/>
    <w:rsid w:val="00631ACD"/>
    <w:rsid w:val="00634B28"/>
    <w:rsid w:val="00640E93"/>
    <w:rsid w:val="00665392"/>
    <w:rsid w:val="00666D24"/>
    <w:rsid w:val="00667001"/>
    <w:rsid w:val="00672075"/>
    <w:rsid w:val="00685C2C"/>
    <w:rsid w:val="006928DB"/>
    <w:rsid w:val="00692A69"/>
    <w:rsid w:val="0069586B"/>
    <w:rsid w:val="006A6EA2"/>
    <w:rsid w:val="006B47D7"/>
    <w:rsid w:val="006B4B4C"/>
    <w:rsid w:val="006B74D0"/>
    <w:rsid w:val="006C2595"/>
    <w:rsid w:val="006C492B"/>
    <w:rsid w:val="006C5861"/>
    <w:rsid w:val="006D17E2"/>
    <w:rsid w:val="006D315A"/>
    <w:rsid w:val="006D31FA"/>
    <w:rsid w:val="006D53B0"/>
    <w:rsid w:val="006D59D6"/>
    <w:rsid w:val="006E0CFB"/>
    <w:rsid w:val="006E7829"/>
    <w:rsid w:val="00710AA0"/>
    <w:rsid w:val="00714FE3"/>
    <w:rsid w:val="0071502D"/>
    <w:rsid w:val="00720807"/>
    <w:rsid w:val="00722C93"/>
    <w:rsid w:val="00724538"/>
    <w:rsid w:val="00725C20"/>
    <w:rsid w:val="007418A5"/>
    <w:rsid w:val="00742214"/>
    <w:rsid w:val="00747957"/>
    <w:rsid w:val="007706AC"/>
    <w:rsid w:val="00771B7A"/>
    <w:rsid w:val="007749E8"/>
    <w:rsid w:val="007A19DE"/>
    <w:rsid w:val="007A272D"/>
    <w:rsid w:val="007A4667"/>
    <w:rsid w:val="007B783D"/>
    <w:rsid w:val="007C6596"/>
    <w:rsid w:val="007C661C"/>
    <w:rsid w:val="007D3781"/>
    <w:rsid w:val="007D7DE4"/>
    <w:rsid w:val="007F1131"/>
    <w:rsid w:val="007F5F47"/>
    <w:rsid w:val="007F5FDB"/>
    <w:rsid w:val="00811CC9"/>
    <w:rsid w:val="008221FF"/>
    <w:rsid w:val="008273C6"/>
    <w:rsid w:val="00832B89"/>
    <w:rsid w:val="00832FA5"/>
    <w:rsid w:val="00836859"/>
    <w:rsid w:val="0085595F"/>
    <w:rsid w:val="00857FEB"/>
    <w:rsid w:val="00867469"/>
    <w:rsid w:val="0087077D"/>
    <w:rsid w:val="00874FC2"/>
    <w:rsid w:val="00876E3B"/>
    <w:rsid w:val="00877959"/>
    <w:rsid w:val="008847A8"/>
    <w:rsid w:val="00885E33"/>
    <w:rsid w:val="008A28B0"/>
    <w:rsid w:val="008A52FD"/>
    <w:rsid w:val="008B1460"/>
    <w:rsid w:val="008B57D9"/>
    <w:rsid w:val="008C0A49"/>
    <w:rsid w:val="008C7547"/>
    <w:rsid w:val="008D0BEC"/>
    <w:rsid w:val="008E01D0"/>
    <w:rsid w:val="008F6C44"/>
    <w:rsid w:val="009057F9"/>
    <w:rsid w:val="00905F45"/>
    <w:rsid w:val="00906D6D"/>
    <w:rsid w:val="00911E2B"/>
    <w:rsid w:val="00924DD7"/>
    <w:rsid w:val="009266BD"/>
    <w:rsid w:val="009314B2"/>
    <w:rsid w:val="00931BC4"/>
    <w:rsid w:val="00946EC7"/>
    <w:rsid w:val="009557F6"/>
    <w:rsid w:val="00966344"/>
    <w:rsid w:val="00971273"/>
    <w:rsid w:val="00972B77"/>
    <w:rsid w:val="00973E21"/>
    <w:rsid w:val="0098213A"/>
    <w:rsid w:val="00987EB1"/>
    <w:rsid w:val="00991A4C"/>
    <w:rsid w:val="00991B50"/>
    <w:rsid w:val="009A1720"/>
    <w:rsid w:val="009A575A"/>
    <w:rsid w:val="009B06F4"/>
    <w:rsid w:val="009B46D5"/>
    <w:rsid w:val="009B710A"/>
    <w:rsid w:val="009C02BA"/>
    <w:rsid w:val="009C40E4"/>
    <w:rsid w:val="009D0741"/>
    <w:rsid w:val="009D47C6"/>
    <w:rsid w:val="009E1C8A"/>
    <w:rsid w:val="009F0C5E"/>
    <w:rsid w:val="009F3316"/>
    <w:rsid w:val="00A035BC"/>
    <w:rsid w:val="00A16E84"/>
    <w:rsid w:val="00A24BCC"/>
    <w:rsid w:val="00A32248"/>
    <w:rsid w:val="00A418F4"/>
    <w:rsid w:val="00A440C8"/>
    <w:rsid w:val="00A450E6"/>
    <w:rsid w:val="00A477AF"/>
    <w:rsid w:val="00A47823"/>
    <w:rsid w:val="00A501AE"/>
    <w:rsid w:val="00A51B38"/>
    <w:rsid w:val="00A619F5"/>
    <w:rsid w:val="00A66339"/>
    <w:rsid w:val="00A70EE8"/>
    <w:rsid w:val="00A75658"/>
    <w:rsid w:val="00A846D2"/>
    <w:rsid w:val="00A8645C"/>
    <w:rsid w:val="00A910BE"/>
    <w:rsid w:val="00A963D3"/>
    <w:rsid w:val="00AA5795"/>
    <w:rsid w:val="00AB72A1"/>
    <w:rsid w:val="00AB7766"/>
    <w:rsid w:val="00AC28A9"/>
    <w:rsid w:val="00AD5E32"/>
    <w:rsid w:val="00AF6E07"/>
    <w:rsid w:val="00B04DAB"/>
    <w:rsid w:val="00B13571"/>
    <w:rsid w:val="00B143C4"/>
    <w:rsid w:val="00B24C1A"/>
    <w:rsid w:val="00B27EBA"/>
    <w:rsid w:val="00B30AE5"/>
    <w:rsid w:val="00B36511"/>
    <w:rsid w:val="00B52E57"/>
    <w:rsid w:val="00B60C40"/>
    <w:rsid w:val="00B664C3"/>
    <w:rsid w:val="00B734EF"/>
    <w:rsid w:val="00B90345"/>
    <w:rsid w:val="00BA1F72"/>
    <w:rsid w:val="00BA427B"/>
    <w:rsid w:val="00BA5D64"/>
    <w:rsid w:val="00BB333B"/>
    <w:rsid w:val="00BC6253"/>
    <w:rsid w:val="00BC768C"/>
    <w:rsid w:val="00BE5968"/>
    <w:rsid w:val="00C03A63"/>
    <w:rsid w:val="00C06272"/>
    <w:rsid w:val="00C0765C"/>
    <w:rsid w:val="00C124D2"/>
    <w:rsid w:val="00C147A9"/>
    <w:rsid w:val="00C17CDE"/>
    <w:rsid w:val="00C20C7D"/>
    <w:rsid w:val="00C21775"/>
    <w:rsid w:val="00C222E8"/>
    <w:rsid w:val="00C238A4"/>
    <w:rsid w:val="00C512FA"/>
    <w:rsid w:val="00C74581"/>
    <w:rsid w:val="00C74F5A"/>
    <w:rsid w:val="00C877E4"/>
    <w:rsid w:val="00CB47BD"/>
    <w:rsid w:val="00CC7CC1"/>
    <w:rsid w:val="00CD47F5"/>
    <w:rsid w:val="00CD69BF"/>
    <w:rsid w:val="00CE27A8"/>
    <w:rsid w:val="00CE5319"/>
    <w:rsid w:val="00CE58AD"/>
    <w:rsid w:val="00CF4592"/>
    <w:rsid w:val="00D058BA"/>
    <w:rsid w:val="00D06BB8"/>
    <w:rsid w:val="00D13765"/>
    <w:rsid w:val="00D26F19"/>
    <w:rsid w:val="00D272A2"/>
    <w:rsid w:val="00D40DE5"/>
    <w:rsid w:val="00D42871"/>
    <w:rsid w:val="00D4483A"/>
    <w:rsid w:val="00D45803"/>
    <w:rsid w:val="00D51D81"/>
    <w:rsid w:val="00D545D6"/>
    <w:rsid w:val="00D635EC"/>
    <w:rsid w:val="00D70196"/>
    <w:rsid w:val="00D84E44"/>
    <w:rsid w:val="00D8508A"/>
    <w:rsid w:val="00D87CD0"/>
    <w:rsid w:val="00D95F09"/>
    <w:rsid w:val="00D97CCA"/>
    <w:rsid w:val="00DA493D"/>
    <w:rsid w:val="00DB2331"/>
    <w:rsid w:val="00DB34C3"/>
    <w:rsid w:val="00DC2EEB"/>
    <w:rsid w:val="00DC71EE"/>
    <w:rsid w:val="00DD3CDC"/>
    <w:rsid w:val="00DE393D"/>
    <w:rsid w:val="00DF0D00"/>
    <w:rsid w:val="00DF0EC8"/>
    <w:rsid w:val="00E06EB4"/>
    <w:rsid w:val="00E11A83"/>
    <w:rsid w:val="00E1270E"/>
    <w:rsid w:val="00E16F87"/>
    <w:rsid w:val="00E42E50"/>
    <w:rsid w:val="00E47E40"/>
    <w:rsid w:val="00E51C4F"/>
    <w:rsid w:val="00E55FDE"/>
    <w:rsid w:val="00E6070A"/>
    <w:rsid w:val="00E6097C"/>
    <w:rsid w:val="00E66BE0"/>
    <w:rsid w:val="00E86D92"/>
    <w:rsid w:val="00E9357B"/>
    <w:rsid w:val="00E96280"/>
    <w:rsid w:val="00EB2A63"/>
    <w:rsid w:val="00EB48C3"/>
    <w:rsid w:val="00EB6D85"/>
    <w:rsid w:val="00EB75E1"/>
    <w:rsid w:val="00EC10BD"/>
    <w:rsid w:val="00EC178F"/>
    <w:rsid w:val="00EC2C4B"/>
    <w:rsid w:val="00EC36B5"/>
    <w:rsid w:val="00EE7073"/>
    <w:rsid w:val="00EF42CC"/>
    <w:rsid w:val="00EF5071"/>
    <w:rsid w:val="00F02518"/>
    <w:rsid w:val="00F057A2"/>
    <w:rsid w:val="00F05A68"/>
    <w:rsid w:val="00F06858"/>
    <w:rsid w:val="00F1193C"/>
    <w:rsid w:val="00F1218F"/>
    <w:rsid w:val="00F15379"/>
    <w:rsid w:val="00F378F8"/>
    <w:rsid w:val="00F412AE"/>
    <w:rsid w:val="00F421AC"/>
    <w:rsid w:val="00F43AB8"/>
    <w:rsid w:val="00F45DD6"/>
    <w:rsid w:val="00F45F08"/>
    <w:rsid w:val="00F4618E"/>
    <w:rsid w:val="00F53EC1"/>
    <w:rsid w:val="00F6262D"/>
    <w:rsid w:val="00F71A61"/>
    <w:rsid w:val="00F7284B"/>
    <w:rsid w:val="00F77463"/>
    <w:rsid w:val="00F82250"/>
    <w:rsid w:val="00FA3ECF"/>
    <w:rsid w:val="00FA68FB"/>
    <w:rsid w:val="00FA7810"/>
    <w:rsid w:val="00FE05F1"/>
    <w:rsid w:val="00FE36E8"/>
    <w:rsid w:val="00FE6F06"/>
    <w:rsid w:val="00FE7182"/>
    <w:rsid w:val="00FF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18F0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qFormat/>
    <w:rsid w:val="005618F0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6A3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2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618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1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18F0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561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5618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618F0"/>
  </w:style>
  <w:style w:type="paragraph" w:styleId="aa">
    <w:name w:val="List Paragraph"/>
    <w:basedOn w:val="a"/>
    <w:uiPriority w:val="34"/>
    <w:qFormat/>
    <w:rsid w:val="005618F0"/>
    <w:pPr>
      <w:ind w:left="720"/>
      <w:contextualSpacing/>
    </w:pPr>
  </w:style>
  <w:style w:type="paragraph" w:styleId="ab">
    <w:name w:val="Normal (Web)"/>
    <w:basedOn w:val="a"/>
    <w:unhideWhenUsed/>
    <w:rsid w:val="000E5F5E"/>
    <w:pPr>
      <w:spacing w:before="240" w:after="240"/>
    </w:pPr>
  </w:style>
  <w:style w:type="table" w:styleId="ac">
    <w:name w:val="Table Grid"/>
    <w:basedOn w:val="a1"/>
    <w:uiPriority w:val="59"/>
    <w:rsid w:val="00C1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B3651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744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44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193C"/>
  </w:style>
  <w:style w:type="paragraph" w:customStyle="1" w:styleId="1">
    <w:name w:val="Без интервала1"/>
    <w:basedOn w:val="a"/>
    <w:link w:val="NoSpacingChar"/>
    <w:qFormat/>
    <w:rsid w:val="00F1193C"/>
    <w:pPr>
      <w:widowControl w:val="0"/>
      <w:autoSpaceDE w:val="0"/>
      <w:autoSpaceDN w:val="0"/>
      <w:adjustRightInd w:val="0"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F1193C"/>
    <w:rPr>
      <w:rFonts w:ascii="Calibri" w:eastAsia="Times New Roman" w:hAnsi="Calibri" w:cs="Arial"/>
      <w:lang w:val="en-US"/>
    </w:rPr>
  </w:style>
  <w:style w:type="table" w:customStyle="1" w:styleId="10">
    <w:name w:val="Сетка таблицы1"/>
    <w:basedOn w:val="a1"/>
    <w:next w:val="ac"/>
    <w:uiPriority w:val="59"/>
    <w:rsid w:val="0063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0D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18F0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qFormat/>
    <w:rsid w:val="005618F0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6A3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2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618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18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18F0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561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5618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618F0"/>
  </w:style>
  <w:style w:type="paragraph" w:styleId="aa">
    <w:name w:val="List Paragraph"/>
    <w:basedOn w:val="a"/>
    <w:uiPriority w:val="34"/>
    <w:qFormat/>
    <w:rsid w:val="005618F0"/>
    <w:pPr>
      <w:ind w:left="720"/>
      <w:contextualSpacing/>
    </w:pPr>
  </w:style>
  <w:style w:type="paragraph" w:styleId="ab">
    <w:name w:val="Normal (Web)"/>
    <w:basedOn w:val="a"/>
    <w:unhideWhenUsed/>
    <w:rsid w:val="000E5F5E"/>
    <w:pPr>
      <w:spacing w:before="240" w:after="240"/>
    </w:pPr>
  </w:style>
  <w:style w:type="table" w:styleId="ac">
    <w:name w:val="Table Grid"/>
    <w:basedOn w:val="a1"/>
    <w:uiPriority w:val="59"/>
    <w:rsid w:val="00C1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B3651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744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44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193C"/>
  </w:style>
  <w:style w:type="paragraph" w:customStyle="1" w:styleId="1">
    <w:name w:val="Без интервала1"/>
    <w:basedOn w:val="a"/>
    <w:link w:val="NoSpacingChar"/>
    <w:qFormat/>
    <w:rsid w:val="00F1193C"/>
    <w:pPr>
      <w:widowControl w:val="0"/>
      <w:autoSpaceDE w:val="0"/>
      <w:autoSpaceDN w:val="0"/>
      <w:adjustRightInd w:val="0"/>
    </w:pPr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F1193C"/>
    <w:rPr>
      <w:rFonts w:ascii="Calibri" w:eastAsia="Times New Roman" w:hAnsi="Calibri" w:cs="Arial"/>
      <w:lang w:val="en-US"/>
    </w:rPr>
  </w:style>
  <w:style w:type="table" w:customStyle="1" w:styleId="10">
    <w:name w:val="Сетка таблицы1"/>
    <w:basedOn w:val="a1"/>
    <w:next w:val="ac"/>
    <w:uiPriority w:val="59"/>
    <w:rsid w:val="0063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0D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9A44-4155-4D70-8189-8ADCA603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тима</cp:lastModifiedBy>
  <cp:revision>203</cp:revision>
  <cp:lastPrinted>2011-09-27T06:52:00Z</cp:lastPrinted>
  <dcterms:created xsi:type="dcterms:W3CDTF">2012-06-12T10:36:00Z</dcterms:created>
  <dcterms:modified xsi:type="dcterms:W3CDTF">2016-02-27T05:40:00Z</dcterms:modified>
</cp:coreProperties>
</file>