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A7" w:rsidRDefault="00504EA7" w:rsidP="00504EA7">
      <w:pPr>
        <w:jc w:val="center"/>
        <w:rPr>
          <w:b/>
          <w:caps/>
          <w:sz w:val="40"/>
        </w:rPr>
      </w:pPr>
      <w:r>
        <w:rPr>
          <w:b/>
          <w:caps/>
          <w:sz w:val="40"/>
        </w:rPr>
        <w:t>Аннотация к рабочей программе</w:t>
      </w:r>
    </w:p>
    <w:p w:rsidR="00504EA7" w:rsidRDefault="00504EA7" w:rsidP="00504EA7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по технологии 5-8 класс</w:t>
      </w:r>
    </w:p>
    <w:p w:rsidR="00504EA7" w:rsidRDefault="00504EA7" w:rsidP="00504EA7">
      <w:pPr>
        <w:ind w:firstLine="709"/>
        <w:jc w:val="center"/>
        <w:rPr>
          <w:b/>
          <w:sz w:val="36"/>
          <w:szCs w:val="36"/>
        </w:rPr>
      </w:pPr>
      <w:r>
        <w:rPr>
          <w:sz w:val="36"/>
          <w:szCs w:val="36"/>
        </w:rPr>
        <w:t>на 2015-2016 учебный год</w:t>
      </w:r>
    </w:p>
    <w:p w:rsidR="00D21018" w:rsidRDefault="00D21018" w:rsidP="00D21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018" w:rsidRDefault="00D21018" w:rsidP="00D21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А.Т. Тищенко, В.Д. Симоненко</w:t>
      </w:r>
    </w:p>
    <w:p w:rsidR="00D21018" w:rsidRDefault="00D21018" w:rsidP="00D21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018" w:rsidRDefault="00D21018" w:rsidP="00D21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018" w:rsidRDefault="00D21018" w:rsidP="00D21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3D8" w:rsidRDefault="00D21018" w:rsidP="00A44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018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учебному предмету «Технология»разработана на основе</w:t>
      </w:r>
      <w:r w:rsidR="008433D8">
        <w:rPr>
          <w:rFonts w:ascii="Times New Roman" w:hAnsi="Times New Roman" w:cs="Times New Roman"/>
          <w:sz w:val="28"/>
          <w:szCs w:val="28"/>
        </w:rPr>
        <w:t xml:space="preserve">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образовательном стандарте основного общего образования второго поколения.</w:t>
      </w:r>
    </w:p>
    <w:p w:rsidR="00A443FA" w:rsidRDefault="00A443FA" w:rsidP="00A44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A443FA" w:rsidRDefault="00A443FA" w:rsidP="00A44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</w:t>
      </w:r>
      <w:r w:rsidR="007702A1">
        <w:rPr>
          <w:rFonts w:ascii="Times New Roman" w:hAnsi="Times New Roman" w:cs="Times New Roman"/>
          <w:sz w:val="28"/>
          <w:szCs w:val="28"/>
        </w:rPr>
        <w:t>социальной среды.</w:t>
      </w:r>
    </w:p>
    <w:p w:rsidR="007702A1" w:rsidRDefault="007702A1" w:rsidP="00A44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программе изложено два основных направления технологии: «Индустриальные технологии» и «Технологии ведения дома», в рамках которых изучается учебный предмет. </w:t>
      </w:r>
    </w:p>
    <w:p w:rsidR="007702A1" w:rsidRDefault="007702A1" w:rsidP="00A44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данной программы в образовательном учреждении допускается построение комбинированной программы при различном сочетании разделов и тем указанных выше направлений с сохранением объема времени, отводимого на их изучение</w:t>
      </w:r>
      <w:r w:rsidR="00A74279">
        <w:rPr>
          <w:rFonts w:ascii="Times New Roman" w:hAnsi="Times New Roman" w:cs="Times New Roman"/>
          <w:sz w:val="28"/>
          <w:szCs w:val="28"/>
        </w:rPr>
        <w:t>.</w:t>
      </w:r>
    </w:p>
    <w:p w:rsidR="00A74279" w:rsidRDefault="00A74279" w:rsidP="00A44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A74279" w:rsidRDefault="00A74279" w:rsidP="00A7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эстетика труда;</w:t>
      </w:r>
    </w:p>
    <w:p w:rsidR="00A74279" w:rsidRDefault="00A74279" w:rsidP="00A7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Получение, обработка, хранение и использование технической и технологической информации;</w:t>
      </w:r>
    </w:p>
    <w:p w:rsidR="00A74279" w:rsidRDefault="00A74279" w:rsidP="00A7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черчения, графики и дизайна;</w:t>
      </w:r>
    </w:p>
    <w:p w:rsidR="00A74279" w:rsidRDefault="00A74279" w:rsidP="00A7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домашней и прикладной экономики, предпринимательства;</w:t>
      </w:r>
    </w:p>
    <w:p w:rsidR="00A74279" w:rsidRDefault="00A74279" w:rsidP="00A7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миром профессий,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жизненных, профессиональных планов;</w:t>
      </w:r>
    </w:p>
    <w:p w:rsidR="00A74279" w:rsidRDefault="00A74279" w:rsidP="00A7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технологических</w:t>
      </w:r>
      <w:r w:rsidR="00023625">
        <w:rPr>
          <w:rFonts w:ascii="Times New Roman" w:hAnsi="Times New Roman" w:cs="Times New Roman"/>
          <w:sz w:val="28"/>
          <w:szCs w:val="28"/>
        </w:rPr>
        <w:t xml:space="preserve"> процессов на окружающую среду и здоровье человека;</w:t>
      </w:r>
    </w:p>
    <w:p w:rsidR="00023625" w:rsidRDefault="00023625" w:rsidP="00A7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Творческая, проектно-исследовательская деятельность;</w:t>
      </w:r>
    </w:p>
    <w:p w:rsidR="00023625" w:rsidRDefault="00023625" w:rsidP="00A7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культура производства;</w:t>
      </w:r>
    </w:p>
    <w:p w:rsidR="00023625" w:rsidRDefault="00023625" w:rsidP="00A7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История, перспективы и социальные последствия развития техники и технологии;</w:t>
      </w:r>
    </w:p>
    <w:p w:rsidR="00023625" w:rsidRDefault="00023625" w:rsidP="00A7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Распространенные технологии современного производства.</w:t>
      </w:r>
    </w:p>
    <w:p w:rsidR="00023625" w:rsidRDefault="00023625" w:rsidP="00023625">
      <w:pPr>
        <w:jc w:val="both"/>
        <w:rPr>
          <w:rFonts w:ascii="Times New Roman" w:hAnsi="Times New Roman" w:cs="Times New Roman"/>
          <w:sz w:val="28"/>
          <w:szCs w:val="28"/>
        </w:rPr>
      </w:pPr>
      <w:r w:rsidRPr="00023625">
        <w:rPr>
          <w:rFonts w:ascii="Times New Roman" w:hAnsi="Times New Roman" w:cs="Times New Roman"/>
          <w:sz w:val="28"/>
          <w:szCs w:val="28"/>
        </w:rPr>
        <w:t>Все разделы программы содержат основные теоретические сведения и</w:t>
      </w:r>
      <w:r>
        <w:rPr>
          <w:rFonts w:ascii="Times New Roman" w:hAnsi="Times New Roman" w:cs="Times New Roman"/>
          <w:sz w:val="28"/>
          <w:szCs w:val="28"/>
        </w:rPr>
        <w:t xml:space="preserve"> лабораторно-практические практические работы.</w:t>
      </w:r>
    </w:p>
    <w:p w:rsidR="00023625" w:rsidRDefault="00023625" w:rsidP="00023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технологии предполагает широкое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8C45ED" w:rsidRDefault="008C45ED" w:rsidP="00023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являющейся главной составляющей окружающей человека действительности.</w:t>
      </w:r>
    </w:p>
    <w:p w:rsidR="008C45ED" w:rsidRDefault="008C45ED" w:rsidP="00023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образовательного учреждения на этапе основного общего образования должен включать 204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="003F402C">
        <w:rPr>
          <w:rFonts w:ascii="Times New Roman" w:hAnsi="Times New Roman" w:cs="Times New Roman"/>
          <w:sz w:val="28"/>
          <w:szCs w:val="28"/>
        </w:rPr>
        <w:t>. В том числе: в 5 и 6 классах – 68 часов из расчета 2 часа в неделю; в 7 и 8классах – 34 часа из расчета 1 час в неделю.</w:t>
      </w:r>
    </w:p>
    <w:p w:rsidR="003F402C" w:rsidRDefault="003F402C" w:rsidP="000236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общих требований федерального государственного образовательного стандарта основного общего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изучение предметной области «Технология» должно обеспечить:</w:t>
      </w:r>
    </w:p>
    <w:p w:rsidR="003F402C" w:rsidRDefault="003F402C" w:rsidP="003F4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3F402C" w:rsidRDefault="003F402C" w:rsidP="003F4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Активное использование знаний, полученных при изучении других учебных предметов, и сформированных </w:t>
      </w:r>
      <w:r w:rsidR="006250E0">
        <w:rPr>
          <w:rFonts w:ascii="Times New Roman" w:hAnsi="Times New Roman" w:cs="Times New Roman"/>
          <w:sz w:val="28"/>
          <w:szCs w:val="28"/>
        </w:rPr>
        <w:t>универсальных учебных действий;</w:t>
      </w:r>
    </w:p>
    <w:p w:rsidR="006250E0" w:rsidRDefault="006250E0" w:rsidP="003F4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умений осуществлять учебно-исследовательскую и проектную деятельность;</w:t>
      </w:r>
    </w:p>
    <w:p w:rsidR="006250E0" w:rsidRDefault="006250E0" w:rsidP="003F4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6250E0" w:rsidRPr="003F402C" w:rsidRDefault="006250E0" w:rsidP="003F4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</w:t>
      </w:r>
    </w:p>
    <w:sectPr w:rsidR="006250E0" w:rsidRPr="003F402C" w:rsidSect="0058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12A"/>
    <w:multiLevelType w:val="hybridMultilevel"/>
    <w:tmpl w:val="86700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235045"/>
    <w:multiLevelType w:val="hybridMultilevel"/>
    <w:tmpl w:val="3D5C4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12F"/>
    <w:rsid w:val="00023625"/>
    <w:rsid w:val="00163058"/>
    <w:rsid w:val="003F402C"/>
    <w:rsid w:val="004040BE"/>
    <w:rsid w:val="00504EA7"/>
    <w:rsid w:val="0058393C"/>
    <w:rsid w:val="006250E0"/>
    <w:rsid w:val="007702A1"/>
    <w:rsid w:val="008433D8"/>
    <w:rsid w:val="008C45ED"/>
    <w:rsid w:val="00A443FA"/>
    <w:rsid w:val="00A74279"/>
    <w:rsid w:val="00AE5F5F"/>
    <w:rsid w:val="00BE212F"/>
    <w:rsid w:val="00D2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тима</cp:lastModifiedBy>
  <cp:revision>2</cp:revision>
  <dcterms:created xsi:type="dcterms:W3CDTF">2016-02-27T07:17:00Z</dcterms:created>
  <dcterms:modified xsi:type="dcterms:W3CDTF">2016-02-27T07:17:00Z</dcterms:modified>
</cp:coreProperties>
</file>