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2" w:rsidRDefault="00D52F42" w:rsidP="00D52F4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D52F42" w:rsidRDefault="00D52F42" w:rsidP="00D52F42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ИНФОРМАТИКЕ</w:t>
      </w:r>
    </w:p>
    <w:p w:rsidR="00D52F42" w:rsidRPr="00402DD6" w:rsidRDefault="00D52F42" w:rsidP="00D52F42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4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D52F42" w:rsidRPr="008F78F5" w:rsidRDefault="00D52F42" w:rsidP="00D52F42">
      <w:pPr>
        <w:pStyle w:val="a8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821F65" w:rsidRPr="00777169" w:rsidRDefault="00821F65" w:rsidP="002B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F235F" w:rsidRPr="00777169" w:rsidRDefault="002F235F" w:rsidP="002B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77169">
        <w:rPr>
          <w:rFonts w:ascii="Times New Roman" w:eastAsia="Times New Roman" w:hAnsi="Times New Roman"/>
          <w:iCs/>
          <w:sz w:val="24"/>
          <w:szCs w:val="24"/>
        </w:rPr>
        <w:t>Рабочая программа составлена на основе авторской программы по «Информатике» для 2-4 классов начальной школы Н.В. Матвеевой</w:t>
      </w:r>
      <w:r w:rsidRPr="00777169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777169">
        <w:rPr>
          <w:rFonts w:ascii="Times New Roman" w:eastAsia="Times New Roman" w:hAnsi="Times New Roman"/>
          <w:iCs/>
          <w:sz w:val="24"/>
          <w:szCs w:val="24"/>
        </w:rPr>
        <w:t xml:space="preserve"> Е.И. </w:t>
      </w:r>
      <w:proofErr w:type="spellStart"/>
      <w:r w:rsidRPr="00777169">
        <w:rPr>
          <w:rFonts w:ascii="Times New Roman" w:eastAsia="Times New Roman" w:hAnsi="Times New Roman"/>
          <w:iCs/>
          <w:sz w:val="24"/>
          <w:szCs w:val="24"/>
        </w:rPr>
        <w:t>Челак</w:t>
      </w:r>
      <w:proofErr w:type="spellEnd"/>
      <w:r w:rsidRPr="00777169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777169">
        <w:rPr>
          <w:rFonts w:ascii="Times New Roman" w:eastAsia="Times New Roman" w:hAnsi="Times New Roman"/>
          <w:iCs/>
          <w:sz w:val="24"/>
          <w:szCs w:val="24"/>
        </w:rPr>
        <w:t xml:space="preserve">Н.К. </w:t>
      </w:r>
      <w:proofErr w:type="spellStart"/>
      <w:r w:rsidRPr="00777169">
        <w:rPr>
          <w:rFonts w:ascii="Times New Roman" w:eastAsia="Times New Roman" w:hAnsi="Times New Roman"/>
          <w:iCs/>
          <w:sz w:val="24"/>
          <w:szCs w:val="24"/>
        </w:rPr>
        <w:t>Конопатовой</w:t>
      </w:r>
      <w:proofErr w:type="spellEnd"/>
      <w:r w:rsidRPr="00777169">
        <w:rPr>
          <w:rFonts w:ascii="Times New Roman" w:eastAsia="Times New Roman" w:hAnsi="Times New Roman"/>
          <w:iCs/>
          <w:sz w:val="24"/>
          <w:szCs w:val="24"/>
        </w:rPr>
        <w:t xml:space="preserve"> Л.П. Панкратовой, Н.А. </w:t>
      </w:r>
      <w:proofErr w:type="spellStart"/>
      <w:r w:rsidRPr="00777169">
        <w:rPr>
          <w:rFonts w:ascii="Times New Roman" w:eastAsia="Times New Roman" w:hAnsi="Times New Roman"/>
          <w:iCs/>
          <w:sz w:val="24"/>
          <w:szCs w:val="24"/>
        </w:rPr>
        <w:t>Нуровой</w:t>
      </w:r>
      <w:proofErr w:type="spellEnd"/>
      <w:r w:rsidRPr="00777169">
        <w:rPr>
          <w:rFonts w:ascii="Times New Roman" w:eastAsia="Times New Roman" w:hAnsi="Times New Roman"/>
          <w:iCs/>
          <w:sz w:val="24"/>
          <w:szCs w:val="24"/>
        </w:rPr>
        <w:t xml:space="preserve">. Москва, БИНОМ, Лаборатория знаний, 2013 год, </w:t>
      </w:r>
      <w:r w:rsidRPr="00777169">
        <w:rPr>
          <w:rFonts w:ascii="Times New Roman" w:hAnsi="Times New Roman"/>
          <w:sz w:val="24"/>
          <w:szCs w:val="24"/>
        </w:rPr>
        <w:t>на основе Примерной основной образовательной программы начального общего образования, с учётом образовательных потребностей и запросов участников образовательного процесса.</w:t>
      </w:r>
    </w:p>
    <w:p w:rsidR="002F235F" w:rsidRDefault="002F235F" w:rsidP="002B2D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777169">
        <w:rPr>
          <w:rFonts w:ascii="Times New Roman" w:eastAsia="Times New Roman" w:hAnsi="Times New Roman"/>
          <w:iCs/>
          <w:sz w:val="24"/>
          <w:szCs w:val="24"/>
        </w:rPr>
        <w:t xml:space="preserve">Рабочая программа </w:t>
      </w:r>
      <w:r w:rsidRPr="00777169">
        <w:rPr>
          <w:rFonts w:ascii="Times New Roman" w:eastAsia="Times New Roman" w:hAnsi="Times New Roman"/>
          <w:sz w:val="24"/>
          <w:szCs w:val="24"/>
        </w:rPr>
        <w:t xml:space="preserve">разработана в соответствии с </w:t>
      </w:r>
      <w:r w:rsidRPr="00777169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2012 года</w:t>
      </w:r>
      <w:r w:rsidRPr="00777169">
        <w:rPr>
          <w:rFonts w:ascii="Times New Roman" w:eastAsia="Times New Roman" w:hAnsi="Times New Roman"/>
          <w:sz w:val="24"/>
          <w:szCs w:val="24"/>
        </w:rPr>
        <w:t xml:space="preserve"> и требованиями ФГОС </w:t>
      </w:r>
      <w:r w:rsidRPr="00777169">
        <w:rPr>
          <w:rFonts w:ascii="Times New Roman" w:hAnsi="Times New Roman"/>
          <w:sz w:val="24"/>
          <w:szCs w:val="24"/>
        </w:rPr>
        <w:t xml:space="preserve">второго поколения начального общего образования. </w:t>
      </w:r>
      <w:r w:rsidRPr="00777169">
        <w:rPr>
          <w:rFonts w:ascii="Times New Roman" w:eastAsia="Times New Roman" w:hAnsi="Times New Roman"/>
          <w:sz w:val="24"/>
          <w:szCs w:val="24"/>
          <w:lang w:eastAsia="ar-SA"/>
        </w:rPr>
        <w:t>Программа нацелена на обеспечение реализации трех групп образовательных результа</w:t>
      </w:r>
      <w:r w:rsidRPr="00777169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тов: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личностных, </w:t>
      </w:r>
      <w:proofErr w:type="spellStart"/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метапредметных</w:t>
      </w:r>
      <w:proofErr w:type="spellEnd"/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777169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предметных.</w:t>
      </w:r>
    </w:p>
    <w:p w:rsidR="00CC167A" w:rsidRDefault="00CC167A" w:rsidP="00CC16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изменением учебного плана школы (предмет «Информатика» ранее не изучался), в программу внесены изменения</w:t>
      </w:r>
      <w:r w:rsidRPr="00CC167A">
        <w:rPr>
          <w:rFonts w:ascii="Times New Roman" w:hAnsi="Times New Roman"/>
          <w:color w:val="000000"/>
          <w:sz w:val="24"/>
          <w:szCs w:val="24"/>
        </w:rPr>
        <w:t xml:space="preserve">. С целью выполнения курса информатики в начальной школе, </w:t>
      </w:r>
      <w:r w:rsidRPr="00CC167A">
        <w:rPr>
          <w:rFonts w:ascii="Times New Roman" w:hAnsi="Times New Roman"/>
          <w:sz w:val="24"/>
          <w:szCs w:val="24"/>
        </w:rPr>
        <w:t>за счёт часов из темы «Повторение»,  вводится  углубленный материал  по темам: «Компьютер как система», «Мир объе</w:t>
      </w:r>
      <w:r>
        <w:rPr>
          <w:rFonts w:ascii="Times New Roman" w:hAnsi="Times New Roman"/>
          <w:sz w:val="24"/>
          <w:szCs w:val="24"/>
        </w:rPr>
        <w:t>ктов», «Действия с информацией» и</w:t>
      </w:r>
      <w:r w:rsidRPr="00CC1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вводится тема из курса 2 класса</w:t>
      </w:r>
      <w:r w:rsidRPr="00CC167A">
        <w:rPr>
          <w:rFonts w:ascii="Times New Roman" w:hAnsi="Times New Roman"/>
          <w:sz w:val="24"/>
          <w:szCs w:val="24"/>
        </w:rPr>
        <w:t xml:space="preserve"> «До</w:t>
      </w:r>
      <w:r>
        <w:rPr>
          <w:rFonts w:ascii="Times New Roman" w:hAnsi="Times New Roman"/>
          <w:sz w:val="24"/>
          <w:szCs w:val="24"/>
        </w:rPr>
        <w:t>кумент и способы его создания». В</w:t>
      </w:r>
      <w:r w:rsidRPr="00CC1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ходе повторения курса за 3-й класс, происходит изучение соответствующих тем, </w:t>
      </w:r>
      <w:r w:rsidRPr="00CC167A">
        <w:rPr>
          <w:rFonts w:ascii="Times New Roman" w:hAnsi="Times New Roman"/>
          <w:sz w:val="24"/>
          <w:szCs w:val="24"/>
        </w:rPr>
        <w:t>что позволяет учащимся освоить программу «Информатика» за курс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C167A" w:rsidRDefault="00CC167A" w:rsidP="002B2D72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235F" w:rsidRDefault="002F235F" w:rsidP="002B2D72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169">
        <w:rPr>
          <w:rFonts w:ascii="Times New Roman" w:eastAsia="Times New Roman" w:hAnsi="Times New Roman"/>
          <w:b/>
          <w:sz w:val="24"/>
          <w:szCs w:val="24"/>
        </w:rPr>
        <w:t>Общая характеристика учебного предмета «Информатика» в начальной школе</w:t>
      </w:r>
    </w:p>
    <w:p w:rsidR="00CC167A" w:rsidRPr="00777169" w:rsidRDefault="00CC167A" w:rsidP="002B2D72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235F" w:rsidRPr="00777169" w:rsidRDefault="002F235F" w:rsidP="002B2D7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eastAsia="Times New Roman" w:hAnsi="Times New Roman"/>
          <w:sz w:val="24"/>
          <w:szCs w:val="24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понента УУД (универсальных учебных действий), форми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рование которых является одним из приоритетов начально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го общего образования. Более того, информатика как учеб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 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 Предлагаемый курс информатики опирается на основополагающие принципы общей дидак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шать нестандартные задачи. Развитие творческого потен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циала каждого ребенка происходит при формировании на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выков планирования в ходе решения различных задач.</w:t>
      </w:r>
    </w:p>
    <w:p w:rsidR="002F235F" w:rsidRPr="00777169" w:rsidRDefault="002F235F" w:rsidP="002B2D72">
      <w:pPr>
        <w:pStyle w:val="a9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169">
        <w:rPr>
          <w:rFonts w:ascii="Times New Roman" w:eastAsia="Times New Roman" w:hAnsi="Times New Roman"/>
          <w:color w:val="000000"/>
          <w:sz w:val="24"/>
          <w:szCs w:val="24"/>
        </w:rPr>
        <w:t>Авторы подчеркивают необходимость получения школь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77716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</w:p>
    <w:p w:rsidR="002F235F" w:rsidRPr="00777169" w:rsidRDefault="002F235F" w:rsidP="002B2D7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eastAsia="Times New Roman" w:hAnsi="Times New Roman"/>
          <w:sz w:val="24"/>
          <w:szCs w:val="24"/>
        </w:rPr>
        <w:lastRenderedPageBreak/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777169">
        <w:rPr>
          <w:rFonts w:ascii="Times New Roman" w:eastAsia="Times New Roman" w:hAnsi="Times New Roman"/>
          <w:sz w:val="24"/>
          <w:szCs w:val="24"/>
        </w:rPr>
        <w:softHyphen/>
        <w:t>ной жизни.</w:t>
      </w:r>
    </w:p>
    <w:p w:rsidR="002F235F" w:rsidRPr="00777169" w:rsidRDefault="002F235F" w:rsidP="002B2D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Целью курса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2F235F" w:rsidRPr="00777169" w:rsidRDefault="002F235F" w:rsidP="002B2D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 курса являются:</w:t>
      </w:r>
    </w:p>
    <w:p w:rsidR="002F235F" w:rsidRPr="00777169" w:rsidRDefault="002F235F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2F235F" w:rsidRPr="00777169" w:rsidRDefault="002F235F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2F235F" w:rsidRPr="00777169" w:rsidRDefault="002F235F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и способами информационной деятельности;</w:t>
      </w:r>
    </w:p>
    <w:p w:rsidR="002F235F" w:rsidRPr="00777169" w:rsidRDefault="002F235F" w:rsidP="002B2D72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2F235F" w:rsidRPr="00777169" w:rsidRDefault="002F235F" w:rsidP="002B2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Предусматривается </w:t>
      </w:r>
      <w:proofErr w:type="gramStart"/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следующим содержательным линиям:</w:t>
      </w:r>
    </w:p>
    <w:p w:rsidR="002F235F" w:rsidRPr="00777169" w:rsidRDefault="002F235F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информация, виды информации (по способу восприятия, по способу представления);</w:t>
      </w:r>
    </w:p>
    <w:p w:rsidR="002F235F" w:rsidRPr="00777169" w:rsidRDefault="002F235F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объекты (текст, изображение, аудиозапись, видеозапись);</w:t>
      </w:r>
    </w:p>
    <w:p w:rsidR="002F235F" w:rsidRPr="00777169" w:rsidRDefault="002F235F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 (живая и неживая природа, творения человека);</w:t>
      </w:r>
    </w:p>
    <w:p w:rsidR="002F235F" w:rsidRPr="00777169" w:rsidRDefault="002F235F" w:rsidP="002B2D72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2F235F" w:rsidRPr="00777169" w:rsidRDefault="002F235F" w:rsidP="002B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2F235F" w:rsidRPr="00777169" w:rsidRDefault="002F235F" w:rsidP="002B2D7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организация информации и данных (оглавление, указатели, каталоги, записные книжки и другое).</w:t>
      </w:r>
    </w:p>
    <w:p w:rsidR="002F235F" w:rsidRPr="00777169" w:rsidRDefault="002F235F" w:rsidP="002B2D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</w:t>
      </w:r>
      <w:proofErr w:type="gram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235F" w:rsidRPr="00777169" w:rsidRDefault="002F235F" w:rsidP="002B2D72">
      <w:pPr>
        <w:numPr>
          <w:ilvl w:val="3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доступа к информации (знание того, где и как искать и получать информацию);</w:t>
      </w:r>
    </w:p>
    <w:p w:rsidR="002F235F" w:rsidRPr="00777169" w:rsidRDefault="002F235F" w:rsidP="002B2D72">
      <w:pPr>
        <w:numPr>
          <w:ilvl w:val="3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 (использование заданных схем организации и классификации информации);</w:t>
      </w:r>
    </w:p>
    <w:p w:rsidR="002F235F" w:rsidRPr="00777169" w:rsidRDefault="002F235F" w:rsidP="002B2D72">
      <w:pPr>
        <w:numPr>
          <w:ilvl w:val="3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резюмирование</w:t>
      </w:r>
      <w:proofErr w:type="spellEnd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, сравнение, сопоставление);</w:t>
      </w:r>
    </w:p>
    <w:p w:rsidR="002F235F" w:rsidRPr="00777169" w:rsidRDefault="002F235F" w:rsidP="00D52F42">
      <w:pPr>
        <w:numPr>
          <w:ilvl w:val="3"/>
          <w:numId w:val="6"/>
        </w:numPr>
        <w:spacing w:afterLines="25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оценки информации (суждение о качестве, релевантности, полезности, пригодности информации);</w:t>
      </w:r>
    </w:p>
    <w:p w:rsidR="002F235F" w:rsidRPr="00777169" w:rsidRDefault="002F235F" w:rsidP="00D52F42">
      <w:pPr>
        <w:numPr>
          <w:ilvl w:val="3"/>
          <w:numId w:val="6"/>
        </w:numPr>
        <w:spacing w:afterLines="25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создания информации (адаптация, сочинение информации) и т.д</w:t>
      </w:r>
      <w:proofErr w:type="gram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2F235F" w:rsidRPr="00777169" w:rsidRDefault="002F235F" w:rsidP="00D52F42">
      <w:pPr>
        <w:shd w:val="clear" w:color="auto" w:fill="FFFFFF"/>
        <w:autoSpaceDE w:val="0"/>
        <w:spacing w:afterLines="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1F65" w:rsidRDefault="00821F6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821F65" w:rsidSect="00D52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68" w:rsidRDefault="00982068" w:rsidP="002E6382">
      <w:pPr>
        <w:spacing w:after="0" w:line="240" w:lineRule="auto"/>
      </w:pPr>
      <w:r>
        <w:separator/>
      </w:r>
    </w:p>
  </w:endnote>
  <w:endnote w:type="continuationSeparator" w:id="0">
    <w:p w:rsidR="00982068" w:rsidRDefault="00982068" w:rsidP="002E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68" w:rsidRDefault="00982068" w:rsidP="002E6382">
      <w:pPr>
        <w:spacing w:after="0" w:line="240" w:lineRule="auto"/>
      </w:pPr>
      <w:r>
        <w:separator/>
      </w:r>
    </w:p>
  </w:footnote>
  <w:footnote w:type="continuationSeparator" w:id="0">
    <w:p w:rsidR="00982068" w:rsidRDefault="00982068" w:rsidP="002E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46615"/>
    <w:multiLevelType w:val="hybridMultilevel"/>
    <w:tmpl w:val="7E5E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042AF"/>
    <w:multiLevelType w:val="hybridMultilevel"/>
    <w:tmpl w:val="F3C0A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5D95"/>
    <w:multiLevelType w:val="hybridMultilevel"/>
    <w:tmpl w:val="D1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308DB"/>
    <w:multiLevelType w:val="hybridMultilevel"/>
    <w:tmpl w:val="EF5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  <w:num w:numId="17">
    <w:abstractNumId w:val="24"/>
  </w:num>
  <w:num w:numId="18">
    <w:abstractNumId w:val="16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0"/>
  </w:num>
  <w:num w:numId="24">
    <w:abstractNumId w:val="5"/>
  </w:num>
  <w:num w:numId="25">
    <w:abstractNumId w:val="14"/>
  </w:num>
  <w:num w:numId="26">
    <w:abstractNumId w:val="21"/>
  </w:num>
  <w:num w:numId="27">
    <w:abstractNumId w:val="18"/>
  </w:num>
  <w:num w:numId="28">
    <w:abstractNumId w:val="1"/>
  </w:num>
  <w:num w:numId="29">
    <w:abstractNumId w:val="13"/>
  </w:num>
  <w:num w:numId="30">
    <w:abstractNumId w:val="0"/>
  </w:num>
  <w:num w:numId="31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5F"/>
    <w:rsid w:val="0013349C"/>
    <w:rsid w:val="002B2D72"/>
    <w:rsid w:val="002E6382"/>
    <w:rsid w:val="002F235F"/>
    <w:rsid w:val="003452FE"/>
    <w:rsid w:val="003518B0"/>
    <w:rsid w:val="003A0DCC"/>
    <w:rsid w:val="00544FB8"/>
    <w:rsid w:val="00597B7E"/>
    <w:rsid w:val="00655D17"/>
    <w:rsid w:val="00665CF0"/>
    <w:rsid w:val="00773831"/>
    <w:rsid w:val="00777169"/>
    <w:rsid w:val="00801B97"/>
    <w:rsid w:val="00821F65"/>
    <w:rsid w:val="00982068"/>
    <w:rsid w:val="00AB332B"/>
    <w:rsid w:val="00B156A2"/>
    <w:rsid w:val="00B6286F"/>
    <w:rsid w:val="00C34DEC"/>
    <w:rsid w:val="00C94918"/>
    <w:rsid w:val="00CC167A"/>
    <w:rsid w:val="00CD0F31"/>
    <w:rsid w:val="00D52F42"/>
    <w:rsid w:val="00E728AA"/>
    <w:rsid w:val="00EB1968"/>
    <w:rsid w:val="00EE78D8"/>
    <w:rsid w:val="00F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3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2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23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F235F"/>
    <w:rPr>
      <w:b/>
      <w:bCs/>
      <w:strike w:val="0"/>
      <w:dstrike w:val="0"/>
      <w:color w:val="4B6B94"/>
      <w:u w:val="none"/>
      <w:effect w:val="none"/>
    </w:rPr>
  </w:style>
  <w:style w:type="character" w:styleId="a4">
    <w:name w:val="Strong"/>
    <w:uiPriority w:val="22"/>
    <w:qFormat/>
    <w:rsid w:val="002F235F"/>
    <w:rPr>
      <w:b/>
      <w:bCs/>
    </w:rPr>
  </w:style>
  <w:style w:type="character" w:styleId="a5">
    <w:name w:val="Emphasis"/>
    <w:uiPriority w:val="20"/>
    <w:qFormat/>
    <w:rsid w:val="002F235F"/>
    <w:rPr>
      <w:i/>
      <w:iCs/>
    </w:rPr>
  </w:style>
  <w:style w:type="paragraph" w:styleId="a6">
    <w:name w:val="Balloon Text"/>
    <w:basedOn w:val="a"/>
    <w:link w:val="a7"/>
    <w:semiHidden/>
    <w:rsid w:val="002F2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235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2F235F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2F2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F235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F235F"/>
    <w:pPr>
      <w:ind w:left="720"/>
      <w:contextualSpacing/>
    </w:pPr>
  </w:style>
  <w:style w:type="paragraph" w:styleId="ac">
    <w:name w:val="Body Text"/>
    <w:basedOn w:val="a"/>
    <w:link w:val="ad"/>
    <w:unhideWhenUsed/>
    <w:rsid w:val="002F23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F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35F"/>
  </w:style>
  <w:style w:type="character" w:customStyle="1" w:styleId="wmi-callto">
    <w:name w:val="wmi-callto"/>
    <w:basedOn w:val="a0"/>
    <w:rsid w:val="002F235F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F235F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2F235F"/>
    <w:pPr>
      <w:spacing w:after="120" w:line="480" w:lineRule="auto"/>
      <w:ind w:left="283"/>
    </w:pPr>
  </w:style>
  <w:style w:type="character" w:customStyle="1" w:styleId="ae">
    <w:name w:val="Основной текст_"/>
    <w:basedOn w:val="a0"/>
    <w:link w:val="21"/>
    <w:locked/>
    <w:rsid w:val="002F235F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2F235F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2F235F"/>
    <w:rPr>
      <w:rFonts w:ascii="Arial" w:hAnsi="Arial" w:cs="Arial"/>
      <w:shd w:val="clear" w:color="auto" w:fill="FFFFFF"/>
    </w:rPr>
  </w:style>
  <w:style w:type="paragraph" w:customStyle="1" w:styleId="23">
    <w:name w:val="Заголовок №2"/>
    <w:basedOn w:val="a"/>
    <w:link w:val="22"/>
    <w:rsid w:val="002F235F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af">
    <w:name w:val="Основной текст + Полужирный"/>
    <w:basedOn w:val="ae"/>
    <w:uiPriority w:val="99"/>
    <w:rsid w:val="002F235F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e"/>
    <w:uiPriority w:val="99"/>
    <w:rsid w:val="002F235F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"/>
    <w:basedOn w:val="ae"/>
    <w:uiPriority w:val="99"/>
    <w:rsid w:val="002F235F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35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3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3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2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23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F235F"/>
    <w:rPr>
      <w:b/>
      <w:bCs/>
      <w:strike w:val="0"/>
      <w:dstrike w:val="0"/>
      <w:color w:val="4B6B94"/>
      <w:u w:val="none"/>
      <w:effect w:val="none"/>
    </w:rPr>
  </w:style>
  <w:style w:type="character" w:styleId="a4">
    <w:name w:val="Strong"/>
    <w:uiPriority w:val="22"/>
    <w:qFormat/>
    <w:rsid w:val="002F235F"/>
    <w:rPr>
      <w:b/>
      <w:bCs/>
    </w:rPr>
  </w:style>
  <w:style w:type="character" w:styleId="a5">
    <w:name w:val="Emphasis"/>
    <w:uiPriority w:val="20"/>
    <w:qFormat/>
    <w:rsid w:val="002F235F"/>
    <w:rPr>
      <w:i/>
      <w:iCs/>
    </w:rPr>
  </w:style>
  <w:style w:type="paragraph" w:styleId="a6">
    <w:name w:val="Balloon Text"/>
    <w:basedOn w:val="a"/>
    <w:link w:val="a7"/>
    <w:semiHidden/>
    <w:rsid w:val="002F2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235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2F235F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2F2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F235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F235F"/>
    <w:pPr>
      <w:ind w:left="720"/>
      <w:contextualSpacing/>
    </w:pPr>
  </w:style>
  <w:style w:type="paragraph" w:styleId="ac">
    <w:name w:val="Body Text"/>
    <w:basedOn w:val="a"/>
    <w:link w:val="ad"/>
    <w:unhideWhenUsed/>
    <w:rsid w:val="002F23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F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35F"/>
  </w:style>
  <w:style w:type="character" w:customStyle="1" w:styleId="wmi-callto">
    <w:name w:val="wmi-callto"/>
    <w:basedOn w:val="a0"/>
    <w:rsid w:val="002F235F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F235F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2F235F"/>
    <w:pPr>
      <w:spacing w:after="120" w:line="480" w:lineRule="auto"/>
      <w:ind w:left="283"/>
    </w:pPr>
  </w:style>
  <w:style w:type="character" w:customStyle="1" w:styleId="ae">
    <w:name w:val="Основной текст_"/>
    <w:basedOn w:val="a0"/>
    <w:link w:val="21"/>
    <w:locked/>
    <w:rsid w:val="002F235F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2F235F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2F235F"/>
    <w:rPr>
      <w:rFonts w:ascii="Arial" w:hAnsi="Arial" w:cs="Arial"/>
      <w:shd w:val="clear" w:color="auto" w:fill="FFFFFF"/>
    </w:rPr>
  </w:style>
  <w:style w:type="paragraph" w:customStyle="1" w:styleId="23">
    <w:name w:val="Заголовок №2"/>
    <w:basedOn w:val="a"/>
    <w:link w:val="22"/>
    <w:rsid w:val="002F235F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af">
    <w:name w:val="Основной текст + Полужирный"/>
    <w:basedOn w:val="ae"/>
    <w:uiPriority w:val="99"/>
    <w:rsid w:val="002F235F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e"/>
    <w:uiPriority w:val="99"/>
    <w:rsid w:val="002F235F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"/>
    <w:basedOn w:val="ae"/>
    <w:uiPriority w:val="99"/>
    <w:rsid w:val="002F235F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35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тима</cp:lastModifiedBy>
  <cp:revision>2</cp:revision>
  <cp:lastPrinted>2015-03-05T08:11:00Z</cp:lastPrinted>
  <dcterms:created xsi:type="dcterms:W3CDTF">2016-02-26T19:05:00Z</dcterms:created>
  <dcterms:modified xsi:type="dcterms:W3CDTF">2016-02-26T19:05:00Z</dcterms:modified>
</cp:coreProperties>
</file>