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CD" w:rsidRPr="000D0857" w:rsidRDefault="00570DCD" w:rsidP="00570DCD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 w:val="28"/>
          <w:szCs w:val="24"/>
        </w:rPr>
        <w:t>Литературное чтение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570DCD" w:rsidRDefault="00570DCD" w:rsidP="00570DCD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570DCD" w:rsidRPr="00570DCD" w:rsidRDefault="00570DCD" w:rsidP="005924AA">
            <w:pPr>
              <w:rPr>
                <w:sz w:val="24"/>
                <w:szCs w:val="24"/>
              </w:rPr>
            </w:pPr>
            <w:r w:rsidRPr="00570DCD">
              <w:rPr>
                <w:rFonts w:eastAsia="Times New Roman"/>
                <w:bCs/>
                <w:sz w:val="24"/>
                <w:szCs w:val="24"/>
              </w:rPr>
              <w:t>Литературное чтение</w:t>
            </w:r>
          </w:p>
        </w:tc>
      </w:tr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570DCD" w:rsidRPr="009D16B9" w:rsidRDefault="00570DCD" w:rsidP="00570DCD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2</w:t>
            </w:r>
            <w:proofErr w:type="gramStart"/>
            <w:r w:rsidRPr="009D1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</w:p>
        </w:tc>
      </w:tr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570DCD" w:rsidRPr="009D16B9" w:rsidRDefault="00570DCD" w:rsidP="00570DCD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</w:tr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570DCD" w:rsidRPr="009D16B9" w:rsidRDefault="00570DCD" w:rsidP="0059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Матвеева</w:t>
            </w:r>
          </w:p>
        </w:tc>
      </w:tr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570DCD" w:rsidRPr="009D16B9" w:rsidRDefault="00570DCD" w:rsidP="00570DCD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Школа России</w:t>
            </w:r>
            <w:r w:rsidRPr="009D16B9">
              <w:rPr>
                <w:sz w:val="24"/>
                <w:szCs w:val="24"/>
              </w:rPr>
              <w:t>»</w:t>
            </w:r>
          </w:p>
        </w:tc>
      </w:tr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570DCD" w:rsidRPr="00570DCD" w:rsidRDefault="00570DCD" w:rsidP="00570D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</w:t>
            </w:r>
            <w:r w:rsidRPr="00570DCD">
              <w:rPr>
                <w:sz w:val="24"/>
                <w:szCs w:val="24"/>
              </w:rPr>
              <w:t xml:space="preserve"> осознанн</w:t>
            </w:r>
            <w:r>
              <w:rPr>
                <w:sz w:val="24"/>
                <w:szCs w:val="24"/>
              </w:rPr>
              <w:t>ым, правильным, беглым и вырази</w:t>
            </w:r>
            <w:r w:rsidRPr="00570DCD">
              <w:rPr>
                <w:sz w:val="24"/>
                <w:szCs w:val="24"/>
              </w:rPr>
              <w:t>тельным чтением как базовым навыком в системе</w:t>
            </w:r>
            <w:r>
              <w:rPr>
                <w:sz w:val="24"/>
                <w:szCs w:val="24"/>
              </w:rPr>
              <w:t xml:space="preserve"> образования младших школьников.</w:t>
            </w:r>
          </w:p>
          <w:p w:rsidR="00570DCD" w:rsidRPr="009D16B9" w:rsidRDefault="00570DCD" w:rsidP="00570DC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0DCD">
              <w:rPr>
                <w:sz w:val="24"/>
                <w:szCs w:val="24"/>
              </w:rPr>
              <w:t>овершенствова</w:t>
            </w:r>
            <w:r>
              <w:rPr>
                <w:sz w:val="24"/>
                <w:szCs w:val="24"/>
              </w:rPr>
              <w:t>ть</w:t>
            </w:r>
            <w:r w:rsidRPr="00570DCD">
              <w:rPr>
                <w:sz w:val="24"/>
                <w:szCs w:val="24"/>
              </w:rPr>
              <w:t xml:space="preserve"> все вид</w:t>
            </w:r>
            <w:r>
              <w:rPr>
                <w:sz w:val="24"/>
                <w:szCs w:val="24"/>
              </w:rPr>
              <w:t>ы</w:t>
            </w:r>
            <w:r w:rsidRPr="00570DCD">
              <w:rPr>
                <w:sz w:val="24"/>
                <w:szCs w:val="24"/>
              </w:rPr>
              <w:t xml:space="preserve"> речевой деятельности, обеспечивающих умение работать с разными видами текстов.</w:t>
            </w:r>
          </w:p>
        </w:tc>
      </w:tr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 год</w:t>
            </w:r>
          </w:p>
        </w:tc>
      </w:tr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spacing w:line="260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570DCD" w:rsidRDefault="00570DCD" w:rsidP="0059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  <w:p w:rsidR="00570DCD" w:rsidRPr="009D16B9" w:rsidRDefault="00570DCD" w:rsidP="00570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 - </w:t>
            </w:r>
            <w:r w:rsidRPr="009D16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 ч (4</w:t>
            </w:r>
            <w:r w:rsidRPr="009D16B9">
              <w:rPr>
                <w:sz w:val="24"/>
                <w:szCs w:val="24"/>
              </w:rPr>
              <w:t xml:space="preserve"> ч в неделю)</w:t>
            </w:r>
          </w:p>
        </w:tc>
      </w:tr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spacing w:line="256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570DCD" w:rsidRPr="009D16B9" w:rsidRDefault="00570DCD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570DCD" w:rsidRPr="009D16B9" w:rsidRDefault="00570DCD" w:rsidP="005924AA">
            <w:pPr>
              <w:rPr>
                <w:sz w:val="24"/>
                <w:szCs w:val="24"/>
              </w:rPr>
            </w:pPr>
            <w:proofErr w:type="gramStart"/>
            <w:r w:rsidRPr="009D16B9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570DCD" w:rsidRPr="009D16B9" w:rsidRDefault="00570DCD" w:rsidP="005924A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выпускнику)</w:t>
            </w:r>
            <w:bookmarkStart w:id="0" w:name="_GoBack"/>
            <w:bookmarkEnd w:id="0"/>
          </w:p>
        </w:tc>
        <w:tc>
          <w:tcPr>
            <w:tcW w:w="6911" w:type="dxa"/>
          </w:tcPr>
          <w:p w:rsidR="00075AAA" w:rsidRPr="00075AAA" w:rsidRDefault="00075AAA" w:rsidP="00075AAA">
            <w:pPr>
              <w:ind w:firstLine="652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 xml:space="preserve">Программа обеспечивает достижение второклассниками определенных личностных, </w:t>
            </w:r>
            <w:proofErr w:type="spellStart"/>
            <w:r w:rsidRPr="00075AAA">
              <w:rPr>
                <w:sz w:val="24"/>
                <w:szCs w:val="24"/>
              </w:rPr>
              <w:t>метапредметных</w:t>
            </w:r>
            <w:proofErr w:type="spellEnd"/>
            <w:r w:rsidRPr="00075AAA">
              <w:rPr>
                <w:sz w:val="24"/>
                <w:szCs w:val="24"/>
              </w:rPr>
              <w:t xml:space="preserve"> и предметных результатов.</w:t>
            </w:r>
          </w:p>
          <w:p w:rsidR="00075AAA" w:rsidRPr="00075AAA" w:rsidRDefault="00075AAA" w:rsidP="00075AAA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075AAA">
              <w:rPr>
                <w:b/>
                <w:sz w:val="24"/>
                <w:szCs w:val="24"/>
              </w:rPr>
              <w:t>Личностные результаты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свою принадлежность к определённому этносу, </w:t>
            </w:r>
            <w:proofErr w:type="gram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высказывать уважительное отношение</w:t>
            </w:r>
            <w:proofErr w:type="gramEnd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 к другим народам в ходе рассуждений и бесед при изучении произведений других народов.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существовании других народов и культур, называть наиболее известные, близкие собственному опыту и представлениям (</w:t>
            </w:r>
            <w:proofErr w:type="spell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, татарскую, коми, чеченскую и др.)</w:t>
            </w:r>
            <w:r w:rsidRPr="0007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творчества авторов, называть любимых авторов, обосновывать свой выбор.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предлагаемыми учителем формами самооценки и </w:t>
            </w:r>
            <w:proofErr w:type="spell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Знать, в чём проявляется ответственность и безответственность поведения.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Понимать, что значит быть самостоятельным и несамостоятельным при выполнении каких-либо заданий на уроках и дома.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Приводить примеры ответственного/безответственного, самостоятельного/несамостоятельного поведения героя литературного произведения.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Делать выводы о степени своей ответственности и самостоятельности.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Доказывать необходимость использования тех или иных языковых сре</w:t>
            </w:r>
            <w:proofErr w:type="gram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я выразительности, яркости, точности и лаконичности описания.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Выписывать лучшие поэтические обороты в «Словарик настроений» или «Словарик образов» (по темам: небо, звёзды, ветер, тучи, река, горы и пр.).</w:t>
            </w:r>
            <w:proofErr w:type="gramEnd"/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Использовать понравившиеся сравнения, эпитеты и метафоры в своих художественных высказываниях, УСР.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Различать морально-нравственные нормы, соотносить их с поступками литературных героев, доказывать соответствие.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Предлагать варианты решения морально-нравственных дилемм.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</w:t>
            </w:r>
            <w:r w:rsidRPr="0007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более сильным орудием является подтверждение своего мнения аргументами и фактами.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Знать приёмы сохранения зрения и осанки при чтении книги и работы с компьютером.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приёмами сбережения зрения и осанки, делать гимнастику для глаз и туловища, следя за своим состоянием усталости.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Предлагать свои способы сохранения зрения и осанки.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приёмами сохранения здоровья в домашних условиях.</w:t>
            </w:r>
          </w:p>
          <w:p w:rsidR="00075AAA" w:rsidRPr="00075AAA" w:rsidRDefault="00075AAA" w:rsidP="00075AAA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075AA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75AAA">
              <w:rPr>
                <w:b/>
                <w:sz w:val="24"/>
                <w:szCs w:val="24"/>
              </w:rPr>
              <w:t xml:space="preserve"> результаты</w:t>
            </w:r>
          </w:p>
          <w:p w:rsidR="00075AAA" w:rsidRPr="00075AAA" w:rsidRDefault="00075AAA" w:rsidP="00075AAA">
            <w:pPr>
              <w:jc w:val="center"/>
              <w:rPr>
                <w:b/>
                <w:sz w:val="24"/>
                <w:szCs w:val="24"/>
              </w:rPr>
            </w:pPr>
            <w:r w:rsidRPr="00075AAA">
              <w:rPr>
                <w:b/>
                <w:sz w:val="24"/>
                <w:szCs w:val="24"/>
              </w:rPr>
              <w:t>Регулятивные УУД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      </w:r>
          </w:p>
          <w:p w:rsidR="00075AAA" w:rsidRPr="00075AAA" w:rsidRDefault="00075AAA" w:rsidP="00075AA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5AAA">
              <w:rPr>
                <w:b/>
                <w:sz w:val="24"/>
                <w:szCs w:val="24"/>
              </w:rPr>
              <w:t>Познавательные УУД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Пользоваться в практической деятельности условными знаками и символами, используемыми в учебнике для передачи информации.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</w:t>
            </w:r>
            <w:r w:rsidRPr="00075A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Осознавать сущность и   значение русских народных и литературных сказок, басен И.А. Крылова как часть русской национальной культуры.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смысл </w:t>
            </w:r>
            <w:proofErr w:type="spell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      </w:r>
            <w:proofErr w:type="spell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, при выполнении проектных заданий. Перебирать варианты решения нравственной проблемы, поставленной автором в произведении.</w:t>
            </w:r>
          </w:p>
          <w:p w:rsidR="00075AAA" w:rsidRPr="00C418D6" w:rsidRDefault="00075AAA" w:rsidP="00C418D6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читаемое</w:t>
            </w:r>
            <w:proofErr w:type="gramEnd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      </w:r>
          </w:p>
          <w:p w:rsidR="00075AAA" w:rsidRPr="00075AAA" w:rsidRDefault="00075AAA" w:rsidP="00075AAA">
            <w:pPr>
              <w:tabs>
                <w:tab w:val="left" w:pos="993"/>
              </w:tabs>
              <w:autoSpaceDE w:val="0"/>
              <w:autoSpaceDN w:val="0"/>
              <w:adjustRightInd w:val="0"/>
              <w:ind w:left="1440"/>
              <w:jc w:val="center"/>
              <w:rPr>
                <w:b/>
                <w:sz w:val="24"/>
                <w:szCs w:val="24"/>
              </w:rPr>
            </w:pPr>
            <w:r w:rsidRPr="00075AAA">
              <w:rPr>
                <w:b/>
                <w:sz w:val="24"/>
                <w:szCs w:val="24"/>
              </w:rPr>
              <w:t>Коммуникативные УУД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      </w:r>
            <w:r w:rsidRPr="00075A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Строить связное высказывание из  5-6 предложений по предложенной теме.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Оформлять 1-2 слайда к проекту, письменно фиксируя основные положения устного высказывания.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      </w:r>
          </w:p>
          <w:p w:rsidR="00075AAA" w:rsidRPr="00075AAA" w:rsidRDefault="00075AAA" w:rsidP="00075AAA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      </w:r>
          </w:p>
          <w:p w:rsidR="00075AAA" w:rsidRPr="00C418D6" w:rsidRDefault="00075AAA" w:rsidP="00C418D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информацию через беседу </w:t>
            </w:r>
            <w:proofErr w:type="gramStart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75A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      </w:r>
          </w:p>
          <w:p w:rsidR="00075AAA" w:rsidRPr="00075AAA" w:rsidRDefault="00075AAA" w:rsidP="00075AAA">
            <w:pPr>
              <w:jc w:val="center"/>
              <w:rPr>
                <w:b/>
                <w:sz w:val="24"/>
                <w:szCs w:val="24"/>
              </w:rPr>
            </w:pPr>
            <w:r w:rsidRPr="00075AAA">
              <w:rPr>
                <w:b/>
                <w:sz w:val="24"/>
                <w:szCs w:val="24"/>
              </w:rPr>
              <w:t>Предметные результаты</w:t>
            </w:r>
          </w:p>
          <w:p w:rsidR="00075AAA" w:rsidRPr="00075AAA" w:rsidRDefault="00075AAA" w:rsidP="00075AAA">
            <w:pPr>
              <w:jc w:val="center"/>
              <w:rPr>
                <w:b/>
                <w:sz w:val="24"/>
                <w:szCs w:val="24"/>
              </w:rPr>
            </w:pPr>
            <w:r w:rsidRPr="00075AAA">
              <w:rPr>
                <w:b/>
                <w:sz w:val="24"/>
                <w:szCs w:val="24"/>
              </w:rPr>
              <w:t>Виды речевой и читательской деятельности</w:t>
            </w:r>
          </w:p>
          <w:p w:rsidR="00075AAA" w:rsidRPr="00075AAA" w:rsidRDefault="00075AAA" w:rsidP="00075AAA">
            <w:pPr>
              <w:jc w:val="both"/>
              <w:rPr>
                <w:b/>
                <w:i/>
                <w:sz w:val="24"/>
                <w:szCs w:val="24"/>
              </w:rPr>
            </w:pPr>
            <w:r w:rsidRPr="00075AAA">
              <w:rPr>
                <w:b/>
                <w:i/>
                <w:sz w:val="24"/>
                <w:szCs w:val="24"/>
              </w:rPr>
              <w:t>Учащиеся научатся:</w:t>
            </w:r>
          </w:p>
          <w:p w:rsidR="00075AAA" w:rsidRPr="00075AAA" w:rsidRDefault="00075AAA" w:rsidP="00075AAA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      </w:r>
          </w:p>
          <w:p w:rsidR="00075AAA" w:rsidRPr="00075AAA" w:rsidRDefault="00075AAA" w:rsidP="00075AAA">
            <w:pPr>
              <w:pStyle w:val="1"/>
              <w:numPr>
                <w:ilvl w:val="0"/>
                <w:numId w:val="2"/>
              </w:numPr>
              <w:jc w:val="both"/>
            </w:pPr>
            <w:r w:rsidRPr="00075AAA">
      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      </w:r>
          </w:p>
          <w:p w:rsidR="00075AAA" w:rsidRPr="00075AAA" w:rsidRDefault="00075AAA" w:rsidP="00075AAA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      </w:r>
          </w:p>
          <w:p w:rsidR="00075AAA" w:rsidRPr="00075AAA" w:rsidRDefault="00075AAA" w:rsidP="00075AAA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      </w:r>
          </w:p>
          <w:p w:rsidR="00075AAA" w:rsidRPr="00075AAA" w:rsidRDefault="00075AAA" w:rsidP="00075AAA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      </w:r>
          </w:p>
          <w:p w:rsidR="00075AAA" w:rsidRPr="00075AAA" w:rsidRDefault="00075AAA" w:rsidP="00075AAA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распределять загадки на тематические группы, составлять собственные загадки на основе предложенного в учебнике алгоритма;</w:t>
            </w:r>
          </w:p>
          <w:p w:rsidR="00075AAA" w:rsidRPr="00075AAA" w:rsidRDefault="00075AAA" w:rsidP="00075AAA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      </w:r>
          </w:p>
          <w:p w:rsidR="00075AAA" w:rsidRPr="00075AAA" w:rsidRDefault="00075AAA" w:rsidP="00075AA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75AAA">
              <w:rPr>
                <w:b/>
                <w:i/>
                <w:sz w:val="24"/>
                <w:szCs w:val="24"/>
              </w:rPr>
              <w:lastRenderedPageBreak/>
              <w:t xml:space="preserve">Учащиеся получат возможность научиться: 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употреблять пословицы и поговорки в учебных диалогах и высказываниях на заданную тему.</w:t>
            </w:r>
          </w:p>
          <w:p w:rsidR="00075AAA" w:rsidRPr="00075AAA" w:rsidRDefault="00075AAA" w:rsidP="00075AAA">
            <w:pPr>
              <w:pStyle w:val="1"/>
              <w:numPr>
                <w:ilvl w:val="0"/>
                <w:numId w:val="3"/>
              </w:numPr>
              <w:jc w:val="both"/>
            </w:pPr>
            <w:r w:rsidRPr="00075AAA">
              <w:t xml:space="preserve">читать вслух бегло, осознанно, без искажений,  выразительно, передавая своё отношение </w:t>
            </w:r>
            <w:proofErr w:type="gramStart"/>
            <w:r w:rsidRPr="00075AAA">
              <w:t>к</w:t>
            </w:r>
            <w:proofErr w:type="gramEnd"/>
            <w:r w:rsidRPr="00075AAA"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пользоваться элементарными приёмами анализа текста по вопросам учителя (учебника).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 xml:space="preserve">делить текст на части; озаглавливать части, подробно пересказывать, опираясь на составленный под руководством  учителя план; 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75AAA">
              <w:rPr>
                <w:sz w:val="24"/>
                <w:szCs w:val="24"/>
              </w:rPr>
      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      </w:r>
            <w:proofErr w:type="gramEnd"/>
          </w:p>
          <w:p w:rsidR="00075AAA" w:rsidRPr="00075AAA" w:rsidRDefault="00075AAA" w:rsidP="00075AAA">
            <w:pPr>
              <w:pStyle w:val="1"/>
              <w:numPr>
                <w:ilvl w:val="0"/>
                <w:numId w:val="3"/>
              </w:numPr>
              <w:jc w:val="both"/>
            </w:pPr>
            <w:r w:rsidRPr="00075AAA">
              <w:t>пользоваться тематическим каталогом в школьной библиотеке.</w:t>
            </w:r>
          </w:p>
          <w:p w:rsidR="00075AAA" w:rsidRPr="00075AAA" w:rsidRDefault="00075AAA" w:rsidP="00075AAA">
            <w:pPr>
              <w:pStyle w:val="1"/>
              <w:jc w:val="center"/>
            </w:pPr>
            <w:r w:rsidRPr="00075AAA">
              <w:rPr>
                <w:b/>
              </w:rPr>
              <w:t>Творческая деятельность</w:t>
            </w:r>
          </w:p>
          <w:p w:rsidR="00075AAA" w:rsidRPr="00075AAA" w:rsidRDefault="00075AAA" w:rsidP="00075AAA">
            <w:pPr>
              <w:jc w:val="both"/>
              <w:rPr>
                <w:b/>
                <w:i/>
                <w:sz w:val="24"/>
                <w:szCs w:val="24"/>
              </w:rPr>
            </w:pPr>
            <w:r w:rsidRPr="00075AAA">
              <w:rPr>
                <w:b/>
                <w:i/>
                <w:sz w:val="24"/>
                <w:szCs w:val="24"/>
              </w:rPr>
              <w:t>Учащиеся научатся:</w:t>
            </w:r>
          </w:p>
          <w:p w:rsidR="00075AAA" w:rsidRPr="00075AAA" w:rsidRDefault="00075AAA" w:rsidP="00075AA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 xml:space="preserve">читать текст, соблюдая при чтении  орфоэпические и </w:t>
            </w:r>
            <w:r w:rsidRPr="00075AAA">
              <w:rPr>
                <w:rFonts w:eastAsia="Times New Roman"/>
                <w:sz w:val="24"/>
                <w:szCs w:val="24"/>
              </w:rPr>
              <w:lastRenderedPageBreak/>
              <w:t>интонационные нормы чтения; отражая настроение автора;</w:t>
            </w:r>
          </w:p>
          <w:p w:rsidR="00075AAA" w:rsidRPr="00075AAA" w:rsidRDefault="00075AAA" w:rsidP="00075AAA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>пересказывать текст  подробно на основе коллективно составленного плана или опорных слов под руководством учителя;</w:t>
            </w:r>
          </w:p>
          <w:p w:rsidR="00075AAA" w:rsidRPr="00075AAA" w:rsidRDefault="00075AAA" w:rsidP="00075AAA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 xml:space="preserve">составлять собственные высказывания на основе чтения или слушания произведений, высказывая собственное отношение к </w:t>
            </w:r>
            <w:proofErr w:type="gramStart"/>
            <w:r w:rsidRPr="00075AAA">
              <w:rPr>
                <w:rFonts w:eastAsia="Times New Roman"/>
                <w:sz w:val="24"/>
                <w:szCs w:val="24"/>
              </w:rPr>
              <w:t>прочитанному</w:t>
            </w:r>
            <w:proofErr w:type="gramEnd"/>
            <w:r w:rsidRPr="00075AAA">
              <w:rPr>
                <w:rFonts w:eastAsia="Times New Roman"/>
                <w:sz w:val="24"/>
                <w:szCs w:val="24"/>
              </w:rPr>
              <w:t>.</w:t>
            </w:r>
          </w:p>
          <w:p w:rsidR="00075AAA" w:rsidRPr="00075AAA" w:rsidRDefault="00075AAA" w:rsidP="00075AAA">
            <w:pPr>
              <w:tabs>
                <w:tab w:val="left" w:pos="993"/>
              </w:tabs>
              <w:jc w:val="both"/>
              <w:rPr>
                <w:b/>
                <w:i/>
                <w:sz w:val="24"/>
                <w:szCs w:val="24"/>
              </w:rPr>
            </w:pPr>
            <w:r w:rsidRPr="00075AAA">
              <w:rPr>
                <w:b/>
                <w:i/>
                <w:sz w:val="24"/>
                <w:szCs w:val="24"/>
              </w:rPr>
              <w:t xml:space="preserve">Учащиеся получат возможность научиться: 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>пересказывать содержание произведения  выборочно и сжато.</w:t>
            </w:r>
          </w:p>
          <w:p w:rsidR="00075AAA" w:rsidRPr="00075AAA" w:rsidRDefault="00075AAA" w:rsidP="00075AAA">
            <w:pPr>
              <w:jc w:val="center"/>
              <w:rPr>
                <w:b/>
                <w:sz w:val="24"/>
                <w:szCs w:val="24"/>
              </w:rPr>
            </w:pPr>
            <w:r w:rsidRPr="00075AAA">
              <w:rPr>
                <w:b/>
                <w:sz w:val="24"/>
                <w:szCs w:val="24"/>
              </w:rPr>
              <w:t>Литературоведческая пропедевтика</w:t>
            </w:r>
          </w:p>
          <w:p w:rsidR="00075AAA" w:rsidRPr="00075AAA" w:rsidRDefault="00075AAA" w:rsidP="00075AAA">
            <w:pPr>
              <w:rPr>
                <w:b/>
                <w:i/>
                <w:sz w:val="24"/>
                <w:szCs w:val="24"/>
              </w:rPr>
            </w:pPr>
            <w:r w:rsidRPr="00075AAA">
              <w:rPr>
                <w:b/>
                <w:i/>
                <w:sz w:val="24"/>
                <w:szCs w:val="24"/>
              </w:rPr>
              <w:t>Учащиеся научатся:</w:t>
            </w:r>
          </w:p>
          <w:p w:rsidR="00075AAA" w:rsidRPr="00075AAA" w:rsidRDefault="00075AAA" w:rsidP="00075AA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 xml:space="preserve">различать </w:t>
            </w:r>
            <w:proofErr w:type="spellStart"/>
            <w:r w:rsidRPr="00075AAA">
              <w:rPr>
                <w:sz w:val="24"/>
                <w:szCs w:val="24"/>
              </w:rPr>
              <w:t>потешки</w:t>
            </w:r>
            <w:proofErr w:type="spellEnd"/>
            <w:r w:rsidRPr="00075AAA">
              <w:rPr>
                <w:sz w:val="24"/>
                <w:szCs w:val="24"/>
              </w:rPr>
              <w:t xml:space="preserve">, небылицы, песенки, считалки, народные сказки, осознавать их культурную ценность для русского народа; </w:t>
            </w:r>
          </w:p>
          <w:p w:rsidR="00075AAA" w:rsidRPr="00075AAA" w:rsidRDefault="00075AAA" w:rsidP="00075AA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AAA">
              <w:rPr>
                <w:sz w:val="24"/>
                <w:szCs w:val="24"/>
              </w:rPr>
      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      </w:r>
            <w:proofErr w:type="gramStart"/>
            <w:r w:rsidRPr="00075AAA">
              <w:rPr>
                <w:sz w:val="24"/>
                <w:szCs w:val="24"/>
              </w:rPr>
              <w:t>научно-познавательному</w:t>
            </w:r>
            <w:proofErr w:type="gramEnd"/>
            <w:r w:rsidRPr="00075AAA">
              <w:rPr>
                <w:sz w:val="24"/>
                <w:szCs w:val="24"/>
              </w:rPr>
              <w:t xml:space="preserve"> или художественному; составлять таблицу различий.</w:t>
            </w:r>
          </w:p>
          <w:p w:rsidR="00075AAA" w:rsidRPr="00075AAA" w:rsidRDefault="00075AAA" w:rsidP="00075AAA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 xml:space="preserve">использовать знания о рифме, особенностях жанров (стихотворения, сказки, загадки, небылицы, песенки, </w:t>
            </w:r>
            <w:proofErr w:type="spellStart"/>
            <w:r w:rsidRPr="00075AAA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075AAA">
              <w:rPr>
                <w:rFonts w:eastAsia="Times New Roman"/>
                <w:sz w:val="24"/>
                <w:szCs w:val="24"/>
              </w:rPr>
              <w:t>), особенностях юмористического произведения в своей литературно-творческой деятельности.</w:t>
            </w:r>
          </w:p>
          <w:p w:rsidR="00075AAA" w:rsidRPr="00075AAA" w:rsidRDefault="00075AAA" w:rsidP="00075AAA">
            <w:pPr>
              <w:tabs>
                <w:tab w:val="left" w:pos="993"/>
              </w:tabs>
              <w:jc w:val="both"/>
              <w:rPr>
                <w:b/>
                <w:i/>
                <w:sz w:val="24"/>
                <w:szCs w:val="24"/>
              </w:rPr>
            </w:pPr>
            <w:r w:rsidRPr="00075AAA">
              <w:rPr>
                <w:b/>
                <w:i/>
                <w:sz w:val="24"/>
                <w:szCs w:val="24"/>
              </w:rPr>
              <w:t xml:space="preserve">Учащиеся получат возможность научиться: 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>понимать особенности стихотворения: расположение строк, рифму, ритм.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>определять героев басни, характеризовать их, понимать мораль и разъяснять её своими словами.</w:t>
            </w:r>
          </w:p>
          <w:p w:rsidR="00075AAA" w:rsidRPr="00075AAA" w:rsidRDefault="00075AAA" w:rsidP="00075AAA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75AAA">
              <w:rPr>
                <w:rFonts w:eastAsia="Times New Roman"/>
                <w:sz w:val="24"/>
                <w:szCs w:val="24"/>
              </w:rPr>
              <w:t>находить в произведении средства художественной выразительности (сравнение, олицетворение).</w:t>
            </w:r>
          </w:p>
          <w:p w:rsidR="00570DCD" w:rsidRPr="00570DCD" w:rsidRDefault="00570DCD" w:rsidP="00570DCD">
            <w:pPr>
              <w:jc w:val="both"/>
              <w:rPr>
                <w:b/>
                <w:sz w:val="24"/>
                <w:szCs w:val="24"/>
              </w:rPr>
            </w:pPr>
            <w:r w:rsidRPr="00570DCD">
              <w:rPr>
                <w:b/>
                <w:sz w:val="24"/>
                <w:szCs w:val="24"/>
              </w:rPr>
              <w:t>Учащиеся научатся:</w:t>
            </w:r>
          </w:p>
          <w:p w:rsidR="00570DCD" w:rsidRPr="00570DCD" w:rsidRDefault="00570DCD" w:rsidP="00570DC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      </w:r>
          </w:p>
          <w:p w:rsidR="00570DCD" w:rsidRPr="00570DCD" w:rsidRDefault="00570DCD" w:rsidP="00570DCD">
            <w:pPr>
              <w:pStyle w:val="1"/>
              <w:numPr>
                <w:ilvl w:val="0"/>
                <w:numId w:val="2"/>
              </w:numPr>
              <w:jc w:val="both"/>
            </w:pPr>
            <w:r w:rsidRPr="00570DCD">
      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      </w:r>
          </w:p>
          <w:p w:rsidR="00570DCD" w:rsidRPr="00570DCD" w:rsidRDefault="00570DCD" w:rsidP="00570DC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      </w:r>
          </w:p>
          <w:p w:rsidR="00570DCD" w:rsidRPr="00570DCD" w:rsidRDefault="00570DCD" w:rsidP="00570DC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 xml:space="preserve">просматривать и выбирать книги для самостоятельного чтения и поиска нужной информации (справочная литература) по совету взрослых; фиксировать свои </w:t>
            </w:r>
            <w:r w:rsidRPr="00570DCD">
              <w:rPr>
                <w:sz w:val="24"/>
                <w:szCs w:val="24"/>
              </w:rPr>
              <w:lastRenderedPageBreak/>
              <w:t>читательские успехи в «Рабочей тетради по литературному чтению»;</w:t>
            </w:r>
          </w:p>
          <w:p w:rsidR="00570DCD" w:rsidRPr="00570DCD" w:rsidRDefault="00570DCD" w:rsidP="00570DC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70DCD">
              <w:rPr>
                <w:rFonts w:eastAsia="Times New Roman"/>
                <w:sz w:val="24"/>
                <w:szCs w:val="24"/>
              </w:rPr>
      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      </w:r>
          </w:p>
          <w:p w:rsidR="00570DCD" w:rsidRPr="00570DCD" w:rsidRDefault="00570DCD" w:rsidP="00570DC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распределять загадки на тематические группы, составлять собственные загадки на основе предложенного в учебнике алгоритма;</w:t>
            </w:r>
          </w:p>
          <w:p w:rsidR="00570DCD" w:rsidRPr="00570DCD" w:rsidRDefault="00570DCD" w:rsidP="00570DCD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      </w:r>
          </w:p>
          <w:p w:rsidR="00570DCD" w:rsidRPr="00570DCD" w:rsidRDefault="00570DCD" w:rsidP="00570DC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0DCD">
              <w:rPr>
                <w:b/>
                <w:sz w:val="24"/>
                <w:szCs w:val="24"/>
              </w:rPr>
              <w:t xml:space="preserve">Учащиеся получат возможность научиться: </w:t>
            </w:r>
          </w:p>
          <w:p w:rsidR="00570DCD" w:rsidRPr="00570DCD" w:rsidRDefault="00570DCD" w:rsidP="00570DC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      </w:r>
          </w:p>
          <w:p w:rsidR="00570DCD" w:rsidRPr="00570DCD" w:rsidRDefault="00570DCD" w:rsidP="00570DC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употреблять пословицы и поговорки в учебных диалогах и высказываниях на заданную тему.</w:t>
            </w:r>
          </w:p>
          <w:p w:rsidR="00570DCD" w:rsidRPr="00570DCD" w:rsidRDefault="00570DCD" w:rsidP="00570DCD">
            <w:pPr>
              <w:pStyle w:val="1"/>
              <w:numPr>
                <w:ilvl w:val="0"/>
                <w:numId w:val="3"/>
              </w:numPr>
              <w:jc w:val="both"/>
            </w:pPr>
            <w:r w:rsidRPr="00570DCD">
              <w:t xml:space="preserve">читать вслух бегло, осознанно, без искажений,  выразительно, передавая своё отношение </w:t>
            </w:r>
            <w:proofErr w:type="gramStart"/>
            <w:r w:rsidRPr="00570DCD">
              <w:t>к</w:t>
            </w:r>
            <w:proofErr w:type="gramEnd"/>
            <w:r w:rsidRPr="00570DCD"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</w:p>
          <w:p w:rsidR="00570DCD" w:rsidRPr="00570DCD" w:rsidRDefault="00570DCD" w:rsidP="00570DC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      </w:r>
          </w:p>
          <w:p w:rsidR="00570DCD" w:rsidRPr="00570DCD" w:rsidRDefault="00570DCD" w:rsidP="00570DC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      </w:r>
          </w:p>
          <w:p w:rsidR="00570DCD" w:rsidRPr="00570DCD" w:rsidRDefault="00570DCD" w:rsidP="00570DC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пользоваться элементарными приёмами анализа текста по вопросам учителя (учебника).</w:t>
            </w:r>
          </w:p>
          <w:p w:rsidR="00570DCD" w:rsidRPr="00570DCD" w:rsidRDefault="00570DCD" w:rsidP="00570DC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      </w:r>
          </w:p>
          <w:p w:rsidR="00570DCD" w:rsidRPr="00570DCD" w:rsidRDefault="00570DCD" w:rsidP="00570DC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70DCD">
              <w:rPr>
                <w:rFonts w:eastAsia="Times New Roman"/>
                <w:sz w:val="24"/>
                <w:szCs w:val="24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570DCD" w:rsidRPr="00570DCD" w:rsidRDefault="00570DCD" w:rsidP="00570DC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70DCD">
              <w:rPr>
                <w:rFonts w:eastAsia="Times New Roman"/>
                <w:sz w:val="24"/>
                <w:szCs w:val="24"/>
              </w:rPr>
              <w:t xml:space="preserve">делить текст на части; озаглавливать части, подробно </w:t>
            </w:r>
            <w:r w:rsidRPr="00570DCD">
              <w:rPr>
                <w:rFonts w:eastAsia="Times New Roman"/>
                <w:sz w:val="24"/>
                <w:szCs w:val="24"/>
              </w:rPr>
              <w:lastRenderedPageBreak/>
              <w:t xml:space="preserve">пересказывать, опираясь на составленный под руководством  учителя план; </w:t>
            </w:r>
          </w:p>
          <w:p w:rsidR="00570DCD" w:rsidRPr="00570DCD" w:rsidRDefault="00570DCD" w:rsidP="00570DC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70DCD">
              <w:rPr>
                <w:sz w:val="24"/>
                <w:szCs w:val="24"/>
              </w:rPr>
      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      </w:r>
            <w:proofErr w:type="gramEnd"/>
          </w:p>
          <w:p w:rsidR="00570DCD" w:rsidRPr="001661E8" w:rsidRDefault="00570DCD" w:rsidP="005924AA">
            <w:pPr>
              <w:pStyle w:val="1"/>
              <w:numPr>
                <w:ilvl w:val="0"/>
                <w:numId w:val="3"/>
              </w:numPr>
              <w:jc w:val="both"/>
            </w:pPr>
            <w:r w:rsidRPr="00570DCD">
              <w:t>пользоваться тематическим каталогом в школьной библиотеке.</w:t>
            </w:r>
          </w:p>
        </w:tc>
      </w:tr>
      <w:tr w:rsidR="00570DCD" w:rsidRPr="009D16B9" w:rsidTr="005924AA">
        <w:tc>
          <w:tcPr>
            <w:tcW w:w="2660" w:type="dxa"/>
          </w:tcPr>
          <w:p w:rsidR="00570DCD" w:rsidRPr="009D16B9" w:rsidRDefault="00570DCD" w:rsidP="005924A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70DCD" w:rsidRPr="00570DCD" w:rsidRDefault="00570DCD" w:rsidP="00570DCD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Вводный урок (1 ч.)</w:t>
            </w:r>
          </w:p>
          <w:p w:rsidR="00570DCD" w:rsidRPr="00570DCD" w:rsidRDefault="00570DCD" w:rsidP="00570DCD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Самое великое чудо на свете (4 ч.)</w:t>
            </w:r>
          </w:p>
          <w:p w:rsidR="00570DCD" w:rsidRPr="00570DCD" w:rsidRDefault="00570DCD" w:rsidP="00570DCD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Устное народное творчество (15 ч.)</w:t>
            </w:r>
          </w:p>
          <w:p w:rsidR="00570DCD" w:rsidRPr="00570DCD" w:rsidRDefault="00570DCD" w:rsidP="00570D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70DCD">
              <w:rPr>
                <w:sz w:val="24"/>
                <w:szCs w:val="24"/>
              </w:rPr>
              <w:t>юблю природу русскую. Осень (8ч.)</w:t>
            </w:r>
          </w:p>
          <w:p w:rsidR="00570DCD" w:rsidRPr="00570DCD" w:rsidRDefault="00570DCD" w:rsidP="00570DCD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Русские писатели (14ч.)</w:t>
            </w:r>
          </w:p>
          <w:p w:rsidR="00570DCD" w:rsidRPr="00570DCD" w:rsidRDefault="00570DCD" w:rsidP="00570DCD">
            <w:pPr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О братьях наших меньших (12 ч.)</w:t>
            </w:r>
          </w:p>
          <w:p w:rsidR="00570DCD" w:rsidRPr="00570DCD" w:rsidRDefault="00570DCD" w:rsidP="00570DCD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Из детских журналов (9 ч.)</w:t>
            </w:r>
          </w:p>
          <w:p w:rsidR="00570DCD" w:rsidRPr="00570DCD" w:rsidRDefault="00570DCD" w:rsidP="00570DCD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Люблю природу русскую. Зима (9 ч.)</w:t>
            </w:r>
          </w:p>
          <w:p w:rsidR="00570DCD" w:rsidRPr="00570DCD" w:rsidRDefault="00570DCD" w:rsidP="00570DCD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Писатели детям (17 ч.)</w:t>
            </w:r>
          </w:p>
          <w:p w:rsidR="00570DCD" w:rsidRPr="00570DCD" w:rsidRDefault="00570DCD" w:rsidP="00570DCD">
            <w:pPr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Я и мои друзья (10 ч.)</w:t>
            </w:r>
          </w:p>
          <w:p w:rsidR="00570DCD" w:rsidRPr="00570DCD" w:rsidRDefault="00570DCD" w:rsidP="001661E8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Люблю природу русскую. Весна (9 ч.)</w:t>
            </w:r>
          </w:p>
          <w:p w:rsidR="00570DCD" w:rsidRPr="00570DCD" w:rsidRDefault="00570DCD" w:rsidP="001661E8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И в шутку и всерьёз (14 ч.)</w:t>
            </w:r>
          </w:p>
          <w:p w:rsidR="00570DCD" w:rsidRPr="009D16B9" w:rsidRDefault="00570DCD" w:rsidP="001661E8">
            <w:pPr>
              <w:shd w:val="clear" w:color="auto" w:fill="FFFFFF"/>
              <w:rPr>
                <w:sz w:val="24"/>
                <w:szCs w:val="24"/>
              </w:rPr>
            </w:pPr>
            <w:r w:rsidRPr="00570DCD">
              <w:rPr>
                <w:sz w:val="24"/>
                <w:szCs w:val="24"/>
              </w:rPr>
              <w:t>Литература зарубежных стран (14 ч.)</w:t>
            </w:r>
          </w:p>
        </w:tc>
      </w:tr>
    </w:tbl>
    <w:p w:rsidR="00570DCD" w:rsidRDefault="00570DCD" w:rsidP="00570DCD"/>
    <w:p w:rsidR="00AD36C7" w:rsidRDefault="00AD36C7"/>
    <w:sectPr w:rsidR="00AD36C7" w:rsidSect="009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ABF"/>
    <w:multiLevelType w:val="hybridMultilevel"/>
    <w:tmpl w:val="D944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76BEA"/>
    <w:multiLevelType w:val="hybridMultilevel"/>
    <w:tmpl w:val="7DD0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D2EAD"/>
    <w:multiLevelType w:val="hybridMultilevel"/>
    <w:tmpl w:val="9CE2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6003E"/>
    <w:multiLevelType w:val="hybridMultilevel"/>
    <w:tmpl w:val="0D40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425CA"/>
    <w:multiLevelType w:val="hybridMultilevel"/>
    <w:tmpl w:val="FFE6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CD"/>
    <w:rsid w:val="00075AAA"/>
    <w:rsid w:val="001661E8"/>
    <w:rsid w:val="00570DCD"/>
    <w:rsid w:val="005D3D4C"/>
    <w:rsid w:val="00631B4A"/>
    <w:rsid w:val="00A020C2"/>
    <w:rsid w:val="00AD36C7"/>
    <w:rsid w:val="00C418D6"/>
    <w:rsid w:val="00D4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0D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1">
    <w:name w:val="Абзац списка1"/>
    <w:basedOn w:val="a"/>
    <w:rsid w:val="00570DCD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2018-09-08T07:41:00Z</dcterms:created>
  <dcterms:modified xsi:type="dcterms:W3CDTF">2018-10-01T11:53:00Z</dcterms:modified>
</cp:coreProperties>
</file>