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bookmarkEnd w:id="0"/>
      <w:r w:rsidRPr="000D0857">
        <w:rPr>
          <w:rFonts w:eastAsia="Times New Roman"/>
          <w:b/>
          <w:bCs/>
          <w:sz w:val="28"/>
          <w:szCs w:val="24"/>
        </w:rPr>
        <w:t xml:space="preserve">Аннотация к </w:t>
      </w:r>
      <w:r w:rsidR="006270DA">
        <w:rPr>
          <w:rFonts w:eastAsia="Times New Roman"/>
          <w:b/>
          <w:bCs/>
          <w:sz w:val="28"/>
          <w:szCs w:val="24"/>
        </w:rPr>
        <w:t>рабочей программе по предмету «Химия»</w:t>
      </w:r>
    </w:p>
    <w:p w:rsidR="000D0857" w:rsidRDefault="000D0857" w:rsidP="006270DA">
      <w:pPr>
        <w:ind w:right="2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6270DA">
            <w:pPr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6270D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6270DA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6270DA">
            <w:pPr>
              <w:rPr>
                <w:sz w:val="28"/>
              </w:rPr>
            </w:pPr>
            <w:r>
              <w:rPr>
                <w:sz w:val="28"/>
              </w:rPr>
              <w:t>Федосова С.В.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6270DA" w:rsidP="000D0857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О.С. Габриелян «Химия 9»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C378E8" w:rsidRDefault="00C378E8" w:rsidP="00C378E8">
            <w:pPr>
              <w:rPr>
                <w:sz w:val="28"/>
              </w:rPr>
            </w:pPr>
            <w:r>
              <w:rPr>
                <w:sz w:val="28"/>
              </w:rPr>
              <w:t>Формирование у учащихся химической картины мира, как органической части его целостной естественнонаучной картины;</w:t>
            </w:r>
          </w:p>
          <w:p w:rsidR="00C378E8" w:rsidRDefault="00C378E8" w:rsidP="00C378E8">
            <w:pPr>
              <w:rPr>
                <w:sz w:val="28"/>
              </w:rPr>
            </w:pPr>
            <w:r>
              <w:rPr>
                <w:sz w:val="28"/>
              </w:rPr>
              <w:t>Развитие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</w:t>
            </w:r>
          </w:p>
          <w:p w:rsidR="00C378E8" w:rsidRDefault="00C378E8" w:rsidP="00C378E8">
            <w:pPr>
              <w:rPr>
                <w:sz w:val="28"/>
              </w:rPr>
            </w:pPr>
            <w:r>
              <w:rPr>
                <w:sz w:val="28"/>
              </w:rPr>
              <w:t>Формирование важнейших логических операций мышления в процессе познания системы важнейших понятий, законов и теорий о составе, строении и свойствах химических веществ.</w:t>
            </w:r>
          </w:p>
          <w:p w:rsidR="000D0857" w:rsidRPr="000D0857" w:rsidRDefault="00C378E8" w:rsidP="00C378E8">
            <w:pPr>
              <w:rPr>
                <w:sz w:val="28"/>
              </w:rPr>
            </w:pPr>
            <w:r>
              <w:rPr>
                <w:sz w:val="28"/>
              </w:rPr>
              <w:t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6270DA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6270DA">
            <w:pPr>
              <w:rPr>
                <w:sz w:val="28"/>
              </w:rPr>
            </w:pPr>
            <w:r>
              <w:rPr>
                <w:sz w:val="28"/>
              </w:rPr>
              <w:t>Базовый уровень 68 часов (2 часа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</w:rPr>
            </w:pPr>
            <w:r w:rsidRPr="007C2A8F">
              <w:rPr>
                <w:b/>
              </w:rPr>
              <w:t xml:space="preserve">Личностные результаты 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rPr>
                <w:i/>
                <w:iCs/>
              </w:rPr>
              <w:t>знать и понимать:</w:t>
            </w:r>
            <w:r w:rsidRPr="007C2A8F"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      </w:r>
            <w:proofErr w:type="gramEnd"/>
            <w:r w:rsidRPr="007C2A8F">
              <w:t xml:space="preserve"> основные права и обязанности гражданина (в том числе учащегося), связанные с личностным, профессиональным и жизненным самоопределением;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rPr>
                <w:i/>
                <w:iCs/>
              </w:rPr>
              <w:t>испытывать:</w:t>
            </w:r>
            <w:r w:rsidRPr="007C2A8F">
              <w:t xml:space="preserve">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rPr>
                <w:i/>
                <w:iCs/>
              </w:rPr>
              <w:t>признавать:</w:t>
            </w:r>
            <w:r w:rsidRPr="007C2A8F">
              <w:t xml:space="preserve"> ценность здоровья (своего и других людей); </w:t>
            </w:r>
            <w:r w:rsidRPr="007C2A8F">
              <w:lastRenderedPageBreak/>
              <w:t>необходимость самовыражения, самореализации, социального признания;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rPr>
                <w:i/>
                <w:iCs/>
              </w:rPr>
              <w:t>осознавать:</w:t>
            </w:r>
            <w:r w:rsidRPr="007C2A8F">
              <w:t xml:space="preserve"> готовность (или неготовность) к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поступкам;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rPr>
                <w:i/>
                <w:iCs/>
              </w:rPr>
              <w:t>проявлять:</w:t>
            </w:r>
            <w:r w:rsidRPr="007C2A8F">
              <w:t xml:space="preserve">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rPr>
                <w:i/>
                <w:iCs/>
              </w:rPr>
              <w:t>уметь:</w:t>
            </w:r>
            <w:r w:rsidRPr="007C2A8F">
              <w:t xml:space="preserve"> устанавливать связь между целью изучения химии и тем, для чего она осуществляется (мотивами); выполнять про</w:t>
            </w:r>
            <w:r w:rsidRPr="007C2A8F">
              <w:softHyphen/>
              <w:t>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</w:t>
            </w:r>
            <w:proofErr w:type="gramEnd"/>
            <w:r w:rsidRPr="007C2A8F">
              <w:t xml:space="preserve">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</w:p>
          <w:p w:rsidR="00C378E8" w:rsidRPr="00352D03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</w:rPr>
            </w:pPr>
            <w:proofErr w:type="spellStart"/>
            <w:r w:rsidRPr="00352D03">
              <w:rPr>
                <w:b/>
              </w:rPr>
              <w:t>Метапредметные</w:t>
            </w:r>
            <w:proofErr w:type="spellEnd"/>
            <w:r w:rsidRPr="00352D03">
              <w:rPr>
                <w:b/>
              </w:rPr>
              <w:t xml:space="preserve"> результаты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</w:t>
            </w:r>
            <w:r>
              <w:t>с</w:t>
            </w:r>
            <w:r w:rsidRPr="007C2A8F">
              <w:t>правлять ошибки с помощью учителя и самостоятельно; составлять аннотацию текста;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определять виды классификации (естественную и искусственную);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осуществлять прямое дедуктивное доказательство.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работать по составленному плану, используя наряду с </w:t>
            </w:r>
            <w:proofErr w:type="gramStart"/>
            <w:r w:rsidRPr="007C2A8F">
              <w:t>основными</w:t>
            </w:r>
            <w:proofErr w:type="gramEnd"/>
            <w:r w:rsidRPr="007C2A8F">
              <w:t xml:space="preserve"> и дополнительные средства (справочную литературу, сложные приборы, средства ИКТ);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с помощью учителя отбирать для решения учебных задач </w:t>
            </w:r>
            <w:r w:rsidRPr="007C2A8F">
              <w:lastRenderedPageBreak/>
              <w:t>необходимые словари, энциклопедии, справочники, электронные диски;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представлять информацию в виде таблиц, схем, опорного конспекта, в том числе с применением средств ИКТ;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составлять рецензию на текст; осуществлять доказательство от противного.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определять, исходя из учебной задачи, необходимость использования наблюдения или эксперимента.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организовывать учебное взаимодействие в группе (распределять роли, договариваться друг с другом и т. д.);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предвидеть (прогнозировать) последствия коллективных решений;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понимать причины своего неуспеха и находить способы выхода из этой ситуации;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слушать других, пытаться принимать другую точку зрения, быть готовым изменить свою точку зрения;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составлять реферат по определенной форме; осуществлять косвенное разделительное доказательство.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обращаться с лабораторным оборудованием и нагревательными приборами в соответствии с правилами техники безопасности;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наблюдать за свойствами неметаллов и их соединений и явлениями, происходящими с ними;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химический эксперимент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делать выводы по результатам проведенного эксперимента.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определять, исходя из учебной задачи, необходимость использования наблюдения или эксперимента.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</w:rPr>
            </w:pPr>
            <w:r w:rsidRPr="007C2A8F">
              <w:rPr>
                <w:b/>
              </w:rPr>
              <w:t>Предметные результаты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t xml:space="preserve">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</w:t>
            </w:r>
            <w:r w:rsidRPr="007C2A8F">
              <w:lastRenderedPageBreak/>
              <w:t>«тепловой эффект химической реакции», «скорость химической реакции», «катализатор»;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t xml:space="preserve">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</w:t>
            </w:r>
            <w:proofErr w:type="spellStart"/>
            <w:r w:rsidRPr="007C2A8F">
              <w:t>гидроксида</w:t>
            </w:r>
            <w:proofErr w:type="spellEnd"/>
            <w:r w:rsidRPr="007C2A8F">
              <w:t>, летучего водородного соединения (для неметаллов));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характеризовать общие химические свойства </w:t>
            </w:r>
            <w:proofErr w:type="spellStart"/>
            <w:r w:rsidRPr="007C2A8F">
              <w:t>амфотерных</w:t>
            </w:r>
            <w:proofErr w:type="spellEnd"/>
            <w:r w:rsidRPr="007C2A8F">
              <w:t xml:space="preserve"> оксидов и </w:t>
            </w:r>
            <w:proofErr w:type="spellStart"/>
            <w:r w:rsidRPr="007C2A8F">
              <w:t>гидроксидов</w:t>
            </w:r>
            <w:proofErr w:type="spellEnd"/>
            <w:r w:rsidRPr="007C2A8F">
              <w:t>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приводить примеры реакций, подтверждающих химические свойства </w:t>
            </w:r>
            <w:proofErr w:type="spellStart"/>
            <w:r w:rsidRPr="007C2A8F">
              <w:t>амфотерных</w:t>
            </w:r>
            <w:proofErr w:type="spellEnd"/>
            <w:r w:rsidRPr="007C2A8F">
              <w:t xml:space="preserve"> оксидов и </w:t>
            </w:r>
            <w:proofErr w:type="spellStart"/>
            <w:r w:rsidRPr="007C2A8F">
              <w:t>гидроксидов</w:t>
            </w:r>
            <w:proofErr w:type="spellEnd"/>
            <w:r w:rsidRPr="007C2A8F">
              <w:t>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наблюдать и описывать уравнения реакций между веществами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проводить опыты, подтверждающие химические свойства </w:t>
            </w:r>
            <w:proofErr w:type="spellStart"/>
            <w:r w:rsidRPr="007C2A8F">
              <w:t>амфотерных</w:t>
            </w:r>
            <w:proofErr w:type="spellEnd"/>
            <w:r w:rsidRPr="007C2A8F">
              <w:t xml:space="preserve"> оксидов и </w:t>
            </w:r>
            <w:proofErr w:type="spellStart"/>
            <w:r w:rsidRPr="007C2A8F">
              <w:t>гидроксидов</w:t>
            </w:r>
            <w:proofErr w:type="spellEnd"/>
            <w:r w:rsidRPr="007C2A8F">
              <w:t>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t xml:space="preserve">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</w:t>
            </w:r>
            <w:proofErr w:type="spellStart"/>
            <w:r w:rsidRPr="007C2A8F">
              <w:t>гидроксида</w:t>
            </w:r>
            <w:proofErr w:type="spellEnd"/>
            <w:r w:rsidRPr="007C2A8F">
              <w:t>);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называть соединения металлов и составлять их формулы по названию;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характеризовать строение, общие физические и химические свойства простых веществ-металлов;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объяснять зависимость свойств (или предсказывать </w:t>
            </w:r>
            <w:r w:rsidRPr="007C2A8F">
              <w:lastRenderedPageBreak/>
              <w:t xml:space="preserve">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      </w:r>
            <w:proofErr w:type="spellStart"/>
            <w:r w:rsidRPr="007C2A8F">
              <w:t>гидроксидов</w:t>
            </w:r>
            <w:proofErr w:type="spellEnd"/>
            <w:r w:rsidRPr="007C2A8F">
              <w:t>, окислительно-восстановительные свойства) от положения в Периодической системе химических элементов Д. И. Менделеева;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общие химические свойства металлов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</w:t>
            </w:r>
            <w:proofErr w:type="spellStart"/>
            <w:r w:rsidRPr="007C2A8F">
              <w:t>электролитов</w:t>
            </w:r>
            <w:proofErr w:type="gramStart"/>
            <w:r w:rsidRPr="007C2A8F">
              <w:t>;у</w:t>
            </w:r>
            <w:proofErr w:type="gramEnd"/>
            <w:r w:rsidRPr="007C2A8F">
              <w:t>станавливать</w:t>
            </w:r>
            <w:proofErr w:type="spellEnd"/>
            <w:r w:rsidRPr="007C2A8F">
              <w:t xml:space="preserve">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</w:t>
            </w:r>
            <w:r w:rsidRPr="007C2A8F">
              <w:softHyphen/>
              <w:t>ческими свойствами;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химические свойства щелочных и щелочноземельных металлов, а также алюминия и железа и их соединений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выполнять, наблюдать и описывать химический эксперимент по распознаванию важнейших катионов металлов, гидрокси</w:t>
            </w:r>
            <w:proofErr w:type="gramStart"/>
            <w:r w:rsidRPr="007C2A8F">
              <w:t>д-</w:t>
            </w:r>
            <w:proofErr w:type="gramEnd"/>
            <w:r w:rsidRPr="007C2A8F">
              <w:t xml:space="preserve"> ионов;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экспериментально исследовать свойства металлов и их соединений, решать экспериментальные задачи по теме «Металлы»;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химический эксперимент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проводить расчеты по химическим формулам и уравнениям реакций, протекающих с участием металлов и их соединений.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использовать при характеристике металлов и их соединений понятия: «неметаллы», «галогены», «</w:t>
            </w:r>
            <w:proofErr w:type="spellStart"/>
            <w:r w:rsidRPr="007C2A8F">
              <w:t>аллотропные</w:t>
            </w:r>
            <w:proofErr w:type="spellEnd"/>
            <w:r w:rsidRPr="007C2A8F">
              <w:t xml:space="preserve"> видоизмене</w:t>
            </w:r>
            <w:r w:rsidRPr="007C2A8F">
              <w:softHyphen/>
              <w:t>ния», «жесткость воды», «временная жесткость воды», «постоянная жесткость воды», «общая жесткость воды»;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</w:t>
            </w:r>
            <w:r w:rsidRPr="007C2A8F">
              <w:softHyphen/>
              <w:t>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      </w:r>
            <w:proofErr w:type="gramEnd"/>
            <w:r w:rsidRPr="007C2A8F">
              <w:t xml:space="preserve"> </w:t>
            </w:r>
            <w:proofErr w:type="spellStart"/>
            <w:proofErr w:type="gramStart"/>
            <w:r w:rsidRPr="007C2A8F">
              <w:t>гидроксида</w:t>
            </w:r>
            <w:proofErr w:type="spellEnd"/>
            <w:r w:rsidRPr="007C2A8F">
              <w:t>, формула и характер летучего водородного соединения);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называть соединения неметаллов и составлять их формулы по названию;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lastRenderedPageBreak/>
              <w:t>характеризовать строение, общие физические и химические свойства простых веществ-неметаллов;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 xml:space="preserve">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      </w:r>
            <w:proofErr w:type="spellStart"/>
            <w:r w:rsidRPr="007C2A8F">
              <w:t>гидроксидов</w:t>
            </w:r>
            <w:proofErr w:type="spellEnd"/>
            <w:r w:rsidRPr="007C2A8F">
              <w:t>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общие химические свойства неметаллов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gramStart"/>
            <w:r w:rsidRPr="007C2A8F">
              <w:t>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</w:t>
            </w:r>
            <w:proofErr w:type="gramEnd"/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способы устранения жесткости воды и выполнять соответствующий им химический эксперимент;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выполнять, наблюдать и описывать химический эксперимент по распознаванию ионов водорода и аммония, сульфа</w:t>
            </w:r>
            <w:proofErr w:type="gramStart"/>
            <w:r w:rsidRPr="007C2A8F">
              <w:t>т-</w:t>
            </w:r>
            <w:proofErr w:type="gramEnd"/>
            <w:r w:rsidRPr="007C2A8F">
              <w:t xml:space="preserve">, карбонат-, силикат-, фосфат-, хлорид-, бромид-, </w:t>
            </w:r>
            <w:proofErr w:type="spellStart"/>
            <w:r w:rsidRPr="007C2A8F">
              <w:t>иодид-ионов</w:t>
            </w:r>
            <w:proofErr w:type="spellEnd"/>
            <w:r w:rsidRPr="007C2A8F">
              <w:t>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экспериментально исследовать свойства металлов и их соединений, решать экспериментальные задачи по теме «Неметаллы»;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описывать химический эксперимент с помощью естественного (русского или родного) языка и языка химии;</w:t>
            </w:r>
          </w:p>
          <w:p w:rsidR="00C378E8" w:rsidRPr="007C2A8F" w:rsidRDefault="00C378E8" w:rsidP="00C378E8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7C2A8F">
              <w:t>проводить расчеты по химическим формулам и уравнениям реакций, протекающих с участием неметаллов и их соединений.</w:t>
            </w:r>
          </w:p>
          <w:p w:rsidR="00C378E8" w:rsidRDefault="00C378E8" w:rsidP="00C378E8">
            <w:pPr>
              <w:ind w:firstLine="720"/>
            </w:pPr>
          </w:p>
          <w:p w:rsidR="00C378E8" w:rsidRPr="009744D0" w:rsidRDefault="00C378E8" w:rsidP="00C378E8">
            <w:pPr>
              <w:pStyle w:val="Default"/>
            </w:pPr>
            <w:r>
              <w:rPr>
                <w:b/>
                <w:bCs/>
              </w:rPr>
              <w:t xml:space="preserve">Выпускник </w:t>
            </w:r>
            <w:r w:rsidRPr="009744D0">
              <w:rPr>
                <w:b/>
                <w:bCs/>
              </w:rPr>
              <w:t xml:space="preserve">научится: </w:t>
            </w:r>
          </w:p>
          <w:p w:rsidR="00C378E8" w:rsidRPr="00DC215A" w:rsidRDefault="00C378E8" w:rsidP="00C378E8">
            <w:pPr>
              <w:pStyle w:val="Default"/>
              <w:ind w:firstLine="720"/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знать / понимать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химическую символику: знаки химических элементов, формулы химических веществ;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важнейшие химические понятия: химический элемент, атом, молекула, относительные атомная и молекулярная массы, вещество, классификация веществ;</w:t>
            </w:r>
          </w:p>
          <w:p w:rsidR="00C378E8" w:rsidRPr="00DC215A" w:rsidRDefault="00C378E8" w:rsidP="00C378E8">
            <w:pPr>
              <w:pStyle w:val="Default"/>
              <w:ind w:firstLine="720"/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уметь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называть: химические элементы, соединения изученных классов;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lastRenderedPageBreak/>
              <w:t xml:space="preserve">определять: состав веществ по их формулам, принадлежность веществ к определенному классу соединений, валентность элемента в соединениях, 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составлять: формулы неорганических соединений изученных классов;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обращаться с химической посудой и лабораторным оборудованием;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 xml:space="preserve">вычислять: массовую долю химического элемента по формуле соединения; массовую долю вещества в растворе; </w:t>
            </w:r>
          </w:p>
          <w:p w:rsidR="00C378E8" w:rsidRPr="00DC215A" w:rsidRDefault="00C378E8" w:rsidP="00C378E8">
            <w:pPr>
              <w:pStyle w:val="Default"/>
              <w:ind w:firstLine="720"/>
              <w:rPr>
                <w:rFonts w:eastAsia="Times New Roman"/>
                <w:lang w:eastAsia="ru-RU"/>
              </w:rPr>
            </w:pPr>
          </w:p>
          <w:p w:rsidR="00C378E8" w:rsidRPr="00DC215A" w:rsidRDefault="00C378E8" w:rsidP="00C378E8">
            <w:pPr>
              <w:pStyle w:val="Defaul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Выпускник</w:t>
            </w:r>
            <w:r w:rsidRPr="00DC215A">
              <w:rPr>
                <w:rFonts w:eastAsia="Times New Roman"/>
                <w:b/>
                <w:lang w:eastAsia="ru-RU"/>
              </w:rPr>
              <w:t xml:space="preserve"> получит возможность научиться: 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C215A">
              <w:rPr>
                <w:rFonts w:eastAsia="Times New Roman"/>
                <w:lang w:eastAsia="ru-RU"/>
              </w:rPr>
              <w:t>для</w:t>
            </w:r>
            <w:proofErr w:type="gramEnd"/>
            <w:r w:rsidRPr="00DC215A">
              <w:rPr>
                <w:rFonts w:eastAsia="Times New Roman"/>
                <w:lang w:eastAsia="ru-RU"/>
              </w:rPr>
              <w:t>: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безопасного обращения с веществами и материалами;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экологически грамотного поведения в окружающей среде;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оценки влияния химического загрязнения окружающей среды на организм человека;</w:t>
            </w:r>
          </w:p>
          <w:p w:rsidR="00C378E8" w:rsidRPr="00DC215A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критической оценки информации о веществах, используемых в быту;</w:t>
            </w:r>
          </w:p>
          <w:p w:rsidR="00C378E8" w:rsidRDefault="00C378E8" w:rsidP="00C378E8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DC215A">
              <w:rPr>
                <w:rFonts w:eastAsia="Times New Roman"/>
                <w:lang w:eastAsia="ru-RU"/>
              </w:rPr>
              <w:t>приготовления растворов заданной концентрации.</w:t>
            </w:r>
          </w:p>
          <w:p w:rsidR="000D0857" w:rsidRPr="000D0857" w:rsidRDefault="000D0857">
            <w:pPr>
              <w:rPr>
                <w:sz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Default="00C378E8">
            <w:pPr>
              <w:rPr>
                <w:sz w:val="28"/>
              </w:rPr>
            </w:pPr>
            <w:r>
              <w:rPr>
                <w:sz w:val="28"/>
              </w:rPr>
              <w:t>Тема№1 Введение. Общая характеристика химических элементов и химических реакций. Периодический закон и Периодическая система химических</w:t>
            </w:r>
            <w:r w:rsidR="00AD1997">
              <w:rPr>
                <w:sz w:val="28"/>
              </w:rPr>
              <w:t xml:space="preserve"> элементов Д.И. Менделеева (10 часов)</w:t>
            </w:r>
          </w:p>
          <w:p w:rsidR="00AD1997" w:rsidRDefault="00AD1997">
            <w:pPr>
              <w:rPr>
                <w:sz w:val="28"/>
              </w:rPr>
            </w:pPr>
            <w:r>
              <w:rPr>
                <w:sz w:val="28"/>
              </w:rPr>
              <w:t>Тема№2 Металлы (17)</w:t>
            </w:r>
          </w:p>
          <w:p w:rsidR="00AD1997" w:rsidRDefault="00AD1997">
            <w:pPr>
              <w:rPr>
                <w:sz w:val="28"/>
              </w:rPr>
            </w:pPr>
            <w:r>
              <w:rPr>
                <w:sz w:val="28"/>
              </w:rPr>
              <w:t>Тема№3 Неметаллы (25)</w:t>
            </w:r>
          </w:p>
          <w:p w:rsidR="00AD1997" w:rsidRDefault="00AD1997">
            <w:pPr>
              <w:rPr>
                <w:sz w:val="28"/>
              </w:rPr>
            </w:pPr>
            <w:r>
              <w:rPr>
                <w:sz w:val="28"/>
              </w:rPr>
              <w:t>Тема№4 Обобщение знаний по химии за курс основной школы. Подготовка к государственной итоговой аттестации (ОГЭ)  (7 часов)</w:t>
            </w:r>
          </w:p>
          <w:p w:rsidR="00AD1997" w:rsidRDefault="00AD1997">
            <w:pPr>
              <w:rPr>
                <w:sz w:val="28"/>
              </w:rPr>
            </w:pPr>
            <w:r>
              <w:rPr>
                <w:sz w:val="28"/>
              </w:rPr>
              <w:t>Тема№5 Первоначальные сведения о строении органических веществ (5 часов)</w:t>
            </w:r>
          </w:p>
          <w:p w:rsidR="00AD1997" w:rsidRDefault="00AD1997">
            <w:pPr>
              <w:rPr>
                <w:sz w:val="28"/>
              </w:rPr>
            </w:pPr>
            <w:r>
              <w:rPr>
                <w:sz w:val="28"/>
              </w:rPr>
              <w:t>Тема№6 Химия и жизнь (3)</w:t>
            </w:r>
          </w:p>
          <w:p w:rsidR="00AD1997" w:rsidRPr="000D0857" w:rsidRDefault="00AD1997">
            <w:pPr>
              <w:rPr>
                <w:sz w:val="28"/>
              </w:rPr>
            </w:pPr>
            <w:r>
              <w:rPr>
                <w:sz w:val="28"/>
              </w:rPr>
              <w:t>Тема№7 Защита проектов (1)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857"/>
    <w:rsid w:val="000D0857"/>
    <w:rsid w:val="00200788"/>
    <w:rsid w:val="00272FA8"/>
    <w:rsid w:val="00476FA5"/>
    <w:rsid w:val="006270DA"/>
    <w:rsid w:val="008C12B5"/>
    <w:rsid w:val="00AD1997"/>
    <w:rsid w:val="00BB3A09"/>
    <w:rsid w:val="00BE35E9"/>
    <w:rsid w:val="00C378E8"/>
    <w:rsid w:val="00E86200"/>
    <w:rsid w:val="00F2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378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C3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3</cp:revision>
  <dcterms:created xsi:type="dcterms:W3CDTF">2018-09-03T05:23:00Z</dcterms:created>
  <dcterms:modified xsi:type="dcterms:W3CDTF">2018-09-12T18:19:00Z</dcterms:modified>
</cp:coreProperties>
</file>