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04" w:rsidRPr="009014E5" w:rsidRDefault="00306404" w:rsidP="00306404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4E5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предмету «Русский язык»</w:t>
      </w:r>
    </w:p>
    <w:p w:rsidR="00306404" w:rsidRPr="009014E5" w:rsidRDefault="00306404" w:rsidP="00306404">
      <w:pPr>
        <w:ind w:right="2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306404" w:rsidRPr="009014E5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4" w:rsidRPr="009014E5" w:rsidRDefault="00306404" w:rsidP="002A65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4" w:rsidRPr="009014E5" w:rsidRDefault="00306404" w:rsidP="002A65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306404" w:rsidRPr="009014E5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4" w:rsidRPr="009014E5" w:rsidRDefault="00306404" w:rsidP="002A65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4" w:rsidRPr="009014E5" w:rsidRDefault="00306404" w:rsidP="002A65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</w:tr>
      <w:tr w:rsidR="00306404" w:rsidRPr="009014E5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4" w:rsidRPr="009014E5" w:rsidRDefault="00306404" w:rsidP="002A65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4" w:rsidRPr="009014E5" w:rsidRDefault="00306404" w:rsidP="002A65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Theme="minorEastAsia" w:hAnsi="Times New Roman" w:cs="Times New Roman"/>
                <w:sz w:val="28"/>
                <w:szCs w:val="28"/>
              </w:rPr>
              <w:t>102</w:t>
            </w:r>
          </w:p>
        </w:tc>
      </w:tr>
      <w:tr w:rsidR="00306404" w:rsidRPr="009014E5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4" w:rsidRPr="009014E5" w:rsidRDefault="00306404" w:rsidP="002A65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4" w:rsidRPr="009014E5" w:rsidRDefault="00306404" w:rsidP="002A65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Theme="minorEastAsia" w:hAnsi="Times New Roman" w:cs="Times New Roman"/>
                <w:sz w:val="28"/>
                <w:szCs w:val="28"/>
              </w:rPr>
              <w:t>Захарова Г.Е.</w:t>
            </w:r>
          </w:p>
        </w:tc>
      </w:tr>
      <w:tr w:rsidR="00306404" w:rsidRPr="009014E5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4" w:rsidRPr="009014E5" w:rsidRDefault="00306404" w:rsidP="002A65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4" w:rsidRPr="009014E5" w:rsidRDefault="00306404" w:rsidP="002A6566">
            <w:pPr>
              <w:tabs>
                <w:tab w:val="left" w:pos="2338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06404" w:rsidRPr="009014E5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4" w:rsidRPr="009014E5" w:rsidRDefault="00306404" w:rsidP="002A65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4" w:rsidRPr="009014E5" w:rsidRDefault="00306404" w:rsidP="002A65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Изучение русского языка направлено на достижение следующих целей, </w:t>
            </w: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обеспечивающих реализацию личностно ориентированного подхода к обучению:</w:t>
            </w:r>
          </w:p>
          <w:p w:rsidR="00306404" w:rsidRPr="009014E5" w:rsidRDefault="00306404" w:rsidP="002A65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• воспитание гражданственности и патриотизма, любви к родному языку, отношения к языку как духовной ценности, средству общения;</w:t>
            </w:r>
          </w:p>
          <w:p w:rsidR="00306404" w:rsidRPr="009014E5" w:rsidRDefault="00306404" w:rsidP="002A65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• развитие и совершенствование речевой деятельности, освоение знаний о русском языке, обогащение словарного запаса;</w:t>
            </w:r>
          </w:p>
          <w:p w:rsidR="00306404" w:rsidRPr="009014E5" w:rsidRDefault="00306404" w:rsidP="002A65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• формирование умений опознавать, анализировать, классифицировать языковые факты;</w:t>
            </w:r>
          </w:p>
          <w:p w:rsidR="00306404" w:rsidRPr="009014E5" w:rsidRDefault="00306404" w:rsidP="002A656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• применение полученных знаний и умений в речевой практике.</w:t>
            </w:r>
          </w:p>
          <w:p w:rsidR="00306404" w:rsidRPr="009014E5" w:rsidRDefault="00306404" w:rsidP="002A65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06404" w:rsidRPr="009014E5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4" w:rsidRPr="009014E5" w:rsidRDefault="00306404" w:rsidP="002A65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306404" w:rsidRPr="009014E5" w:rsidRDefault="00306404" w:rsidP="002A65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4" w:rsidRPr="009014E5" w:rsidRDefault="00306404" w:rsidP="002A65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Theme="minorEastAsia" w:hAnsi="Times New Roman" w:cs="Times New Roman"/>
                <w:sz w:val="28"/>
                <w:szCs w:val="28"/>
              </w:rPr>
              <w:t>1 год</w:t>
            </w:r>
          </w:p>
        </w:tc>
      </w:tr>
      <w:tr w:rsidR="00306404" w:rsidRPr="009014E5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4" w:rsidRPr="009014E5" w:rsidRDefault="00306404" w:rsidP="002A6566">
            <w:pPr>
              <w:spacing w:line="2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учебного предмета</w:t>
            </w:r>
          </w:p>
          <w:p w:rsidR="00306404" w:rsidRPr="009014E5" w:rsidRDefault="00306404" w:rsidP="002A65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4" w:rsidRPr="009014E5" w:rsidRDefault="00306404" w:rsidP="002A65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Theme="minorEastAsia" w:hAnsi="Times New Roman" w:cs="Times New Roman"/>
                <w:sz w:val="28"/>
                <w:szCs w:val="28"/>
              </w:rPr>
              <w:t>Базовый уровень: 102 часа (3 часа в неделю)</w:t>
            </w:r>
          </w:p>
        </w:tc>
      </w:tr>
      <w:tr w:rsidR="00306404" w:rsidRPr="009014E5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4" w:rsidRPr="009014E5" w:rsidRDefault="00306404" w:rsidP="002A6566">
            <w:pPr>
              <w:spacing w:line="256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</w:t>
            </w:r>
          </w:p>
          <w:p w:rsidR="00306404" w:rsidRPr="009014E5" w:rsidRDefault="00306404" w:rsidP="002A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306404" w:rsidRPr="009014E5" w:rsidRDefault="00306404" w:rsidP="002A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(требования к</w:t>
            </w:r>
            <w:proofErr w:type="gramEnd"/>
          </w:p>
          <w:p w:rsidR="00306404" w:rsidRPr="009014E5" w:rsidRDefault="00306404" w:rsidP="002A656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4" w:rsidRPr="009014E5" w:rsidRDefault="00306404" w:rsidP="002A6566">
            <w:pPr>
              <w:pStyle w:val="2"/>
              <w:jc w:val="both"/>
              <w:outlineLvl w:val="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9014E5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 xml:space="preserve">Выпускник </w:t>
            </w:r>
            <w:proofErr w:type="spellStart"/>
            <w:r w:rsidRPr="009014E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научится</w:t>
            </w:r>
            <w:proofErr w:type="spellEnd"/>
            <w:r w:rsidRPr="009014E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: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владеть различными видами </w:t>
            </w:r>
            <w:proofErr w:type="spellStart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адекватно понимать, интерпретировать и комментировать тексты различных функционально-</w:t>
            </w:r>
            <w:r w:rsidRPr="00901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смысловых типов речи (повествование, описание, рассуждение) и функциональных разновидностей языка;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диалогическом и </w:t>
            </w:r>
            <w:proofErr w:type="spellStart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полилогическом</w:t>
            </w:r>
            <w:proofErr w:type="spellEnd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использовать знание алфавита при поиске информации;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различать значимые и незначимые единицы языка;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проводить фонетический и орфоэпический анализ слова;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членить слова на слоги и правильно их переносить;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проводить морфемный и словообразовательный анализ слов;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проводить лексический анализ слова;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 лексические средства выразительности и основные виды тропов (метафора, </w:t>
            </w:r>
            <w:r w:rsidRPr="00901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эпитет, сравнение, гипербола, олицетворение);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проводить морфологический анализ слова;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знания и умения по </w:t>
            </w:r>
            <w:proofErr w:type="spellStart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при проведении морфологического анализа слов;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опознавать основные единицы синтаксиса (словосочетание, предложение, текст);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находить грамматическую основу предложения;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распознавать главные и второстепенные члены предложения;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опознавать предложения простые и сложные, предложения осложненной структуры;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проводить синтаксический анализ словосочетания и предложения;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соблюдать основные языковые нормы в устной и письменной речи;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  <w:proofErr w:type="gramStart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использовать орфографические словари.</w:t>
            </w:r>
          </w:p>
          <w:p w:rsidR="00306404" w:rsidRPr="009014E5" w:rsidRDefault="00306404" w:rsidP="002A6566">
            <w:pPr>
              <w:pStyle w:val="2"/>
              <w:ind w:firstLine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9014E5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 xml:space="preserve">Выпускник </w:t>
            </w:r>
            <w:proofErr w:type="spellStart"/>
            <w:r w:rsidRPr="009014E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получит</w:t>
            </w:r>
            <w:proofErr w:type="spellEnd"/>
            <w:r w:rsidRPr="009014E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9014E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возможность</w:t>
            </w:r>
            <w:proofErr w:type="spellEnd"/>
            <w:r w:rsidRPr="009014E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9014E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научиться</w:t>
            </w:r>
            <w:proofErr w:type="spellEnd"/>
            <w:r w:rsidRPr="009014E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: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 различные выразительные средства языка; 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писать конспект, отзыв, тезисы, рефераты, </w:t>
            </w:r>
            <w:r w:rsidRPr="00901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статьи, рецензии, доклады, интервью, очерки, доверенности, резюме и другие жанры;</w:t>
            </w:r>
            <w:proofErr w:type="gramEnd"/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характеризовать словообразовательные цепочки и словообразовательные гнезда;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306404" w:rsidRPr="009014E5" w:rsidRDefault="00306404" w:rsidP="0030640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306404" w:rsidRPr="009014E5" w:rsidRDefault="00306404" w:rsidP="002A6566">
            <w:pPr>
              <w:ind w:right="-179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                </w:t>
            </w:r>
          </w:p>
          <w:p w:rsidR="00306404" w:rsidRPr="009014E5" w:rsidRDefault="00306404" w:rsidP="002A6566">
            <w:pPr>
              <w:pStyle w:val="Default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306404" w:rsidRPr="009014E5" w:rsidRDefault="00306404" w:rsidP="002A656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06404" w:rsidRPr="009014E5" w:rsidTr="002A65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04" w:rsidRPr="009014E5" w:rsidRDefault="00306404" w:rsidP="002A6566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4" w:rsidRPr="009014E5" w:rsidRDefault="00306404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04" w:rsidRPr="009014E5" w:rsidRDefault="00306404" w:rsidP="002A6566">
            <w:pPr>
              <w:pStyle w:val="Default"/>
              <w:jc w:val="both"/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rFonts w:eastAsiaTheme="minorEastAsia"/>
                <w:sz w:val="28"/>
                <w:szCs w:val="28"/>
              </w:rPr>
              <w:t>Вводный урок 1ч.</w:t>
            </w:r>
          </w:p>
          <w:p w:rsidR="00306404" w:rsidRPr="009014E5" w:rsidRDefault="00306404" w:rsidP="002A6566">
            <w:pPr>
              <w:pStyle w:val="Default"/>
              <w:jc w:val="both"/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rFonts w:eastAsiaTheme="minorEastAsia"/>
                <w:sz w:val="28"/>
                <w:szCs w:val="28"/>
              </w:rPr>
              <w:t>Общие сведения о языке 12 ч.</w:t>
            </w:r>
          </w:p>
          <w:p w:rsidR="00306404" w:rsidRPr="009014E5" w:rsidRDefault="00306404" w:rsidP="002A6566">
            <w:pPr>
              <w:pStyle w:val="Default"/>
              <w:jc w:val="both"/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rFonts w:eastAsiaTheme="minorEastAsia"/>
                <w:sz w:val="28"/>
                <w:szCs w:val="28"/>
              </w:rPr>
              <w:t>Синтаксис и пунктуация 49 ч.</w:t>
            </w:r>
          </w:p>
          <w:p w:rsidR="00306404" w:rsidRPr="009014E5" w:rsidRDefault="00306404" w:rsidP="002A6566">
            <w:pPr>
              <w:pStyle w:val="Default"/>
              <w:jc w:val="both"/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rFonts w:eastAsiaTheme="minorEastAsia"/>
                <w:sz w:val="28"/>
                <w:szCs w:val="28"/>
              </w:rPr>
              <w:t xml:space="preserve">Стилистика5 ч. </w:t>
            </w:r>
          </w:p>
          <w:p w:rsidR="00306404" w:rsidRPr="009014E5" w:rsidRDefault="00306404" w:rsidP="002A6566">
            <w:pPr>
              <w:pStyle w:val="Default"/>
              <w:jc w:val="both"/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rFonts w:eastAsiaTheme="minorEastAsia"/>
                <w:sz w:val="28"/>
                <w:szCs w:val="28"/>
              </w:rPr>
              <w:t>Культура речи 25ч.</w:t>
            </w:r>
          </w:p>
          <w:p w:rsidR="00306404" w:rsidRPr="009014E5" w:rsidRDefault="00306404" w:rsidP="002A6566">
            <w:pPr>
              <w:pStyle w:val="Default"/>
              <w:jc w:val="both"/>
              <w:rPr>
                <w:rFonts w:eastAsiaTheme="minorEastAsia"/>
                <w:sz w:val="28"/>
                <w:szCs w:val="28"/>
              </w:rPr>
            </w:pPr>
            <w:r w:rsidRPr="009014E5">
              <w:rPr>
                <w:rFonts w:eastAsiaTheme="minorEastAsia"/>
                <w:sz w:val="28"/>
                <w:szCs w:val="28"/>
              </w:rPr>
              <w:t>Подготовка к ЕГЭ 10ч.</w:t>
            </w: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04"/>
    <w:rsid w:val="00306404"/>
    <w:rsid w:val="00B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04"/>
  </w:style>
  <w:style w:type="paragraph" w:styleId="2">
    <w:name w:val="heading 2"/>
    <w:basedOn w:val="a"/>
    <w:next w:val="a"/>
    <w:link w:val="20"/>
    <w:unhideWhenUsed/>
    <w:qFormat/>
    <w:rsid w:val="00306404"/>
    <w:pPr>
      <w:keepNext/>
      <w:suppressAutoHyphens/>
      <w:spacing w:before="240" w:after="60" w:line="240" w:lineRule="auto"/>
      <w:ind w:left="2007" w:hanging="360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404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a3">
    <w:name w:val="Абзац списка Знак"/>
    <w:link w:val="a4"/>
    <w:uiPriority w:val="99"/>
    <w:locked/>
    <w:rsid w:val="00306404"/>
  </w:style>
  <w:style w:type="paragraph" w:styleId="a4">
    <w:name w:val="List Paragraph"/>
    <w:basedOn w:val="a"/>
    <w:link w:val="a3"/>
    <w:uiPriority w:val="99"/>
    <w:qFormat/>
    <w:rsid w:val="00306404"/>
    <w:pPr>
      <w:ind w:left="720"/>
      <w:contextualSpacing/>
    </w:pPr>
  </w:style>
  <w:style w:type="paragraph" w:customStyle="1" w:styleId="Default">
    <w:name w:val="Default"/>
    <w:rsid w:val="00306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0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04"/>
  </w:style>
  <w:style w:type="paragraph" w:styleId="2">
    <w:name w:val="heading 2"/>
    <w:basedOn w:val="a"/>
    <w:next w:val="a"/>
    <w:link w:val="20"/>
    <w:unhideWhenUsed/>
    <w:qFormat/>
    <w:rsid w:val="00306404"/>
    <w:pPr>
      <w:keepNext/>
      <w:suppressAutoHyphens/>
      <w:spacing w:before="240" w:after="60" w:line="240" w:lineRule="auto"/>
      <w:ind w:left="2007" w:hanging="360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404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a3">
    <w:name w:val="Абзац списка Знак"/>
    <w:link w:val="a4"/>
    <w:uiPriority w:val="99"/>
    <w:locked/>
    <w:rsid w:val="00306404"/>
  </w:style>
  <w:style w:type="paragraph" w:styleId="a4">
    <w:name w:val="List Paragraph"/>
    <w:basedOn w:val="a"/>
    <w:link w:val="a3"/>
    <w:uiPriority w:val="99"/>
    <w:qFormat/>
    <w:rsid w:val="00306404"/>
    <w:pPr>
      <w:ind w:left="720"/>
      <w:contextualSpacing/>
    </w:pPr>
  </w:style>
  <w:style w:type="paragraph" w:customStyle="1" w:styleId="Default">
    <w:name w:val="Default"/>
    <w:rsid w:val="00306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0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2018-10-24T13:04:00Z</dcterms:created>
  <dcterms:modified xsi:type="dcterms:W3CDTF">2018-10-24T13:05:00Z</dcterms:modified>
</cp:coreProperties>
</file>