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7" w:rsidRPr="00403EF7" w:rsidRDefault="000D0857" w:rsidP="00403EF7">
      <w:pPr>
        <w:ind w:right="20"/>
        <w:jc w:val="center"/>
      </w:pPr>
      <w:r w:rsidRPr="00403EF7">
        <w:rPr>
          <w:rFonts w:eastAsia="Times New Roman"/>
          <w:b/>
          <w:bCs/>
        </w:rPr>
        <w:t xml:space="preserve">Аннотация к </w:t>
      </w:r>
      <w:proofErr w:type="gramStart"/>
      <w:r w:rsidRPr="00403EF7">
        <w:rPr>
          <w:rFonts w:eastAsia="Times New Roman"/>
          <w:b/>
          <w:bCs/>
        </w:rPr>
        <w:t>рабочей</w:t>
      </w:r>
      <w:proofErr w:type="gramEnd"/>
      <w:r w:rsidRPr="00403EF7">
        <w:rPr>
          <w:rFonts w:eastAsia="Times New Roman"/>
          <w:b/>
          <w:bCs/>
        </w:rPr>
        <w:t xml:space="preserve"> программе по предмету </w:t>
      </w:r>
      <w:r w:rsidR="00403EF7" w:rsidRPr="00403EF7">
        <w:rPr>
          <w:rFonts w:eastAsia="Times New Roman"/>
          <w:b/>
          <w:bCs/>
        </w:rPr>
        <w:t>Алгебра 8 класс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8045"/>
      </w:tblGrid>
      <w:tr w:rsidR="000D0857" w:rsidRPr="00403EF7" w:rsidTr="00403EF7">
        <w:tc>
          <w:tcPr>
            <w:tcW w:w="2411" w:type="dxa"/>
          </w:tcPr>
          <w:p w:rsidR="000D0857" w:rsidRPr="00403EF7" w:rsidRDefault="000D0857" w:rsidP="00403EF7">
            <w:r w:rsidRPr="00403EF7">
              <w:rPr>
                <w:rFonts w:eastAsia="Times New Roman"/>
              </w:rPr>
              <w:t>Название курса</w:t>
            </w:r>
          </w:p>
        </w:tc>
        <w:tc>
          <w:tcPr>
            <w:tcW w:w="8045" w:type="dxa"/>
          </w:tcPr>
          <w:p w:rsidR="000D0857" w:rsidRPr="00403EF7" w:rsidRDefault="00403EF7" w:rsidP="00403EF7">
            <w:r w:rsidRPr="00403EF7">
              <w:t>Алгебра</w:t>
            </w:r>
          </w:p>
        </w:tc>
      </w:tr>
      <w:tr w:rsidR="000D0857" w:rsidRPr="00403EF7" w:rsidTr="00403EF7">
        <w:tc>
          <w:tcPr>
            <w:tcW w:w="2411" w:type="dxa"/>
          </w:tcPr>
          <w:p w:rsidR="000D0857" w:rsidRPr="00403EF7" w:rsidRDefault="000D0857" w:rsidP="00403EF7">
            <w:r w:rsidRPr="00403EF7">
              <w:rPr>
                <w:rFonts w:eastAsia="Times New Roman"/>
              </w:rPr>
              <w:t>Класс</w:t>
            </w:r>
          </w:p>
        </w:tc>
        <w:tc>
          <w:tcPr>
            <w:tcW w:w="8045" w:type="dxa"/>
          </w:tcPr>
          <w:p w:rsidR="000D0857" w:rsidRPr="00403EF7" w:rsidRDefault="00403EF7" w:rsidP="00403EF7">
            <w:r w:rsidRPr="00403EF7">
              <w:t>8</w:t>
            </w:r>
            <w:r w:rsidR="002830D2">
              <w:t>Б</w:t>
            </w:r>
          </w:p>
        </w:tc>
      </w:tr>
      <w:tr w:rsidR="000D0857" w:rsidRPr="00403EF7" w:rsidTr="00403EF7">
        <w:tc>
          <w:tcPr>
            <w:tcW w:w="2411" w:type="dxa"/>
          </w:tcPr>
          <w:p w:rsidR="000D0857" w:rsidRPr="00403EF7" w:rsidRDefault="000D0857" w:rsidP="00403EF7">
            <w:r w:rsidRPr="00403EF7">
              <w:rPr>
                <w:rFonts w:eastAsia="Times New Roman"/>
              </w:rPr>
              <w:t>Количество часов</w:t>
            </w:r>
          </w:p>
        </w:tc>
        <w:tc>
          <w:tcPr>
            <w:tcW w:w="8045" w:type="dxa"/>
          </w:tcPr>
          <w:p w:rsidR="000D0857" w:rsidRPr="00403EF7" w:rsidRDefault="00403EF7" w:rsidP="00403EF7">
            <w:r w:rsidRPr="00403EF7">
              <w:t>102</w:t>
            </w:r>
            <w:r w:rsidR="00CE6249">
              <w:t>+17=119ч</w:t>
            </w:r>
            <w:bookmarkStart w:id="0" w:name="_GoBack"/>
            <w:bookmarkEnd w:id="0"/>
          </w:p>
        </w:tc>
      </w:tr>
      <w:tr w:rsidR="000D0857" w:rsidRPr="00403EF7" w:rsidTr="00403EF7">
        <w:tc>
          <w:tcPr>
            <w:tcW w:w="2411" w:type="dxa"/>
          </w:tcPr>
          <w:p w:rsidR="000D0857" w:rsidRPr="00403EF7" w:rsidRDefault="000D0857" w:rsidP="00403EF7">
            <w:r w:rsidRPr="00403EF7">
              <w:rPr>
                <w:rFonts w:eastAsia="Times New Roman"/>
              </w:rPr>
              <w:t>Составитель</w:t>
            </w:r>
          </w:p>
        </w:tc>
        <w:tc>
          <w:tcPr>
            <w:tcW w:w="8045" w:type="dxa"/>
          </w:tcPr>
          <w:p w:rsidR="000D0857" w:rsidRPr="00403EF7" w:rsidRDefault="00403EF7" w:rsidP="00403EF7">
            <w:r w:rsidRPr="00403EF7">
              <w:t>Мосенкова Л.А.</w:t>
            </w:r>
          </w:p>
        </w:tc>
      </w:tr>
      <w:tr w:rsidR="000D0857" w:rsidRPr="00403EF7" w:rsidTr="00403EF7">
        <w:tc>
          <w:tcPr>
            <w:tcW w:w="2411" w:type="dxa"/>
          </w:tcPr>
          <w:p w:rsidR="000D0857" w:rsidRPr="00403EF7" w:rsidRDefault="000D0857" w:rsidP="00403EF7">
            <w:r w:rsidRPr="00403EF7">
              <w:rPr>
                <w:rFonts w:eastAsia="Times New Roman"/>
              </w:rPr>
              <w:t>Реализуемый УМК</w:t>
            </w:r>
          </w:p>
        </w:tc>
        <w:tc>
          <w:tcPr>
            <w:tcW w:w="8045" w:type="dxa"/>
          </w:tcPr>
          <w:p w:rsidR="00403EF7" w:rsidRPr="00403EF7" w:rsidRDefault="00403EF7" w:rsidP="00403EF7">
            <w:pPr>
              <w:numPr>
                <w:ilvl w:val="0"/>
                <w:numId w:val="1"/>
              </w:numPr>
              <w:ind w:left="709" w:right="345"/>
              <w:jc w:val="both"/>
              <w:rPr>
                <w:rFonts w:eastAsia="Times New Roman"/>
              </w:rPr>
            </w:pPr>
            <w:r w:rsidRPr="00403EF7">
              <w:rPr>
                <w:rFonts w:eastAsia="Times New Roman"/>
              </w:rPr>
              <w:t>Алгебра, учебник для 8 класса общеобразовательных учреждений / А.Г. Мордкович.</w:t>
            </w:r>
          </w:p>
          <w:p w:rsidR="00403EF7" w:rsidRPr="00403EF7" w:rsidRDefault="00403EF7" w:rsidP="00403EF7">
            <w:pPr>
              <w:numPr>
                <w:ilvl w:val="0"/>
                <w:numId w:val="1"/>
              </w:numPr>
              <w:ind w:left="709" w:right="345"/>
              <w:jc w:val="both"/>
              <w:rPr>
                <w:rFonts w:eastAsia="Times New Roman"/>
              </w:rPr>
            </w:pPr>
            <w:r w:rsidRPr="00403EF7">
              <w:rPr>
                <w:rFonts w:eastAsia="Times New Roman"/>
              </w:rPr>
              <w:t xml:space="preserve">Алгебра, задачник для 8 класса общеобразовательных учреждений / А.Г. Мордкович. </w:t>
            </w:r>
          </w:p>
          <w:p w:rsidR="00403EF7" w:rsidRPr="00403EF7" w:rsidRDefault="00403EF7" w:rsidP="00403EF7">
            <w:pPr>
              <w:numPr>
                <w:ilvl w:val="0"/>
                <w:numId w:val="1"/>
              </w:numPr>
              <w:ind w:left="709" w:right="345"/>
              <w:jc w:val="both"/>
              <w:rPr>
                <w:rFonts w:eastAsia="Times New Roman"/>
              </w:rPr>
            </w:pPr>
            <w:r w:rsidRPr="00403EF7">
              <w:rPr>
                <w:rFonts w:eastAsia="Times New Roman"/>
              </w:rPr>
              <w:t>Алгебра  7 – 9. Методическое пособие для учителя. / Мордкович А.Г.</w:t>
            </w:r>
          </w:p>
          <w:p w:rsidR="00403EF7" w:rsidRPr="00403EF7" w:rsidRDefault="00403EF7" w:rsidP="00403EF7">
            <w:pPr>
              <w:numPr>
                <w:ilvl w:val="0"/>
                <w:numId w:val="1"/>
              </w:numPr>
              <w:ind w:left="709" w:right="345"/>
              <w:jc w:val="both"/>
              <w:rPr>
                <w:rFonts w:eastAsia="Times New Roman"/>
              </w:rPr>
            </w:pPr>
            <w:r w:rsidRPr="00403EF7">
              <w:rPr>
                <w:rFonts w:eastAsia="Times New Roman"/>
              </w:rPr>
              <w:t>Алгебра, 8 класс. Контрольные работы для учащихся общеобразовательных учреждений / Л.А. Александрова: Мнемозина, 2009.</w:t>
            </w:r>
          </w:p>
          <w:p w:rsidR="00403EF7" w:rsidRPr="00403EF7" w:rsidRDefault="00403EF7" w:rsidP="00403EF7">
            <w:pPr>
              <w:numPr>
                <w:ilvl w:val="0"/>
                <w:numId w:val="1"/>
              </w:numPr>
              <w:ind w:left="709" w:right="345"/>
              <w:jc w:val="both"/>
              <w:rPr>
                <w:rFonts w:eastAsia="Times New Roman"/>
              </w:rPr>
            </w:pPr>
            <w:r w:rsidRPr="00403EF7">
              <w:rPr>
                <w:rFonts w:eastAsia="Times New Roman"/>
              </w:rPr>
              <w:t>Алгебра, 8 класс. Самостоятельные работы для учащихся общеобразовательных учреждений / Л.А. Александрова: Мнемозина, 2009.</w:t>
            </w:r>
          </w:p>
          <w:p w:rsidR="00403EF7" w:rsidRPr="00403EF7" w:rsidRDefault="00403EF7" w:rsidP="00403EF7">
            <w:pPr>
              <w:numPr>
                <w:ilvl w:val="0"/>
                <w:numId w:val="1"/>
              </w:numPr>
              <w:ind w:left="709" w:right="345"/>
              <w:jc w:val="both"/>
              <w:rPr>
                <w:rFonts w:eastAsia="Times New Roman"/>
              </w:rPr>
            </w:pPr>
            <w:r w:rsidRPr="00403EF7">
              <w:rPr>
                <w:rFonts w:eastAsia="Times New Roman"/>
              </w:rPr>
              <w:t xml:space="preserve">Разноуровневые дидактические материалы по алгебре. 8 класс / М.Б. </w:t>
            </w:r>
            <w:proofErr w:type="spellStart"/>
            <w:r w:rsidRPr="00403EF7">
              <w:rPr>
                <w:rFonts w:eastAsia="Times New Roman"/>
              </w:rPr>
              <w:t>Миндюк</w:t>
            </w:r>
            <w:proofErr w:type="spellEnd"/>
            <w:r w:rsidRPr="00403EF7">
              <w:rPr>
                <w:rFonts w:eastAsia="Times New Roman"/>
              </w:rPr>
              <w:t xml:space="preserve">, Н.Г. </w:t>
            </w:r>
            <w:proofErr w:type="spellStart"/>
            <w:r w:rsidRPr="00403EF7">
              <w:rPr>
                <w:rFonts w:eastAsia="Times New Roman"/>
              </w:rPr>
              <w:t>Миндюк</w:t>
            </w:r>
            <w:proofErr w:type="spellEnd"/>
            <w:r w:rsidRPr="00403EF7">
              <w:rPr>
                <w:rFonts w:eastAsia="Times New Roman"/>
              </w:rPr>
              <w:t>: Издательский Дом «</w:t>
            </w:r>
            <w:proofErr w:type="spellStart"/>
            <w:r w:rsidRPr="00403EF7">
              <w:rPr>
                <w:rFonts w:eastAsia="Times New Roman"/>
              </w:rPr>
              <w:t>Генжер</w:t>
            </w:r>
            <w:proofErr w:type="spellEnd"/>
            <w:r w:rsidRPr="00403EF7">
              <w:rPr>
                <w:rFonts w:eastAsia="Times New Roman"/>
              </w:rPr>
              <w:t>», 1996.</w:t>
            </w:r>
          </w:p>
          <w:p w:rsidR="00403EF7" w:rsidRPr="00403EF7" w:rsidRDefault="00403EF7" w:rsidP="00403EF7">
            <w:pPr>
              <w:numPr>
                <w:ilvl w:val="0"/>
                <w:numId w:val="1"/>
              </w:numPr>
              <w:ind w:left="709" w:right="345"/>
              <w:jc w:val="both"/>
              <w:rPr>
                <w:rFonts w:eastAsia="Times New Roman"/>
              </w:rPr>
            </w:pPr>
            <w:r w:rsidRPr="00403EF7">
              <w:rPr>
                <w:rFonts w:eastAsia="Times New Roman"/>
              </w:rPr>
              <w:t xml:space="preserve">Самостоятельные и контрольные работы по алгебре и геометрии для 8 класса / А.П. Ершова, В.В. Голобородько, А.С. Ершов: </w:t>
            </w:r>
            <w:proofErr w:type="spellStart"/>
            <w:r w:rsidRPr="00403EF7">
              <w:rPr>
                <w:rFonts w:eastAsia="Times New Roman"/>
              </w:rPr>
              <w:t>Илекса</w:t>
            </w:r>
            <w:proofErr w:type="spellEnd"/>
            <w:r w:rsidRPr="00403EF7">
              <w:rPr>
                <w:rFonts w:eastAsia="Times New Roman"/>
              </w:rPr>
              <w:t>, 2004.</w:t>
            </w:r>
          </w:p>
          <w:p w:rsidR="000D0857" w:rsidRPr="00403EF7" w:rsidRDefault="000D0857" w:rsidP="00403EF7">
            <w:pPr>
              <w:tabs>
                <w:tab w:val="left" w:pos="2338"/>
              </w:tabs>
            </w:pPr>
          </w:p>
        </w:tc>
      </w:tr>
      <w:tr w:rsidR="000D0857" w:rsidRPr="00403EF7" w:rsidTr="00403EF7">
        <w:tc>
          <w:tcPr>
            <w:tcW w:w="2411" w:type="dxa"/>
          </w:tcPr>
          <w:p w:rsidR="000D0857" w:rsidRPr="00403EF7" w:rsidRDefault="00403EF7" w:rsidP="00403EF7">
            <w:r w:rsidRPr="00403EF7">
              <w:rPr>
                <w:rFonts w:eastAsia="Times New Roman"/>
              </w:rPr>
              <w:t xml:space="preserve">Цели </w:t>
            </w:r>
            <w:r w:rsidR="000D0857" w:rsidRPr="00403EF7">
              <w:rPr>
                <w:rFonts w:eastAsia="Times New Roman"/>
              </w:rPr>
              <w:t xml:space="preserve"> курса</w:t>
            </w:r>
          </w:p>
        </w:tc>
        <w:tc>
          <w:tcPr>
            <w:tcW w:w="8045" w:type="dxa"/>
          </w:tcPr>
          <w:p w:rsidR="00403EF7" w:rsidRPr="00403EF7" w:rsidRDefault="00403EF7" w:rsidP="00403EF7">
            <w:pPr>
              <w:pStyle w:val="c11"/>
              <w:shd w:val="clear" w:color="auto" w:fill="FFFFFF"/>
              <w:spacing w:before="0" w:beforeAutospacing="0" w:after="0" w:afterAutospacing="0"/>
              <w:ind w:left="709" w:right="345"/>
              <w:rPr>
                <w:color w:val="000000"/>
                <w:sz w:val="22"/>
                <w:szCs w:val="22"/>
              </w:rPr>
            </w:pPr>
            <w:r w:rsidRPr="00403EF7">
              <w:rPr>
                <w:rStyle w:val="c16"/>
                <w:color w:val="000000"/>
                <w:sz w:val="22"/>
                <w:szCs w:val="22"/>
              </w:rPr>
              <w:t xml:space="preserve">-овладение системой математических знаний и умений, необходимых для применения в практической деятельности, изучения смежных </w:t>
            </w:r>
            <w:proofErr w:type="gramStart"/>
            <w:r w:rsidRPr="00403EF7">
              <w:rPr>
                <w:rStyle w:val="c16"/>
                <w:color w:val="000000"/>
                <w:sz w:val="22"/>
                <w:szCs w:val="22"/>
              </w:rPr>
              <w:t>дисциплин</w:t>
            </w:r>
            <w:proofErr w:type="gramEnd"/>
            <w:r w:rsidRPr="00403EF7">
              <w:rPr>
                <w:rStyle w:val="c16"/>
                <w:color w:val="000000"/>
                <w:sz w:val="22"/>
                <w:szCs w:val="22"/>
              </w:rPr>
              <w:t xml:space="preserve"> таких как физика, химия, информатика, продолжения образования;</w:t>
            </w:r>
          </w:p>
          <w:p w:rsidR="00403EF7" w:rsidRPr="00403EF7" w:rsidRDefault="00403EF7" w:rsidP="00403EF7">
            <w:pPr>
              <w:pStyle w:val="c11"/>
              <w:shd w:val="clear" w:color="auto" w:fill="FFFFFF"/>
              <w:spacing w:before="0" w:beforeAutospacing="0" w:after="0" w:afterAutospacing="0"/>
              <w:ind w:left="709" w:right="345"/>
              <w:rPr>
                <w:color w:val="000000"/>
                <w:sz w:val="22"/>
                <w:szCs w:val="22"/>
              </w:rPr>
            </w:pPr>
            <w:r w:rsidRPr="00403EF7">
              <w:rPr>
                <w:rStyle w:val="c16"/>
                <w:color w:val="000000"/>
                <w:sz w:val="22"/>
                <w:szCs w:val="22"/>
              </w:rPr>
              <w:t>-интеллектуальное развитие, формирование качеств личности, необходимых человеку для полноценной жизни в современном обществе: ясность и  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403EF7" w:rsidRPr="00403EF7" w:rsidRDefault="00403EF7" w:rsidP="00403EF7">
            <w:pPr>
              <w:pStyle w:val="c11"/>
              <w:shd w:val="clear" w:color="auto" w:fill="FFFFFF"/>
              <w:spacing w:before="0" w:beforeAutospacing="0" w:after="0" w:afterAutospacing="0"/>
              <w:ind w:left="709" w:right="345"/>
              <w:rPr>
                <w:color w:val="000000"/>
                <w:sz w:val="22"/>
                <w:szCs w:val="22"/>
              </w:rPr>
            </w:pPr>
            <w:r w:rsidRPr="00403EF7">
              <w:rPr>
                <w:rStyle w:val="c16"/>
                <w:color w:val="000000"/>
                <w:sz w:val="22"/>
                <w:szCs w:val="22"/>
              </w:rPr>
              <w:t>- формирование целостного представления о мире, основанного на приобретенных знаниях, умениях, навыках и способах деятельности;</w:t>
            </w:r>
          </w:p>
          <w:p w:rsidR="00403EF7" w:rsidRPr="00403EF7" w:rsidRDefault="00403EF7" w:rsidP="00403EF7">
            <w:pPr>
              <w:pStyle w:val="c11"/>
              <w:shd w:val="clear" w:color="auto" w:fill="FFFFFF"/>
              <w:spacing w:before="0" w:beforeAutospacing="0" w:after="0" w:afterAutospacing="0"/>
              <w:ind w:left="709" w:right="345"/>
              <w:rPr>
                <w:color w:val="000000"/>
                <w:sz w:val="22"/>
                <w:szCs w:val="22"/>
              </w:rPr>
            </w:pPr>
            <w:r w:rsidRPr="00403EF7">
              <w:rPr>
                <w:rStyle w:val="c16"/>
                <w:color w:val="000000"/>
                <w:sz w:val="22"/>
                <w:szCs w:val="22"/>
              </w:rPr>
      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403EF7" w:rsidRPr="00403EF7" w:rsidRDefault="00403EF7" w:rsidP="00403EF7">
            <w:pPr>
              <w:pStyle w:val="c11"/>
              <w:shd w:val="clear" w:color="auto" w:fill="FFFFFF"/>
              <w:spacing w:before="0" w:beforeAutospacing="0" w:after="0" w:afterAutospacing="0"/>
              <w:ind w:left="709" w:right="345"/>
              <w:rPr>
                <w:color w:val="000000"/>
                <w:sz w:val="22"/>
                <w:szCs w:val="22"/>
              </w:rPr>
            </w:pPr>
            <w:r w:rsidRPr="00403EF7">
              <w:rPr>
                <w:rStyle w:val="c16"/>
                <w:color w:val="000000"/>
                <w:sz w:val="22"/>
                <w:szCs w:val="22"/>
              </w:rPr>
      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процесса;</w:t>
            </w:r>
          </w:p>
          <w:p w:rsidR="00403EF7" w:rsidRPr="00403EF7" w:rsidRDefault="00403EF7" w:rsidP="00403EF7">
            <w:pPr>
              <w:pStyle w:val="c11"/>
              <w:shd w:val="clear" w:color="auto" w:fill="FFFFFF"/>
              <w:spacing w:before="0" w:beforeAutospacing="0" w:after="0" w:afterAutospacing="0"/>
              <w:ind w:left="709" w:right="345"/>
              <w:rPr>
                <w:rStyle w:val="c16"/>
                <w:color w:val="000000"/>
                <w:sz w:val="22"/>
                <w:szCs w:val="22"/>
              </w:rPr>
            </w:pPr>
            <w:r w:rsidRPr="00403EF7">
              <w:rPr>
                <w:rStyle w:val="c16"/>
                <w:color w:val="000000"/>
                <w:sz w:val="22"/>
                <w:szCs w:val="22"/>
              </w:rPr>
              <w:t>- подготовка к осуществлению осознанного выбора индивидуальной или профессиональной траектории.</w:t>
            </w:r>
          </w:p>
          <w:p w:rsidR="000D0857" w:rsidRPr="00403EF7" w:rsidRDefault="000D0857" w:rsidP="00403EF7"/>
        </w:tc>
      </w:tr>
      <w:tr w:rsidR="000D0857" w:rsidRPr="00403EF7" w:rsidTr="00403EF7">
        <w:tc>
          <w:tcPr>
            <w:tcW w:w="2411" w:type="dxa"/>
          </w:tcPr>
          <w:p w:rsidR="000D0857" w:rsidRPr="00403EF7" w:rsidRDefault="000D0857" w:rsidP="00403EF7">
            <w:r w:rsidRPr="00403EF7">
              <w:rPr>
                <w:rFonts w:eastAsia="Times New Roman"/>
              </w:rPr>
              <w:t>Срок реализации</w:t>
            </w:r>
          </w:p>
          <w:p w:rsidR="000D0857" w:rsidRPr="00403EF7" w:rsidRDefault="000D0857" w:rsidP="00403EF7">
            <w:r w:rsidRPr="00403EF7">
              <w:rPr>
                <w:rFonts w:eastAsia="Times New Roman"/>
              </w:rPr>
              <w:t>программы</w:t>
            </w:r>
          </w:p>
        </w:tc>
        <w:tc>
          <w:tcPr>
            <w:tcW w:w="8045" w:type="dxa"/>
          </w:tcPr>
          <w:p w:rsidR="000D0857" w:rsidRPr="00403EF7" w:rsidRDefault="00403EF7" w:rsidP="00403EF7">
            <w:r w:rsidRPr="00403EF7">
              <w:t>1 год</w:t>
            </w:r>
          </w:p>
        </w:tc>
      </w:tr>
      <w:tr w:rsidR="000D0857" w:rsidRPr="00403EF7" w:rsidTr="00403EF7">
        <w:tc>
          <w:tcPr>
            <w:tcW w:w="2411" w:type="dxa"/>
          </w:tcPr>
          <w:p w:rsidR="000D0857" w:rsidRPr="00403EF7" w:rsidRDefault="000D0857" w:rsidP="00403EF7">
            <w:r w:rsidRPr="00403EF7">
              <w:rPr>
                <w:rFonts w:eastAsia="Times New Roman"/>
              </w:rPr>
              <w:t>Место учебного предмета</w:t>
            </w:r>
          </w:p>
          <w:p w:rsidR="000D0857" w:rsidRPr="00403EF7" w:rsidRDefault="000D0857" w:rsidP="00403EF7">
            <w:r w:rsidRPr="00403EF7">
              <w:rPr>
                <w:rFonts w:eastAsia="Times New Roman"/>
              </w:rPr>
              <w:t>в учебном плане</w:t>
            </w:r>
          </w:p>
        </w:tc>
        <w:tc>
          <w:tcPr>
            <w:tcW w:w="8045" w:type="dxa"/>
          </w:tcPr>
          <w:p w:rsidR="000D0857" w:rsidRPr="00403EF7" w:rsidRDefault="00403EF7" w:rsidP="00403EF7">
            <w:r w:rsidRPr="00403EF7">
              <w:t>Базовый уровень,  8 кл.,102ч</w:t>
            </w:r>
            <w:r w:rsidR="00FE631D">
              <w:t xml:space="preserve"> + 17ч.</w:t>
            </w:r>
            <w:r w:rsidRPr="00403EF7">
              <w:t>.(3часа  в неделю).</w:t>
            </w:r>
          </w:p>
        </w:tc>
      </w:tr>
      <w:tr w:rsidR="000D0857" w:rsidRPr="00403EF7" w:rsidTr="00403EF7">
        <w:tc>
          <w:tcPr>
            <w:tcW w:w="2411" w:type="dxa"/>
          </w:tcPr>
          <w:p w:rsidR="000D0857" w:rsidRPr="00403EF7" w:rsidRDefault="000D0857" w:rsidP="00403EF7">
            <w:r w:rsidRPr="00403EF7">
              <w:rPr>
                <w:rFonts w:eastAsia="Times New Roman"/>
              </w:rPr>
              <w:t>Результаты освоения</w:t>
            </w:r>
          </w:p>
          <w:p w:rsidR="000D0857" w:rsidRPr="00403EF7" w:rsidRDefault="000D0857" w:rsidP="00403EF7">
            <w:r w:rsidRPr="00403EF7">
              <w:rPr>
                <w:rFonts w:eastAsia="Times New Roman"/>
              </w:rPr>
              <w:t>учебного предмета</w:t>
            </w:r>
          </w:p>
          <w:p w:rsidR="000D0857" w:rsidRPr="00403EF7" w:rsidRDefault="000D0857" w:rsidP="00403EF7">
            <w:pPr>
              <w:rPr>
                <w:rFonts w:eastAsia="Times New Roman"/>
              </w:rPr>
            </w:pPr>
          </w:p>
        </w:tc>
        <w:tc>
          <w:tcPr>
            <w:tcW w:w="8045" w:type="dxa"/>
          </w:tcPr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b/>
                <w:bCs/>
                <w:color w:val="000000"/>
              </w:rPr>
            </w:pPr>
            <w:r w:rsidRPr="00403EF7">
              <w:rPr>
                <w:rFonts w:eastAsia="Times New Roman"/>
                <w:b/>
                <w:bCs/>
                <w:color w:val="000000"/>
              </w:rPr>
              <w:t>Личностные результаты: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Формирование ответственного отношения к учению, готовности к саморазвитию и самообразованию на основе мотивации к обучению, осознанному построению индивидуальной образовательной траектории с учетом устойчивых познавательных интересов, выбору профильного математического образования.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lastRenderedPageBreak/>
              <w:t>Формирование целостного мировоззрения, соответствующего современному уровню развития науки.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Формирование коммуникативной компетентности в учебно-исследовательской, творческой и других видах деятельности.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контрпримеры.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Критичность мышления, умение распознавать логически некорректные высказывания, отличать гипотезу от факта.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Креативность мышления, инициативу, находчивость, активность при решении задач.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Умение контролировать процесс и результат математической деятельности.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b/>
                <w:bCs/>
                <w:color w:val="000000"/>
              </w:rPr>
              <w:t>Метапредметные результаты: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Формирование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учиться.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 xml:space="preserve">Умение осуществлять контроль по результату и по способу действия на </w:t>
            </w:r>
            <w:proofErr w:type="gramStart"/>
            <w:r w:rsidRPr="00403EF7">
              <w:rPr>
                <w:rFonts w:eastAsia="Times New Roman"/>
                <w:color w:val="000000"/>
              </w:rPr>
              <w:t>уровне</w:t>
            </w:r>
            <w:proofErr w:type="gramEnd"/>
            <w:r w:rsidRPr="00403EF7">
              <w:rPr>
                <w:rFonts w:eastAsia="Times New Roman"/>
                <w:color w:val="000000"/>
              </w:rPr>
              <w:t xml:space="preserve"> произвольного внимания и вносить необходимые коррективы.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решения.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выбора, оснований и критериев, установления родовидовых связей.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 xml:space="preserve">Умение устанавливать причинно-следственные связи, строить </w:t>
            </w:r>
            <w:proofErr w:type="gramStart"/>
            <w:r w:rsidRPr="00403EF7">
              <w:rPr>
                <w:rFonts w:eastAsia="Times New Roman"/>
                <w:color w:val="000000"/>
              </w:rPr>
              <w:t>логическое рассуждение</w:t>
            </w:r>
            <w:proofErr w:type="gramEnd"/>
            <w:r w:rsidRPr="00403EF7">
              <w:rPr>
                <w:rFonts w:eastAsia="Times New Roman"/>
                <w:color w:val="000000"/>
              </w:rPr>
              <w:t>, умозаключение (индуктивное, дедуктивное и по аналогии) и выводы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Умение ориентироваться в учебнике (на развороте, в оглавлении, в условных обозначениях).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Умение определять и формировать цель деятельности на уроке с помощью учителя.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 xml:space="preserve">Умение проговаривать последовательность действий на </w:t>
            </w:r>
            <w:proofErr w:type="gramStart"/>
            <w:r w:rsidRPr="00403EF7">
              <w:rPr>
                <w:rFonts w:eastAsia="Times New Roman"/>
                <w:color w:val="000000"/>
              </w:rPr>
              <w:t>уроке</w:t>
            </w:r>
            <w:proofErr w:type="gramEnd"/>
            <w:r w:rsidRPr="00403EF7">
              <w:rPr>
                <w:rFonts w:eastAsia="Times New Roman"/>
                <w:color w:val="000000"/>
              </w:rPr>
              <w:t>.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Умение учиться работать по предложенному учителем плану.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lastRenderedPageBreak/>
              <w:t>Умение делать выводы в результате совместной работы класса и учителя.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Умение преобразовывать информацию из одной формы в другую.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Умение подробно пересказывать небольшие тексты.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Умение создавать, применять и преобразовывать знаково-символические средства, модели и схемы для решения учебных и познавательных задач.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</w:t>
            </w:r>
            <w:proofErr w:type="gramStart"/>
            <w:r w:rsidRPr="00403EF7">
              <w:rPr>
                <w:rFonts w:eastAsia="Times New Roman"/>
                <w:color w:val="000000"/>
              </w:rPr>
              <w:t>.</w:t>
            </w:r>
            <w:proofErr w:type="gramEnd"/>
            <w:r w:rsidRPr="00403EF7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403EF7">
              <w:rPr>
                <w:rFonts w:eastAsia="Times New Roman"/>
                <w:color w:val="000000"/>
              </w:rPr>
              <w:t>о</w:t>
            </w:r>
            <w:proofErr w:type="gramEnd"/>
            <w:r w:rsidRPr="00403EF7">
              <w:rPr>
                <w:rFonts w:eastAsia="Times New Roman"/>
                <w:color w:val="000000"/>
              </w:rPr>
              <w:t>формлять свои мысли в устной и письменной форме, слушать и понимать речь других;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Формирование и развитие учебной и общепользовательской компетентности в области использования информационно-коммуникационных технологий (ИКТ - компетентности).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Умение видеть математическую задачу в контексте проблемной ситуации в других дисциплинах, в окружающей жизни.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информации.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Умение понимать и использовать математические средства наглядности (рисунки, чертежи, схемы и др.) для иллюстрации, интерпретации, аргументации.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Умение выдвигать гипотезы при решении учебных задач и понимать необходимость их проверки.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Умение применять индуктивные и дедуктивные способы рассуждений, видеть различные стратегии решения задач.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Понимание сущности алгоритмических предписаний и умение действовать в соответствии с предложенным алгоритмом.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Умение самостоятельно ставить цели, выбирать и создавать алгоритмы для решения учебных математических проблем.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 xml:space="preserve">Умение планировать и осуществлять деятельность, направленную на </w:t>
            </w:r>
            <w:r w:rsidRPr="00403EF7">
              <w:rPr>
                <w:rFonts w:eastAsia="Times New Roman"/>
                <w:color w:val="000000"/>
              </w:rPr>
              <w:lastRenderedPageBreak/>
              <w:t>решение задач исследовательского характера.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b/>
                <w:bCs/>
              </w:rPr>
            </w:pPr>
            <w:r w:rsidRPr="00403EF7">
              <w:rPr>
                <w:rFonts w:eastAsia="Times New Roman"/>
                <w:b/>
                <w:bCs/>
              </w:rPr>
              <w:t>Предметные результаты:</w:t>
            </w:r>
          </w:p>
          <w:p w:rsidR="00403EF7" w:rsidRPr="00403EF7" w:rsidRDefault="00403EF7" w:rsidP="00403EF7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rFonts w:eastAsia="Times New Roman"/>
                <w:i/>
                <w:color w:val="FF0000"/>
              </w:rPr>
            </w:pPr>
            <w:r w:rsidRPr="00403EF7">
              <w:rPr>
                <w:rFonts w:eastAsia="Times New Roman"/>
                <w:i/>
                <w:u w:val="single"/>
              </w:rPr>
              <w:t>ученик научится:</w:t>
            </w:r>
          </w:p>
          <w:p w:rsidR="00403EF7" w:rsidRPr="00403EF7" w:rsidRDefault="00403EF7" w:rsidP="00403EF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709" w:right="345"/>
              <w:contextualSpacing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технологию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      </w:r>
          </w:p>
          <w:p w:rsidR="00403EF7" w:rsidRPr="00403EF7" w:rsidRDefault="00403EF7" w:rsidP="00403EF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709" w:right="345"/>
              <w:contextualSpacing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      </w:r>
          </w:p>
          <w:p w:rsidR="00403EF7" w:rsidRPr="00403EF7" w:rsidRDefault="00403EF7" w:rsidP="00403EF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709" w:right="345"/>
              <w:contextualSpacing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      </w:r>
          </w:p>
          <w:p w:rsidR="00403EF7" w:rsidRPr="00403EF7" w:rsidRDefault="00403EF7" w:rsidP="00403EF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709" w:right="345"/>
              <w:contextualSpacing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      </w:r>
          </w:p>
          <w:p w:rsidR="00403EF7" w:rsidRPr="00403EF7" w:rsidRDefault="00403EF7" w:rsidP="00403EF7">
            <w:pPr>
              <w:spacing w:after="120"/>
              <w:ind w:left="709" w:right="345"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i/>
                <w:u w:val="single"/>
              </w:rPr>
              <w:t>ученик получит возможность:</w:t>
            </w:r>
          </w:p>
          <w:p w:rsidR="00403EF7" w:rsidRPr="00403EF7" w:rsidRDefault="00403EF7" w:rsidP="00403EF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709" w:right="345"/>
              <w:contextualSpacing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Овладеть системой функциональных понятий, функциональным языком и символикой, умением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      </w:r>
          </w:p>
          <w:p w:rsidR="00403EF7" w:rsidRPr="00403EF7" w:rsidRDefault="00403EF7" w:rsidP="00403EF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709" w:right="345"/>
              <w:contextualSpacing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 xml:space="preserve">Овладеть </w:t>
            </w:r>
            <w:proofErr w:type="gramStart"/>
            <w:r w:rsidRPr="00403EF7">
              <w:rPr>
                <w:rFonts w:eastAsia="Times New Roman"/>
                <w:color w:val="000000"/>
              </w:rPr>
              <w:t>основными</w:t>
            </w:r>
            <w:proofErr w:type="gramEnd"/>
            <w:r w:rsidRPr="00403EF7">
              <w:rPr>
                <w:rFonts w:eastAsia="Times New Roman"/>
                <w:color w:val="000000"/>
              </w:rPr>
              <w:t xml:space="preserve"> способами представления и анализа статистических данных; умением решать задачи на нахождение частоты и вероятности случайных событий;</w:t>
            </w:r>
          </w:p>
          <w:p w:rsidR="00403EF7" w:rsidRPr="00403EF7" w:rsidRDefault="00403EF7" w:rsidP="00403EF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709" w:right="345"/>
              <w:contextualSpacing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      </w:r>
          </w:p>
          <w:p w:rsidR="00403EF7" w:rsidRPr="00403EF7" w:rsidRDefault="00403EF7" w:rsidP="00403EF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709" w:right="345"/>
              <w:contextualSpacing/>
              <w:rPr>
                <w:rFonts w:eastAsia="Times New Roman"/>
                <w:color w:val="000000"/>
              </w:rPr>
            </w:pPr>
            <w:r w:rsidRPr="00403EF7">
              <w:rPr>
                <w:rFonts w:eastAsia="Times New Roman"/>
                <w:color w:val="000000"/>
              </w:rPr>
              <w:t>Овладеть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вероятный характер;</w:t>
            </w:r>
          </w:p>
          <w:p w:rsidR="000D0857" w:rsidRPr="00403EF7" w:rsidRDefault="000D0857" w:rsidP="00403EF7"/>
        </w:tc>
      </w:tr>
      <w:tr w:rsidR="000D0857" w:rsidRPr="00403EF7" w:rsidTr="00403EF7">
        <w:trPr>
          <w:trHeight w:val="1693"/>
        </w:trPr>
        <w:tc>
          <w:tcPr>
            <w:tcW w:w="2411" w:type="dxa"/>
          </w:tcPr>
          <w:p w:rsidR="000D0857" w:rsidRPr="00403EF7" w:rsidRDefault="000D0857" w:rsidP="00403EF7">
            <w:pPr>
              <w:rPr>
                <w:rFonts w:eastAsia="Times New Roman"/>
              </w:rPr>
            </w:pPr>
            <w:r w:rsidRPr="00403EF7">
              <w:rPr>
                <w:rFonts w:eastAsia="Times New Roman"/>
              </w:rPr>
              <w:lastRenderedPageBreak/>
              <w:t>Структура курса</w:t>
            </w:r>
          </w:p>
        </w:tc>
        <w:tc>
          <w:tcPr>
            <w:tcW w:w="8045" w:type="dxa"/>
          </w:tcPr>
          <w:p w:rsidR="000D0857" w:rsidRPr="00403EF7" w:rsidRDefault="00403EF7" w:rsidP="00403EF7">
            <w:pPr>
              <w:ind w:left="175" w:right="345"/>
              <w:outlineLvl w:val="0"/>
            </w:pPr>
            <w:r w:rsidRPr="00403EF7">
              <w:t xml:space="preserve">         1.Алгебраические дроби (21 час).</w:t>
            </w:r>
          </w:p>
          <w:p w:rsidR="00403EF7" w:rsidRPr="00403EF7" w:rsidRDefault="00403EF7" w:rsidP="00403EF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ind w:left="175" w:right="345"/>
              <w:rPr>
                <w:rFonts w:eastAsia="Times New Roman"/>
              </w:rPr>
            </w:pPr>
            <w:r w:rsidRPr="00403EF7">
              <w:t xml:space="preserve">         2. </w:t>
            </w:r>
            <w:r w:rsidRPr="00403EF7">
              <w:rPr>
                <w:rFonts w:eastAsia="Times New Roman"/>
              </w:rPr>
              <w:t xml:space="preserve">Функция </w:t>
            </w:r>
            <w:r w:rsidRPr="00403EF7">
              <w:rPr>
                <w:rFonts w:eastAsia="Times New Roman"/>
                <w:position w:val="-10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8.75pt" o:ole="">
                  <v:imagedata r:id="rId6" o:title=""/>
                </v:shape>
                <o:OLEObject Type="Embed" ProgID="Equation.3" ShapeID="_x0000_i1025" DrawAspect="Content" ObjectID="_1597769524" r:id="rId7"/>
              </w:object>
            </w:r>
            <w:r w:rsidRPr="00403EF7">
              <w:rPr>
                <w:rFonts w:eastAsia="Times New Roman"/>
              </w:rPr>
              <w:t>, свойства квадратного корня (18 часов).</w:t>
            </w:r>
          </w:p>
          <w:p w:rsidR="00403EF7" w:rsidRPr="00403EF7" w:rsidRDefault="00403EF7" w:rsidP="00403EF7">
            <w:pPr>
              <w:ind w:left="175" w:right="345"/>
              <w:outlineLvl w:val="0"/>
              <w:rPr>
                <w:rFonts w:eastAsia="Times New Roman"/>
              </w:rPr>
            </w:pPr>
            <w:r w:rsidRPr="00403EF7">
              <w:rPr>
                <w:rFonts w:eastAsia="Times New Roman"/>
              </w:rPr>
              <w:t xml:space="preserve">         3. Квадратичная функция, функция у = </w:t>
            </w:r>
            <w:r w:rsidRPr="00403EF7">
              <w:rPr>
                <w:rFonts w:eastAsia="Times New Roman"/>
                <w:lang w:val="en-US"/>
              </w:rPr>
              <w:t>k</w:t>
            </w:r>
            <w:r w:rsidRPr="00403EF7">
              <w:rPr>
                <w:rFonts w:eastAsia="Times New Roman"/>
              </w:rPr>
              <w:t>/х  (18 часов).</w:t>
            </w:r>
          </w:p>
          <w:p w:rsidR="00403EF7" w:rsidRPr="00403EF7" w:rsidRDefault="00403EF7" w:rsidP="00403EF7">
            <w:pPr>
              <w:ind w:left="709" w:right="345"/>
              <w:outlineLvl w:val="0"/>
              <w:rPr>
                <w:rFonts w:eastAsia="Times New Roman"/>
              </w:rPr>
            </w:pPr>
            <w:r w:rsidRPr="00403EF7">
              <w:rPr>
                <w:rFonts w:eastAsia="Times New Roman"/>
              </w:rPr>
              <w:t>4. Квадратные уравнения (21 час).</w:t>
            </w:r>
          </w:p>
          <w:p w:rsidR="00403EF7" w:rsidRPr="00403EF7" w:rsidRDefault="00403EF7" w:rsidP="00C520AB">
            <w:pPr>
              <w:ind w:left="709" w:right="345"/>
              <w:outlineLvl w:val="0"/>
            </w:pPr>
            <w:r w:rsidRPr="00403EF7">
              <w:rPr>
                <w:rFonts w:eastAsia="Times New Roman"/>
              </w:rPr>
              <w:t>5. Неравенства (15 часов).</w:t>
            </w:r>
          </w:p>
        </w:tc>
      </w:tr>
    </w:tbl>
    <w:p w:rsidR="00272FA8" w:rsidRPr="00403EF7" w:rsidRDefault="00272FA8" w:rsidP="00403EF7"/>
    <w:sectPr w:rsidR="00272FA8" w:rsidRPr="00403EF7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875"/>
    <w:multiLevelType w:val="hybridMultilevel"/>
    <w:tmpl w:val="D58A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860A0"/>
    <w:multiLevelType w:val="hybridMultilevel"/>
    <w:tmpl w:val="3440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57"/>
    <w:rsid w:val="000D0857"/>
    <w:rsid w:val="00272FA8"/>
    <w:rsid w:val="002830D2"/>
    <w:rsid w:val="00403EF7"/>
    <w:rsid w:val="00C520AB"/>
    <w:rsid w:val="00CE6249"/>
    <w:rsid w:val="00E86200"/>
    <w:rsid w:val="00F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403EF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6">
    <w:name w:val="c16"/>
    <w:basedOn w:val="a0"/>
    <w:rsid w:val="00403EF7"/>
  </w:style>
  <w:style w:type="paragraph" w:styleId="a4">
    <w:name w:val="List Paragraph"/>
    <w:basedOn w:val="a"/>
    <w:uiPriority w:val="34"/>
    <w:qFormat/>
    <w:rsid w:val="00403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403EF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6">
    <w:name w:val="c16"/>
    <w:basedOn w:val="a0"/>
    <w:rsid w:val="00403EF7"/>
  </w:style>
  <w:style w:type="paragraph" w:styleId="a4">
    <w:name w:val="List Paragraph"/>
    <w:basedOn w:val="a"/>
    <w:uiPriority w:val="34"/>
    <w:qFormat/>
    <w:rsid w:val="00403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user</cp:lastModifiedBy>
  <cp:revision>7</cp:revision>
  <dcterms:created xsi:type="dcterms:W3CDTF">2018-09-03T05:23:00Z</dcterms:created>
  <dcterms:modified xsi:type="dcterms:W3CDTF">2018-09-06T17:06:00Z</dcterms:modified>
</cp:coreProperties>
</file>