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B2" w:rsidRDefault="00786CB2" w:rsidP="00786CB2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>Аннотация к рабочей программе</w:t>
      </w:r>
    </w:p>
    <w:p w:rsidR="003259E3" w:rsidRDefault="003259E3" w:rsidP="003259E3">
      <w:pPr>
        <w:pStyle w:val="a4"/>
        <w:adjustRightInd w:val="0"/>
        <w:spacing w:beforeAutospacing="0"/>
        <w:ind w:left="-180" w:right="-1"/>
        <w:jc w:val="center"/>
        <w:rPr>
          <w:rFonts w:cs="Times New Roman,Bold"/>
          <w:b/>
          <w:bCs/>
          <w:sz w:val="36"/>
          <w:szCs w:val="36"/>
        </w:rPr>
      </w:pPr>
      <w:r w:rsidRPr="005D580D">
        <w:rPr>
          <w:rFonts w:cs="Times New Roman,Bold"/>
          <w:b/>
          <w:bCs/>
          <w:sz w:val="36"/>
          <w:szCs w:val="36"/>
        </w:rPr>
        <w:t xml:space="preserve">ПО </w:t>
      </w:r>
      <w:r>
        <w:rPr>
          <w:rFonts w:cs="Times New Roman,Bold"/>
          <w:b/>
          <w:bCs/>
          <w:sz w:val="36"/>
          <w:szCs w:val="36"/>
        </w:rPr>
        <w:t>МАТЕМАТИКЕ</w:t>
      </w:r>
    </w:p>
    <w:p w:rsidR="003259E3" w:rsidRDefault="003259E3" w:rsidP="003259E3">
      <w:pPr>
        <w:pStyle w:val="a4"/>
        <w:adjustRightInd w:val="0"/>
        <w:spacing w:beforeAutospacing="0"/>
        <w:ind w:left="-180" w:right="-1"/>
        <w:jc w:val="center"/>
        <w:rPr>
          <w:rFonts w:cs="Times New Roman,Bold"/>
          <w:b/>
          <w:bCs/>
          <w:sz w:val="36"/>
          <w:szCs w:val="36"/>
        </w:rPr>
      </w:pPr>
      <w:r>
        <w:rPr>
          <w:rFonts w:cs="Times New Roman,Bold"/>
          <w:b/>
          <w:bCs/>
          <w:sz w:val="36"/>
          <w:szCs w:val="36"/>
        </w:rPr>
        <w:t xml:space="preserve">УМК «НАЧАЛЬНАЯ ШКОЛА </w:t>
      </w:r>
      <w:r>
        <w:rPr>
          <w:rFonts w:cs="Times New Roman,Bold"/>
          <w:b/>
          <w:bCs/>
          <w:sz w:val="36"/>
          <w:szCs w:val="36"/>
          <w:lang w:val="en-US"/>
        </w:rPr>
        <w:t>XXI</w:t>
      </w:r>
      <w:r w:rsidRPr="00EA49F4">
        <w:rPr>
          <w:rFonts w:cs="Times New Roman,Bold"/>
          <w:b/>
          <w:bCs/>
          <w:sz w:val="36"/>
          <w:szCs w:val="36"/>
        </w:rPr>
        <w:t xml:space="preserve"> </w:t>
      </w:r>
      <w:r>
        <w:rPr>
          <w:rFonts w:cs="Times New Roman,Bold"/>
          <w:b/>
          <w:bCs/>
          <w:sz w:val="36"/>
          <w:szCs w:val="36"/>
        </w:rPr>
        <w:t>ВЕКА»</w:t>
      </w:r>
    </w:p>
    <w:p w:rsidR="003259E3" w:rsidRPr="00402DD6" w:rsidRDefault="003259E3" w:rsidP="003259E3">
      <w:pPr>
        <w:pStyle w:val="a4"/>
        <w:adjustRightInd w:val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 xml:space="preserve">ДЛЯ 2 </w:t>
      </w:r>
      <w:r w:rsidRPr="000D25E9">
        <w:rPr>
          <w:rFonts w:cs="Times New Roman,Bold"/>
          <w:b/>
          <w:bCs/>
          <w:sz w:val="32"/>
          <w:szCs w:val="32"/>
        </w:rPr>
        <w:t xml:space="preserve"> КЛАССА</w:t>
      </w:r>
    </w:p>
    <w:p w:rsidR="003259E3" w:rsidRPr="008F78F5" w:rsidRDefault="003259E3" w:rsidP="003259E3">
      <w:pPr>
        <w:pStyle w:val="a4"/>
        <w:adjustRightInd w:val="0"/>
        <w:ind w:left="-180" w:right="-1"/>
        <w:jc w:val="center"/>
        <w:rPr>
          <w:sz w:val="28"/>
          <w:szCs w:val="28"/>
        </w:rPr>
      </w:pPr>
      <w:r w:rsidRPr="008F78F5">
        <w:rPr>
          <w:rFonts w:cs="Times New Roman,Bold"/>
          <w:b/>
          <w:bCs/>
          <w:sz w:val="28"/>
          <w:szCs w:val="28"/>
        </w:rPr>
        <w:t>НА 20</w:t>
      </w:r>
      <w:r>
        <w:rPr>
          <w:rFonts w:cs="Times New Roman,Bold"/>
          <w:b/>
          <w:bCs/>
          <w:sz w:val="28"/>
          <w:szCs w:val="28"/>
        </w:rPr>
        <w:t>15</w:t>
      </w:r>
      <w:r w:rsidRPr="008F78F5">
        <w:rPr>
          <w:rFonts w:cs="Times New Roman,Bold"/>
          <w:b/>
          <w:bCs/>
          <w:sz w:val="28"/>
          <w:szCs w:val="28"/>
        </w:rPr>
        <w:t>/20</w:t>
      </w:r>
      <w:r>
        <w:rPr>
          <w:rFonts w:cs="Times New Roman,Bold"/>
          <w:b/>
          <w:bCs/>
          <w:sz w:val="28"/>
          <w:szCs w:val="28"/>
        </w:rPr>
        <w:t>16</w:t>
      </w:r>
      <w:r w:rsidRPr="008F78F5">
        <w:rPr>
          <w:rFonts w:cs="Times New Roman,Bold"/>
          <w:b/>
          <w:bCs/>
          <w:sz w:val="28"/>
          <w:szCs w:val="28"/>
        </w:rPr>
        <w:t xml:space="preserve"> УЧЕБНЫЙ ГОД</w:t>
      </w:r>
    </w:p>
    <w:p w:rsidR="003259E3" w:rsidRDefault="003259E3" w:rsidP="003259E3">
      <w:pPr>
        <w:pStyle w:val="a4"/>
        <w:adjustRightInd w:val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</w:p>
    <w:p w:rsidR="003259E3" w:rsidRPr="000D25E9" w:rsidRDefault="003259E3" w:rsidP="003259E3">
      <w:pPr>
        <w:pStyle w:val="a4"/>
        <w:adjustRightInd w:val="0"/>
        <w:ind w:left="-180" w:right="-1"/>
        <w:jc w:val="center"/>
        <w:rPr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Начальное</w:t>
      </w:r>
      <w:r w:rsidRPr="000D25E9">
        <w:rPr>
          <w:rFonts w:cs="Times New Roman,Bold"/>
          <w:b/>
          <w:bCs/>
          <w:sz w:val="32"/>
          <w:szCs w:val="32"/>
        </w:rPr>
        <w:t xml:space="preserve"> общее образование</w:t>
      </w:r>
    </w:p>
    <w:p w:rsidR="003259E3" w:rsidRDefault="003259E3" w:rsidP="003259E3">
      <w:pPr>
        <w:jc w:val="center"/>
        <w:rPr>
          <w:b/>
          <w:szCs w:val="28"/>
        </w:rPr>
      </w:pPr>
    </w:p>
    <w:p w:rsidR="003259E3" w:rsidRDefault="003259E3" w:rsidP="003259E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с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программы ОУ и ориентирована на работу по учебно-методическому комплекту</w:t>
      </w:r>
      <w:r w:rsidRPr="004129E6">
        <w:rPr>
          <w:rFonts w:ascii="Times New Roman" w:hAnsi="Times New Roman" w:cs="Times New Roman"/>
          <w:sz w:val="28"/>
          <w:szCs w:val="28"/>
        </w:rPr>
        <w:t xml:space="preserve">  «Начальная  школа XXI века»  под</w:t>
      </w:r>
      <w:r>
        <w:rPr>
          <w:rFonts w:ascii="Times New Roman" w:hAnsi="Times New Roman" w:cs="Times New Roman"/>
          <w:sz w:val="28"/>
          <w:szCs w:val="28"/>
        </w:rPr>
        <w:t xml:space="preserve">  редакцией  Н.Ф.  Виноградовой:</w:t>
      </w:r>
      <w:proofErr w:type="gramEnd"/>
    </w:p>
    <w:p w:rsidR="003259E3" w:rsidRDefault="003259E3" w:rsidP="003259E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Рудницкая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В. Н.</w:t>
      </w:r>
      <w:r>
        <w:rPr>
          <w:rFonts w:ascii="Times New Roman" w:hAnsi="Times New Roman" w:cs="Times New Roman"/>
          <w:sz w:val="28"/>
          <w:szCs w:val="28"/>
        </w:rPr>
        <w:t xml:space="preserve"> Программа четырехлетней начальной школы по математике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«Начальная школа XXI века» / В.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2013.</w:t>
      </w:r>
    </w:p>
    <w:p w:rsidR="003259E3" w:rsidRDefault="003259E3" w:rsidP="003259E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Рудницкая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В. Н.</w:t>
      </w:r>
      <w:r>
        <w:rPr>
          <w:rFonts w:ascii="Times New Roman" w:hAnsi="Times New Roman" w:cs="Times New Roman"/>
          <w:sz w:val="28"/>
          <w:szCs w:val="28"/>
        </w:rPr>
        <w:t xml:space="preserve"> Математика: 2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учащихся общеобразовательных учреждений: в 2 ч. / В.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2012.</w:t>
      </w:r>
    </w:p>
    <w:p w:rsidR="003259E3" w:rsidRDefault="003259E3" w:rsidP="003259E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Кочурова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Е. Э.</w:t>
      </w:r>
      <w:r>
        <w:rPr>
          <w:rFonts w:ascii="Times New Roman" w:hAnsi="Times New Roman" w:cs="Times New Roman"/>
          <w:sz w:val="28"/>
          <w:szCs w:val="28"/>
        </w:rPr>
        <w:t xml:space="preserve"> Математика. 2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рабочая тетрадь для учащихся общеобразовательных учреждений / Е.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2015.</w:t>
      </w:r>
    </w:p>
    <w:p w:rsidR="003259E3" w:rsidRDefault="003259E3" w:rsidP="003259E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Кочурова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Е. Э.</w:t>
      </w:r>
      <w:r>
        <w:rPr>
          <w:rFonts w:ascii="Times New Roman" w:hAnsi="Times New Roman" w:cs="Times New Roman"/>
          <w:sz w:val="28"/>
          <w:szCs w:val="28"/>
        </w:rPr>
        <w:t xml:space="preserve"> Дружим с математикой: 2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рабочая тетрадь для учащихся общеобразовательных учреждений / Е.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2013.</w:t>
      </w:r>
    </w:p>
    <w:p w:rsidR="003259E3" w:rsidRDefault="003259E3" w:rsidP="003259E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Рудницкая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В. Н.</w:t>
      </w:r>
      <w:r>
        <w:rPr>
          <w:rFonts w:ascii="Times New Roman" w:hAnsi="Times New Roman" w:cs="Times New Roman"/>
          <w:sz w:val="28"/>
          <w:szCs w:val="28"/>
        </w:rPr>
        <w:t xml:space="preserve"> Математика: 2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методическое пособие/ В.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Т.В.Юдачёва – М. 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2014.</w:t>
      </w:r>
    </w:p>
    <w:p w:rsidR="003259E3" w:rsidRDefault="003259E3" w:rsidP="003259E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Рудницкая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В. Н.</w:t>
      </w:r>
      <w:r>
        <w:rPr>
          <w:rFonts w:ascii="Times New Roman" w:hAnsi="Times New Roman" w:cs="Times New Roman"/>
          <w:sz w:val="28"/>
          <w:szCs w:val="28"/>
        </w:rPr>
        <w:t xml:space="preserve"> Математика в начальной школе. Проверочные и контрольные работы: методическое пособие / В.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В. Юдачева.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2015.</w:t>
      </w:r>
    </w:p>
    <w:p w:rsidR="003259E3" w:rsidRDefault="003259E3" w:rsidP="003259E3">
      <w:pPr>
        <w:jc w:val="both"/>
        <w:rPr>
          <w:szCs w:val="28"/>
        </w:rPr>
      </w:pPr>
    </w:p>
    <w:p w:rsidR="003259E3" w:rsidRDefault="003259E3" w:rsidP="003259E3">
      <w:pPr>
        <w:jc w:val="both"/>
        <w:rPr>
          <w:szCs w:val="28"/>
        </w:rPr>
      </w:pPr>
      <w:r>
        <w:rPr>
          <w:szCs w:val="28"/>
        </w:rPr>
        <w:t xml:space="preserve"> Содержание курса математики построено с учетом </w:t>
      </w:r>
      <w:proofErr w:type="spellStart"/>
      <w:r>
        <w:rPr>
          <w:szCs w:val="28"/>
        </w:rPr>
        <w:t>межпредметной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внутрипредметной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надпредметной</w:t>
      </w:r>
      <w:proofErr w:type="spellEnd"/>
      <w:r>
        <w:rPr>
          <w:szCs w:val="28"/>
        </w:rPr>
        <w:t xml:space="preserve"> интеграции, что создает условия для </w:t>
      </w:r>
      <w:r>
        <w:rPr>
          <w:szCs w:val="28"/>
        </w:rPr>
        <w:lastRenderedPageBreak/>
        <w:t xml:space="preserve">организации </w:t>
      </w:r>
      <w:proofErr w:type="spellStart"/>
      <w:r>
        <w:rPr>
          <w:szCs w:val="28"/>
        </w:rPr>
        <w:t>учебно</w:t>
      </w:r>
      <w:proofErr w:type="spellEnd"/>
      <w:r>
        <w:rPr>
          <w:szCs w:val="28"/>
        </w:rPr>
        <w:t xml:space="preserve"> - исследовательской деятельности ребенка и способствует его личностному развитию.</w:t>
      </w:r>
    </w:p>
    <w:p w:rsidR="003259E3" w:rsidRPr="004129E6" w:rsidRDefault="003259E3" w:rsidP="003259E3">
      <w:pPr>
        <w:jc w:val="both"/>
        <w:rPr>
          <w:b/>
          <w:kern w:val="24"/>
          <w:szCs w:val="28"/>
        </w:rPr>
      </w:pPr>
      <w:r w:rsidRPr="004129E6">
        <w:rPr>
          <w:b/>
          <w:kern w:val="24"/>
          <w:szCs w:val="28"/>
        </w:rPr>
        <w:t>Общая характеристика</w:t>
      </w:r>
    </w:p>
    <w:p w:rsidR="003259E3" w:rsidRPr="004129E6" w:rsidRDefault="003259E3" w:rsidP="003259E3">
      <w:pPr>
        <w:jc w:val="both"/>
        <w:rPr>
          <w:szCs w:val="28"/>
        </w:rPr>
      </w:pPr>
      <w:r w:rsidRPr="004129E6">
        <w:rPr>
          <w:rStyle w:val="a5"/>
          <w:b/>
          <w:szCs w:val="28"/>
        </w:rPr>
        <w:t xml:space="preserve"> </w:t>
      </w:r>
      <w:r w:rsidRPr="004129E6">
        <w:rPr>
          <w:rStyle w:val="a5"/>
          <w:kern w:val="24"/>
          <w:szCs w:val="28"/>
        </w:rPr>
        <w:t xml:space="preserve"> </w:t>
      </w:r>
      <w:r>
        <w:rPr>
          <w:rStyle w:val="a5"/>
          <w:kern w:val="24"/>
          <w:szCs w:val="28"/>
        </w:rPr>
        <w:t xml:space="preserve">        </w:t>
      </w:r>
      <w:r w:rsidRPr="004129E6">
        <w:rPr>
          <w:rStyle w:val="a5"/>
          <w:kern w:val="24"/>
          <w:szCs w:val="28"/>
        </w:rPr>
        <w:t xml:space="preserve"> Начальный курс математики — курс интегрированный</w:t>
      </w:r>
      <w:r w:rsidRPr="004129E6">
        <w:rPr>
          <w:rStyle w:val="a5"/>
          <w:szCs w:val="28"/>
        </w:rPr>
        <w:t>:</w:t>
      </w:r>
      <w:r w:rsidRPr="004129E6">
        <w:rPr>
          <w:szCs w:val="28"/>
        </w:rPr>
        <w:t xml:space="preserve"> в нем объединен арифметический, алгебраический и геометрический материал.</w:t>
      </w:r>
    </w:p>
    <w:p w:rsidR="003259E3" w:rsidRPr="004129E6" w:rsidRDefault="003259E3" w:rsidP="003259E3">
      <w:pPr>
        <w:jc w:val="both"/>
        <w:rPr>
          <w:kern w:val="2"/>
          <w:szCs w:val="28"/>
        </w:rPr>
      </w:pPr>
      <w:r w:rsidRPr="004129E6">
        <w:rPr>
          <w:szCs w:val="28"/>
        </w:rPr>
        <w:t xml:space="preserve">  </w:t>
      </w:r>
      <w:r>
        <w:rPr>
          <w:szCs w:val="28"/>
        </w:rPr>
        <w:t xml:space="preserve">         </w:t>
      </w:r>
      <w:r w:rsidRPr="004129E6">
        <w:rPr>
          <w:szCs w:val="28"/>
        </w:rPr>
        <w:t>В соответствии с требованиями стандарта начального общего образования в современном учебном процессе предусмотрена работа с информацией (представление, анализ и интерпретация данных, чтение диаграмм и пр.).</w:t>
      </w:r>
    </w:p>
    <w:p w:rsidR="003259E3" w:rsidRPr="004129E6" w:rsidRDefault="003259E3" w:rsidP="003259E3">
      <w:pPr>
        <w:jc w:val="both"/>
        <w:rPr>
          <w:szCs w:val="28"/>
        </w:rPr>
      </w:pPr>
      <w:r>
        <w:rPr>
          <w:rStyle w:val="a5"/>
          <w:szCs w:val="28"/>
        </w:rPr>
        <w:t xml:space="preserve">        </w:t>
      </w:r>
      <w:r w:rsidRPr="004129E6">
        <w:rPr>
          <w:rStyle w:val="a5"/>
          <w:szCs w:val="28"/>
        </w:rPr>
        <w:t xml:space="preserve">  Изучение начального курса математики создает прочную основу для дальнейшего обучения этому предмету</w:t>
      </w:r>
      <w:r w:rsidRPr="004129E6">
        <w:rPr>
          <w:szCs w:val="28"/>
        </w:rPr>
        <w:t>. Для этого важно не только вооружать учащихся предусмотренным программой кругом знаний, умений и навыков,  но и обеспечивать необходимый уровень их общего и математического развития.</w:t>
      </w:r>
    </w:p>
    <w:p w:rsidR="003259E3" w:rsidRDefault="003259E3" w:rsidP="003259E3">
      <w:pPr>
        <w:jc w:val="both"/>
        <w:rPr>
          <w:szCs w:val="28"/>
        </w:rPr>
      </w:pPr>
      <w:r w:rsidRPr="004129E6">
        <w:rPr>
          <w:szCs w:val="28"/>
        </w:rPr>
        <w:t xml:space="preserve">   </w:t>
      </w:r>
      <w:r>
        <w:rPr>
          <w:szCs w:val="28"/>
        </w:rPr>
        <w:t xml:space="preserve">      </w:t>
      </w:r>
      <w:r w:rsidRPr="004129E6">
        <w:rPr>
          <w:szCs w:val="28"/>
        </w:rPr>
        <w:t xml:space="preserve"> Курс  математики  2  класса  построен  на  общей  научно-методической  основе, реализующей  принцип  комплексного  развития</w:t>
      </w:r>
      <w:r>
        <w:rPr>
          <w:szCs w:val="28"/>
        </w:rPr>
        <w:t xml:space="preserve"> </w:t>
      </w:r>
      <w:r w:rsidRPr="004129E6">
        <w:rPr>
          <w:szCs w:val="28"/>
        </w:rPr>
        <w:t>личности  младшего  школьника  и позволяющей  организовать  целенаправленную  работу  по  формированию у учащихся  важнейших</w:t>
      </w:r>
      <w:r>
        <w:rPr>
          <w:szCs w:val="28"/>
        </w:rPr>
        <w:t xml:space="preserve"> </w:t>
      </w:r>
      <w:r w:rsidRPr="004129E6">
        <w:rPr>
          <w:szCs w:val="28"/>
        </w:rPr>
        <w:t>элементов  учебной  деятельности.</w:t>
      </w:r>
    </w:p>
    <w:p w:rsidR="003259E3" w:rsidRDefault="003259E3" w:rsidP="003259E3">
      <w:pPr>
        <w:jc w:val="both"/>
        <w:rPr>
          <w:b/>
          <w:szCs w:val="28"/>
        </w:rPr>
      </w:pPr>
      <w:r>
        <w:rPr>
          <w:szCs w:val="28"/>
        </w:rPr>
        <w:t xml:space="preserve">      </w:t>
      </w:r>
      <w:r>
        <w:rPr>
          <w:b/>
          <w:szCs w:val="28"/>
        </w:rPr>
        <w:t>Цели курса:</w:t>
      </w:r>
    </w:p>
    <w:p w:rsidR="003259E3" w:rsidRDefault="003259E3" w:rsidP="003259E3">
      <w:pPr>
        <w:jc w:val="both"/>
        <w:rPr>
          <w:szCs w:val="28"/>
        </w:rPr>
      </w:pPr>
      <w:r>
        <w:rPr>
          <w:b/>
          <w:szCs w:val="28"/>
        </w:rPr>
        <w:t xml:space="preserve">  - </w:t>
      </w:r>
      <w:r>
        <w:rPr>
          <w:szCs w:val="28"/>
        </w:rPr>
        <w:t>обучение математике на основе ознакомления учащихся с научной картиной мира, закономерностями его устройства и функционирования, оптимальное развитие каждого ребенка на основе педагогической поддержки его индивидуальности в условиях специально организованной учебной деятельности путей развития воображения, творческого и логического мышления, умения лаконично и строго излагать мысль, предугадывая пути решения задачи;</w:t>
      </w:r>
    </w:p>
    <w:p w:rsidR="003259E3" w:rsidRDefault="003259E3" w:rsidP="003259E3">
      <w:pPr>
        <w:ind w:right="-1090"/>
        <w:rPr>
          <w:szCs w:val="28"/>
        </w:rPr>
      </w:pPr>
      <w:r w:rsidRPr="001336C0">
        <w:rPr>
          <w:szCs w:val="28"/>
        </w:rPr>
        <w:t xml:space="preserve"> - предоставление основ начальных математических знаний и формирование соответствующих умений у младших школьников: решать </w:t>
      </w:r>
      <w:proofErr w:type="gramStart"/>
      <w:r w:rsidRPr="001336C0">
        <w:rPr>
          <w:szCs w:val="28"/>
        </w:rPr>
        <w:t>учебные</w:t>
      </w:r>
      <w:proofErr w:type="gramEnd"/>
      <w:r w:rsidRPr="001336C0">
        <w:rPr>
          <w:szCs w:val="28"/>
        </w:rPr>
        <w:t xml:space="preserve"> и </w:t>
      </w:r>
    </w:p>
    <w:p w:rsidR="003259E3" w:rsidRDefault="003259E3" w:rsidP="003259E3">
      <w:pPr>
        <w:ind w:right="-1090"/>
        <w:rPr>
          <w:szCs w:val="28"/>
        </w:rPr>
      </w:pPr>
      <w:r w:rsidRPr="001336C0">
        <w:rPr>
          <w:szCs w:val="28"/>
        </w:rPr>
        <w:t xml:space="preserve">практические задачи; </w:t>
      </w:r>
    </w:p>
    <w:p w:rsidR="003259E3" w:rsidRDefault="003259E3" w:rsidP="003259E3">
      <w:pPr>
        <w:ind w:right="-1090"/>
        <w:rPr>
          <w:szCs w:val="28"/>
        </w:rPr>
      </w:pPr>
      <w:r>
        <w:rPr>
          <w:rFonts w:eastAsiaTheme="minorEastAsia"/>
          <w:szCs w:val="28"/>
        </w:rPr>
        <w:t xml:space="preserve"> -  </w:t>
      </w:r>
      <w:r w:rsidRPr="00556E76">
        <w:rPr>
          <w:szCs w:val="28"/>
        </w:rPr>
        <w:t>воспитание потребности узнавать новое, расширять свои знания,</w:t>
      </w:r>
      <w:r>
        <w:rPr>
          <w:szCs w:val="28"/>
        </w:rPr>
        <w:t xml:space="preserve">  </w:t>
      </w:r>
      <w:r w:rsidRPr="00556E76">
        <w:rPr>
          <w:szCs w:val="28"/>
        </w:rPr>
        <w:t xml:space="preserve">проявлять </w:t>
      </w:r>
      <w:r>
        <w:rPr>
          <w:szCs w:val="28"/>
        </w:rPr>
        <w:t xml:space="preserve">  </w:t>
      </w:r>
      <w:r w:rsidRPr="00556E76">
        <w:rPr>
          <w:szCs w:val="28"/>
        </w:rPr>
        <w:t xml:space="preserve">интерес к занятиям математикой, стремиться использовать </w:t>
      </w:r>
      <w:r>
        <w:rPr>
          <w:szCs w:val="28"/>
        </w:rPr>
        <w:t xml:space="preserve">  </w:t>
      </w:r>
      <w:r w:rsidRPr="00556E76">
        <w:rPr>
          <w:szCs w:val="28"/>
        </w:rPr>
        <w:t xml:space="preserve">математические </w:t>
      </w:r>
    </w:p>
    <w:p w:rsidR="003259E3" w:rsidRDefault="003259E3" w:rsidP="003259E3">
      <w:pPr>
        <w:ind w:right="-1090"/>
        <w:rPr>
          <w:szCs w:val="28"/>
        </w:rPr>
      </w:pPr>
      <w:r w:rsidRPr="00556E76">
        <w:rPr>
          <w:szCs w:val="28"/>
        </w:rPr>
        <w:t>знания и умения при изучении других школьных</w:t>
      </w:r>
      <w:r>
        <w:rPr>
          <w:szCs w:val="28"/>
        </w:rPr>
        <w:t xml:space="preserve"> </w:t>
      </w:r>
      <w:r w:rsidRPr="00556E76">
        <w:rPr>
          <w:szCs w:val="28"/>
        </w:rPr>
        <w:t xml:space="preserve">предметов и в </w:t>
      </w:r>
      <w:proofErr w:type="gramStart"/>
      <w:r w:rsidRPr="00556E76">
        <w:rPr>
          <w:szCs w:val="28"/>
        </w:rPr>
        <w:t>повседневной</w:t>
      </w:r>
      <w:proofErr w:type="gramEnd"/>
    </w:p>
    <w:p w:rsidR="003259E3" w:rsidRDefault="003259E3" w:rsidP="003259E3">
      <w:pPr>
        <w:ind w:right="-1090"/>
        <w:rPr>
          <w:b/>
          <w:szCs w:val="28"/>
        </w:rPr>
      </w:pPr>
      <w:r w:rsidRPr="00556E76">
        <w:rPr>
          <w:szCs w:val="28"/>
        </w:rPr>
        <w:t xml:space="preserve"> жизни, приобрести привычку доводить начатую работу до конца, получать удовле</w:t>
      </w:r>
      <w:r>
        <w:rPr>
          <w:szCs w:val="28"/>
        </w:rPr>
        <w:t xml:space="preserve">творение от правильно и хорошо  </w:t>
      </w:r>
      <w:r w:rsidRPr="00556E76">
        <w:rPr>
          <w:szCs w:val="28"/>
        </w:rPr>
        <w:t>выполненной работы, уметь</w:t>
      </w:r>
      <w:r>
        <w:rPr>
          <w:b/>
          <w:szCs w:val="28"/>
        </w:rPr>
        <w:t xml:space="preserve"> </w:t>
      </w:r>
    </w:p>
    <w:p w:rsidR="003259E3" w:rsidRDefault="003259E3" w:rsidP="003259E3">
      <w:pPr>
        <w:ind w:right="-1090"/>
        <w:rPr>
          <w:szCs w:val="28"/>
        </w:rPr>
      </w:pPr>
      <w:r w:rsidRPr="00556E76">
        <w:rPr>
          <w:szCs w:val="28"/>
        </w:rPr>
        <w:t xml:space="preserve">обнаруживать и оценивать красоту и изящество математических методов, </w:t>
      </w:r>
    </w:p>
    <w:p w:rsidR="003259E3" w:rsidRDefault="003259E3" w:rsidP="003259E3">
      <w:pPr>
        <w:ind w:right="-1090"/>
        <w:rPr>
          <w:szCs w:val="28"/>
        </w:rPr>
      </w:pPr>
      <w:r w:rsidRPr="00556E76">
        <w:rPr>
          <w:szCs w:val="28"/>
        </w:rPr>
        <w:t>решений, образов.</w:t>
      </w:r>
    </w:p>
    <w:p w:rsidR="003259E3" w:rsidRDefault="003259E3" w:rsidP="003259E3">
      <w:pPr>
        <w:jc w:val="both"/>
        <w:rPr>
          <w:b/>
          <w:szCs w:val="28"/>
        </w:rPr>
      </w:pPr>
      <w:r>
        <w:rPr>
          <w:szCs w:val="28"/>
        </w:rPr>
        <w:t xml:space="preserve">     </w:t>
      </w:r>
      <w:r>
        <w:rPr>
          <w:b/>
          <w:szCs w:val="28"/>
        </w:rPr>
        <w:t>Задачи курса:</w:t>
      </w:r>
    </w:p>
    <w:p w:rsidR="003259E3" w:rsidRDefault="003259E3" w:rsidP="003259E3">
      <w:pPr>
        <w:jc w:val="both"/>
        <w:rPr>
          <w:szCs w:val="28"/>
        </w:rPr>
      </w:pPr>
      <w:r>
        <w:rPr>
          <w:szCs w:val="28"/>
        </w:rPr>
        <w:t xml:space="preserve">   - научить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3259E3" w:rsidRDefault="003259E3" w:rsidP="003259E3">
      <w:pPr>
        <w:jc w:val="both"/>
        <w:rPr>
          <w:szCs w:val="28"/>
        </w:rPr>
      </w:pPr>
      <w:r>
        <w:rPr>
          <w:szCs w:val="28"/>
        </w:rPr>
        <w:t xml:space="preserve">   - создать условия для овладения основами логического и алгоритмического мышления, пространственного воображения и математической речи, приобретения навыков измерения, пересчета, прикидки и оценки, наглядного представления о записи и выполнении алгоритмов;</w:t>
      </w:r>
    </w:p>
    <w:p w:rsidR="003259E3" w:rsidRDefault="003259E3" w:rsidP="003259E3">
      <w:pPr>
        <w:jc w:val="both"/>
        <w:rPr>
          <w:szCs w:val="28"/>
        </w:rPr>
      </w:pPr>
      <w:r>
        <w:rPr>
          <w:szCs w:val="28"/>
        </w:rPr>
        <w:lastRenderedPageBreak/>
        <w:t xml:space="preserve">  - научить выполнять устно и письменно арифметические действия с числами и числовыми выражениями, решать текстовые задачи,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 и диаграммами, цепочками, совокупностями, представлять и интерпретировать данные;</w:t>
      </w:r>
    </w:p>
    <w:p w:rsidR="003259E3" w:rsidRDefault="003259E3" w:rsidP="003259E3">
      <w:pPr>
        <w:ind w:right="-1090"/>
        <w:rPr>
          <w:szCs w:val="28"/>
        </w:rPr>
      </w:pPr>
      <w:r>
        <w:rPr>
          <w:szCs w:val="28"/>
        </w:rPr>
        <w:t xml:space="preserve">  </w:t>
      </w:r>
      <w:proofErr w:type="gramStart"/>
      <w:r>
        <w:rPr>
          <w:szCs w:val="28"/>
        </w:rPr>
        <w:t xml:space="preserve">- </w:t>
      </w:r>
      <w:r w:rsidRPr="001336C0">
        <w:rPr>
          <w:szCs w:val="28"/>
        </w:rPr>
        <w:t>вести поиск информации (фактов, сходств, различий, закономерностей,</w:t>
      </w:r>
      <w:proofErr w:type="gramEnd"/>
    </w:p>
    <w:p w:rsidR="003259E3" w:rsidRDefault="003259E3" w:rsidP="003259E3">
      <w:pPr>
        <w:ind w:right="-1090"/>
        <w:rPr>
          <w:szCs w:val="28"/>
        </w:rPr>
      </w:pPr>
      <w:r w:rsidRPr="001336C0">
        <w:rPr>
          <w:szCs w:val="28"/>
        </w:rPr>
        <w:t xml:space="preserve"> оснований для  упорядочивания и классификации математических объектов); </w:t>
      </w:r>
      <w:r>
        <w:rPr>
          <w:szCs w:val="28"/>
        </w:rPr>
        <w:t xml:space="preserve"> </w:t>
      </w:r>
    </w:p>
    <w:p w:rsidR="003259E3" w:rsidRDefault="003259E3" w:rsidP="003259E3">
      <w:pPr>
        <w:ind w:right="-1090"/>
        <w:rPr>
          <w:szCs w:val="28"/>
        </w:rPr>
      </w:pPr>
      <w:r>
        <w:rPr>
          <w:szCs w:val="28"/>
        </w:rPr>
        <w:t xml:space="preserve">  -  </w:t>
      </w:r>
      <w:r w:rsidRPr="001336C0">
        <w:rPr>
          <w:szCs w:val="28"/>
        </w:rPr>
        <w:t xml:space="preserve">измерять наиболее распространенные в практике величины; </w:t>
      </w:r>
    </w:p>
    <w:p w:rsidR="003259E3" w:rsidRPr="001336C0" w:rsidRDefault="003259E3" w:rsidP="003259E3">
      <w:pPr>
        <w:ind w:right="-1090"/>
        <w:rPr>
          <w:szCs w:val="28"/>
        </w:rPr>
      </w:pPr>
      <w:r>
        <w:rPr>
          <w:szCs w:val="28"/>
        </w:rPr>
        <w:t xml:space="preserve">  - </w:t>
      </w:r>
      <w:r w:rsidRPr="001336C0">
        <w:rPr>
          <w:szCs w:val="28"/>
        </w:rPr>
        <w:t xml:space="preserve">применять алгоритмы  арифметических действий для вычислений; </w:t>
      </w:r>
    </w:p>
    <w:p w:rsidR="003259E3" w:rsidRDefault="003259E3" w:rsidP="003259E3">
      <w:pPr>
        <w:ind w:right="-1090"/>
        <w:rPr>
          <w:szCs w:val="28"/>
        </w:rPr>
      </w:pPr>
      <w:r>
        <w:rPr>
          <w:szCs w:val="28"/>
        </w:rPr>
        <w:t xml:space="preserve">  - </w:t>
      </w:r>
      <w:r w:rsidRPr="001336C0">
        <w:rPr>
          <w:szCs w:val="28"/>
        </w:rPr>
        <w:t>узнавать в геометрических предметах знакомые геометрические фигуры,</w:t>
      </w:r>
    </w:p>
    <w:p w:rsidR="003259E3" w:rsidRDefault="003259E3" w:rsidP="003259E3">
      <w:pPr>
        <w:ind w:right="-1090"/>
        <w:rPr>
          <w:szCs w:val="28"/>
        </w:rPr>
      </w:pPr>
      <w:r>
        <w:rPr>
          <w:szCs w:val="28"/>
        </w:rPr>
        <w:t xml:space="preserve">    </w:t>
      </w:r>
      <w:r w:rsidRPr="001336C0">
        <w:rPr>
          <w:szCs w:val="28"/>
        </w:rPr>
        <w:t xml:space="preserve"> выполнять несложные геометрические построения;</w:t>
      </w:r>
    </w:p>
    <w:p w:rsidR="003259E3" w:rsidRDefault="003259E3" w:rsidP="003259E3">
      <w:pPr>
        <w:jc w:val="center"/>
        <w:rPr>
          <w:b/>
          <w:szCs w:val="28"/>
        </w:rPr>
      </w:pPr>
      <w:r>
        <w:rPr>
          <w:b/>
          <w:szCs w:val="28"/>
        </w:rPr>
        <w:t>Содержание</w:t>
      </w:r>
    </w:p>
    <w:p w:rsidR="003259E3" w:rsidRDefault="003259E3" w:rsidP="003259E3">
      <w:pPr>
        <w:ind w:firstLine="150"/>
        <w:jc w:val="both"/>
        <w:rPr>
          <w:szCs w:val="28"/>
        </w:rPr>
      </w:pPr>
      <w:r>
        <w:rPr>
          <w:szCs w:val="28"/>
        </w:rPr>
        <w:t>Элементы арифметики</w:t>
      </w:r>
    </w:p>
    <w:p w:rsidR="003259E3" w:rsidRDefault="003259E3" w:rsidP="003259E3">
      <w:pPr>
        <w:ind w:firstLine="150"/>
        <w:jc w:val="both"/>
        <w:rPr>
          <w:szCs w:val="28"/>
        </w:rPr>
      </w:pPr>
      <w:r>
        <w:rPr>
          <w:szCs w:val="28"/>
        </w:rPr>
        <w:t>Величины и их измерение</w:t>
      </w:r>
    </w:p>
    <w:p w:rsidR="003259E3" w:rsidRDefault="003259E3" w:rsidP="003259E3">
      <w:pPr>
        <w:ind w:firstLine="150"/>
        <w:jc w:val="both"/>
        <w:rPr>
          <w:szCs w:val="28"/>
        </w:rPr>
      </w:pPr>
      <w:r>
        <w:rPr>
          <w:szCs w:val="28"/>
        </w:rPr>
        <w:t>Алгебраическая пропедевтика</w:t>
      </w:r>
    </w:p>
    <w:p w:rsidR="003259E3" w:rsidRDefault="003259E3" w:rsidP="003259E3">
      <w:pPr>
        <w:ind w:firstLine="150"/>
        <w:jc w:val="both"/>
        <w:rPr>
          <w:szCs w:val="28"/>
        </w:rPr>
      </w:pPr>
      <w:r>
        <w:rPr>
          <w:szCs w:val="28"/>
        </w:rPr>
        <w:t>Логико-математические понятия</w:t>
      </w:r>
    </w:p>
    <w:p w:rsidR="003259E3" w:rsidRDefault="003259E3" w:rsidP="003259E3">
      <w:pPr>
        <w:rPr>
          <w:b/>
          <w:kern w:val="24"/>
          <w:szCs w:val="28"/>
        </w:rPr>
      </w:pPr>
      <w:r>
        <w:rPr>
          <w:szCs w:val="28"/>
        </w:rPr>
        <w:t xml:space="preserve">  Элементы геометрии</w:t>
      </w:r>
      <w:r w:rsidRPr="00052E84">
        <w:rPr>
          <w:b/>
          <w:kern w:val="24"/>
          <w:szCs w:val="28"/>
        </w:rPr>
        <w:t xml:space="preserve"> </w:t>
      </w:r>
    </w:p>
    <w:p w:rsidR="003259E3" w:rsidRDefault="003259E3" w:rsidP="003259E3">
      <w:pPr>
        <w:jc w:val="center"/>
        <w:rPr>
          <w:b/>
          <w:kern w:val="24"/>
          <w:szCs w:val="28"/>
        </w:rPr>
      </w:pPr>
    </w:p>
    <w:p w:rsidR="003259E3" w:rsidRPr="004129E6" w:rsidRDefault="003259E3" w:rsidP="003259E3">
      <w:pPr>
        <w:jc w:val="center"/>
        <w:rPr>
          <w:b/>
          <w:kern w:val="24"/>
          <w:szCs w:val="28"/>
        </w:rPr>
      </w:pPr>
      <w:r w:rsidRPr="004129E6">
        <w:rPr>
          <w:b/>
          <w:kern w:val="24"/>
          <w:szCs w:val="28"/>
        </w:rPr>
        <w:t>Ценностные ориентиры содержания</w:t>
      </w:r>
    </w:p>
    <w:p w:rsidR="003259E3" w:rsidRPr="004129E6" w:rsidRDefault="003259E3" w:rsidP="003259E3">
      <w:pPr>
        <w:jc w:val="both"/>
        <w:rPr>
          <w:b/>
          <w:szCs w:val="28"/>
        </w:rPr>
      </w:pPr>
      <w:r w:rsidRPr="004129E6">
        <w:rPr>
          <w:szCs w:val="28"/>
        </w:rPr>
        <w:t xml:space="preserve">     Математика является основой общечеловеческой культуры.</w:t>
      </w:r>
      <w:r w:rsidRPr="004129E6">
        <w:rPr>
          <w:szCs w:val="28"/>
        </w:rPr>
        <w:br/>
        <w:t xml:space="preserve">    Содержание курса математики </w:t>
      </w:r>
      <w:proofErr w:type="gramStart"/>
      <w:r w:rsidRPr="004129E6">
        <w:rPr>
          <w:szCs w:val="28"/>
        </w:rPr>
        <w:t>направлено</w:t>
      </w:r>
      <w:proofErr w:type="gramEnd"/>
      <w:r w:rsidRPr="004129E6">
        <w:rPr>
          <w:szCs w:val="28"/>
        </w:rPr>
        <w:t xml:space="preserve"> прежде всего на интеллектуальное развитие младших школьников: овладение логическими действиями (сравнение, анализ, синтез, обобщение, классификация и т.д.).</w:t>
      </w:r>
      <w:r w:rsidRPr="004129E6">
        <w:rPr>
          <w:szCs w:val="28"/>
        </w:rPr>
        <w:br/>
        <w:t xml:space="preserve">    Овладение важнейшими элементами учебной деятельности в процессе реализации содержания курса на уроках математики обеспечивает формирование у учащихся «умения учиться», что оказывает заметное влияние на развитие их познавательных способностей.</w:t>
      </w:r>
      <w:r w:rsidRPr="004129E6">
        <w:rPr>
          <w:szCs w:val="28"/>
        </w:rPr>
        <w:br/>
        <w:t xml:space="preserve">    Особой ценностью содержания обучения является работа с информацией, представленной в виде таблиц, графиков, диаграмм, схем, баз данных; формирование соответствующих умений на уроках математики оказывает существенную помощь при изучении других школьных предметов.</w:t>
      </w:r>
    </w:p>
    <w:p w:rsidR="003259E3" w:rsidRDefault="003259E3" w:rsidP="003259E3">
      <w:pPr>
        <w:ind w:firstLine="150"/>
        <w:jc w:val="both"/>
        <w:rPr>
          <w:szCs w:val="28"/>
        </w:rPr>
      </w:pPr>
    </w:p>
    <w:p w:rsidR="003259E3" w:rsidRDefault="003259E3" w:rsidP="003259E3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курса</w:t>
      </w:r>
    </w:p>
    <w:p w:rsidR="003259E3" w:rsidRDefault="003259E3" w:rsidP="003259E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Числа и счет. (5 ч).</w:t>
      </w:r>
    </w:p>
    <w:p w:rsidR="003259E3" w:rsidRDefault="003259E3" w:rsidP="003259E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Арифметические действия и их свойства. (70 ч).</w:t>
      </w:r>
    </w:p>
    <w:p w:rsidR="003259E3" w:rsidRDefault="003259E3" w:rsidP="003259E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Величины. (10 ч).</w:t>
      </w:r>
    </w:p>
    <w:p w:rsidR="003259E3" w:rsidRDefault="003259E3" w:rsidP="003259E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текстовыми задачами. (14 ч).</w:t>
      </w:r>
    </w:p>
    <w:p w:rsidR="003259E3" w:rsidRDefault="003259E3" w:rsidP="003259E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Геометрические понятия (28 ч).</w:t>
      </w:r>
    </w:p>
    <w:p w:rsidR="003259E3" w:rsidRPr="000142BC" w:rsidRDefault="003259E3" w:rsidP="003259E3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Резервные уроки (9ч).</w:t>
      </w:r>
    </w:p>
    <w:p w:rsidR="003259E3" w:rsidRDefault="003259E3" w:rsidP="003259E3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Описание места учебного предмета в учебном плане</w:t>
      </w:r>
    </w:p>
    <w:p w:rsidR="003259E3" w:rsidRDefault="003259E3" w:rsidP="003259E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классе на изучение математики отводится 4 часа в неделю, всего 136 часов (34 учебные недели). </w:t>
      </w:r>
    </w:p>
    <w:p w:rsidR="003259E3" w:rsidRDefault="003259E3" w:rsidP="003259E3">
      <w:pPr>
        <w:jc w:val="both"/>
        <w:rPr>
          <w:b/>
          <w:szCs w:val="28"/>
        </w:rPr>
      </w:pPr>
    </w:p>
    <w:p w:rsidR="003259E3" w:rsidRDefault="003259E3" w:rsidP="003259E3">
      <w:pPr>
        <w:ind w:firstLine="150"/>
        <w:jc w:val="center"/>
        <w:rPr>
          <w:b/>
          <w:szCs w:val="28"/>
        </w:rPr>
      </w:pPr>
      <w:r>
        <w:rPr>
          <w:b/>
          <w:szCs w:val="28"/>
        </w:rPr>
        <w:t>Требования к результатам</w:t>
      </w:r>
    </w:p>
    <w:p w:rsidR="003259E3" w:rsidRDefault="003259E3" w:rsidP="003259E3">
      <w:pPr>
        <w:ind w:firstLine="150"/>
        <w:jc w:val="both"/>
        <w:rPr>
          <w:b/>
          <w:szCs w:val="28"/>
        </w:rPr>
      </w:pPr>
    </w:p>
    <w:p w:rsidR="003259E3" w:rsidRDefault="003259E3" w:rsidP="003259E3">
      <w:pPr>
        <w:ind w:firstLine="150"/>
        <w:jc w:val="both"/>
        <w:rPr>
          <w:szCs w:val="28"/>
        </w:rPr>
      </w:pPr>
      <w:r>
        <w:rPr>
          <w:b/>
          <w:i/>
          <w:szCs w:val="28"/>
        </w:rPr>
        <w:t xml:space="preserve">Личностные результаты: </w:t>
      </w:r>
      <w:r>
        <w:rPr>
          <w:szCs w:val="28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3259E3" w:rsidRDefault="003259E3" w:rsidP="003259E3">
      <w:pPr>
        <w:ind w:firstLine="150"/>
        <w:jc w:val="both"/>
        <w:rPr>
          <w:szCs w:val="28"/>
        </w:rPr>
      </w:pPr>
      <w:proofErr w:type="spellStart"/>
      <w:r>
        <w:rPr>
          <w:b/>
          <w:i/>
          <w:szCs w:val="28"/>
        </w:rPr>
        <w:t>Метапредметные</w:t>
      </w:r>
      <w:proofErr w:type="spellEnd"/>
      <w:r>
        <w:rPr>
          <w:b/>
          <w:i/>
          <w:szCs w:val="28"/>
        </w:rPr>
        <w:t xml:space="preserve"> результаты </w:t>
      </w:r>
      <w:r>
        <w:rPr>
          <w:szCs w:val="28"/>
        </w:rPr>
        <w:t xml:space="preserve">является формирование </w:t>
      </w:r>
      <w:proofErr w:type="gramStart"/>
      <w:r>
        <w:rPr>
          <w:szCs w:val="28"/>
        </w:rPr>
        <w:t>следующих</w:t>
      </w:r>
      <w:proofErr w:type="gramEnd"/>
      <w:r>
        <w:rPr>
          <w:szCs w:val="28"/>
        </w:rPr>
        <w:t xml:space="preserve"> УУД.</w:t>
      </w:r>
    </w:p>
    <w:p w:rsidR="003259E3" w:rsidRDefault="003259E3" w:rsidP="003259E3">
      <w:pPr>
        <w:jc w:val="both"/>
        <w:rPr>
          <w:b/>
          <w:i/>
          <w:szCs w:val="28"/>
        </w:rPr>
      </w:pPr>
    </w:p>
    <w:p w:rsidR="003259E3" w:rsidRDefault="003259E3" w:rsidP="003259E3">
      <w:pPr>
        <w:ind w:firstLine="150"/>
        <w:jc w:val="both"/>
        <w:rPr>
          <w:b/>
          <w:i/>
          <w:szCs w:val="28"/>
        </w:rPr>
      </w:pPr>
      <w:r>
        <w:rPr>
          <w:b/>
          <w:i/>
          <w:szCs w:val="28"/>
        </w:rPr>
        <w:t>Регулятивные УУД:</w:t>
      </w:r>
    </w:p>
    <w:p w:rsidR="003259E3" w:rsidRDefault="003259E3" w:rsidP="003259E3">
      <w:pPr>
        <w:ind w:firstLine="150"/>
        <w:jc w:val="both"/>
        <w:rPr>
          <w:szCs w:val="28"/>
        </w:rPr>
      </w:pPr>
      <w:r>
        <w:rPr>
          <w:szCs w:val="28"/>
        </w:rPr>
        <w:t>Определять и формулировать цель деятельности на уроке с помощью учителя.</w:t>
      </w:r>
    </w:p>
    <w:p w:rsidR="003259E3" w:rsidRDefault="003259E3" w:rsidP="003259E3">
      <w:pPr>
        <w:ind w:firstLine="150"/>
        <w:jc w:val="both"/>
        <w:rPr>
          <w:szCs w:val="28"/>
        </w:rPr>
      </w:pPr>
      <w:r>
        <w:rPr>
          <w:szCs w:val="28"/>
        </w:rPr>
        <w:t>Проговаривать последовательность действий на уроке.</w:t>
      </w:r>
    </w:p>
    <w:p w:rsidR="003259E3" w:rsidRDefault="003259E3" w:rsidP="003259E3">
      <w:pPr>
        <w:ind w:firstLine="150"/>
        <w:jc w:val="both"/>
        <w:rPr>
          <w:szCs w:val="28"/>
        </w:rPr>
      </w:pPr>
      <w:r>
        <w:rPr>
          <w:szCs w:val="28"/>
        </w:rPr>
        <w:t>Учиться высказывать своё предположение на основе работы с иллюстрацией учебника.</w:t>
      </w:r>
    </w:p>
    <w:p w:rsidR="003259E3" w:rsidRDefault="003259E3" w:rsidP="003259E3">
      <w:pPr>
        <w:ind w:firstLine="150"/>
        <w:jc w:val="both"/>
        <w:rPr>
          <w:szCs w:val="28"/>
        </w:rPr>
      </w:pPr>
      <w:r>
        <w:rPr>
          <w:szCs w:val="28"/>
        </w:rPr>
        <w:t>Учиться работать по предложенному учителем плану.</w:t>
      </w:r>
    </w:p>
    <w:p w:rsidR="003259E3" w:rsidRDefault="003259E3" w:rsidP="003259E3">
      <w:pPr>
        <w:ind w:firstLine="150"/>
        <w:jc w:val="both"/>
        <w:rPr>
          <w:szCs w:val="28"/>
        </w:rPr>
      </w:pPr>
      <w:r>
        <w:rPr>
          <w:szCs w:val="28"/>
        </w:rPr>
        <w:t xml:space="preserve">Учиться отличать </w:t>
      </w:r>
      <w:proofErr w:type="gramStart"/>
      <w:r>
        <w:rPr>
          <w:szCs w:val="28"/>
        </w:rPr>
        <w:t>верно</w:t>
      </w:r>
      <w:proofErr w:type="gramEnd"/>
      <w:r>
        <w:rPr>
          <w:szCs w:val="28"/>
        </w:rPr>
        <w:t xml:space="preserve"> выполненное задание от неверного.</w:t>
      </w:r>
    </w:p>
    <w:p w:rsidR="003259E3" w:rsidRDefault="003259E3" w:rsidP="003259E3">
      <w:pPr>
        <w:ind w:firstLine="150"/>
        <w:jc w:val="both"/>
        <w:rPr>
          <w:szCs w:val="28"/>
        </w:rPr>
      </w:pPr>
      <w:r>
        <w:rPr>
          <w:szCs w:val="28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3259E3" w:rsidRDefault="003259E3" w:rsidP="003259E3">
      <w:pPr>
        <w:ind w:firstLine="150"/>
        <w:jc w:val="both"/>
        <w:rPr>
          <w:b/>
          <w:i/>
          <w:szCs w:val="28"/>
        </w:rPr>
      </w:pPr>
      <w:r>
        <w:rPr>
          <w:b/>
          <w:i/>
          <w:szCs w:val="28"/>
        </w:rPr>
        <w:t>Познавательные УУД:</w:t>
      </w:r>
    </w:p>
    <w:p w:rsidR="003259E3" w:rsidRDefault="003259E3" w:rsidP="003259E3">
      <w:pPr>
        <w:ind w:firstLine="150"/>
        <w:jc w:val="both"/>
        <w:rPr>
          <w:szCs w:val="28"/>
        </w:rPr>
      </w:pPr>
      <w:r>
        <w:rPr>
          <w:szCs w:val="28"/>
        </w:rPr>
        <w:t>Ориентироваться в своей системе знаний.</w:t>
      </w:r>
    </w:p>
    <w:p w:rsidR="003259E3" w:rsidRDefault="003259E3" w:rsidP="003259E3">
      <w:pPr>
        <w:ind w:firstLine="150"/>
        <w:jc w:val="both"/>
        <w:rPr>
          <w:szCs w:val="28"/>
        </w:rPr>
      </w:pPr>
      <w:r>
        <w:rPr>
          <w:szCs w:val="28"/>
        </w:rPr>
        <w:t>Делать предварительный отбор источников информации</w:t>
      </w:r>
    </w:p>
    <w:p w:rsidR="003259E3" w:rsidRDefault="003259E3" w:rsidP="003259E3">
      <w:pPr>
        <w:ind w:firstLine="150"/>
        <w:jc w:val="both"/>
        <w:rPr>
          <w:szCs w:val="28"/>
        </w:rPr>
      </w:pPr>
      <w:r>
        <w:rPr>
          <w:szCs w:val="28"/>
        </w:rPr>
        <w:t>Добывать новые знания.</w:t>
      </w:r>
    </w:p>
    <w:p w:rsidR="003259E3" w:rsidRDefault="003259E3" w:rsidP="003259E3">
      <w:pPr>
        <w:ind w:firstLine="150"/>
        <w:jc w:val="both"/>
        <w:rPr>
          <w:szCs w:val="28"/>
        </w:rPr>
      </w:pPr>
      <w:r>
        <w:rPr>
          <w:szCs w:val="28"/>
        </w:rPr>
        <w:t>Перерабатывать полученную информацию.</w:t>
      </w:r>
    </w:p>
    <w:p w:rsidR="003259E3" w:rsidRDefault="003259E3" w:rsidP="003259E3">
      <w:pPr>
        <w:ind w:firstLine="150"/>
        <w:jc w:val="both"/>
        <w:rPr>
          <w:szCs w:val="28"/>
        </w:rPr>
      </w:pPr>
      <w:r>
        <w:rPr>
          <w:szCs w:val="28"/>
        </w:rPr>
        <w:t>Преобразовывать информацию из одной формы в другую.</w:t>
      </w:r>
    </w:p>
    <w:p w:rsidR="003259E3" w:rsidRDefault="003259E3" w:rsidP="003259E3">
      <w:pPr>
        <w:ind w:firstLine="150"/>
        <w:jc w:val="both"/>
        <w:rPr>
          <w:b/>
          <w:i/>
          <w:szCs w:val="28"/>
        </w:rPr>
      </w:pPr>
      <w:r>
        <w:rPr>
          <w:b/>
          <w:i/>
          <w:szCs w:val="28"/>
        </w:rPr>
        <w:t>Коммуникативные УУД</w:t>
      </w:r>
    </w:p>
    <w:p w:rsidR="003259E3" w:rsidRDefault="003259E3" w:rsidP="003259E3">
      <w:pPr>
        <w:ind w:firstLine="150"/>
        <w:jc w:val="both"/>
        <w:rPr>
          <w:szCs w:val="28"/>
        </w:rPr>
      </w:pPr>
      <w:r>
        <w:rPr>
          <w:szCs w:val="28"/>
        </w:rPr>
        <w:t>Уметь донести свою позицию до других.</w:t>
      </w:r>
    </w:p>
    <w:p w:rsidR="003259E3" w:rsidRDefault="003259E3" w:rsidP="003259E3">
      <w:pPr>
        <w:ind w:firstLine="150"/>
        <w:jc w:val="both"/>
        <w:rPr>
          <w:szCs w:val="28"/>
        </w:rPr>
      </w:pPr>
      <w:r>
        <w:rPr>
          <w:szCs w:val="28"/>
        </w:rPr>
        <w:t>Слушать и понимать речь других.</w:t>
      </w:r>
    </w:p>
    <w:p w:rsidR="003259E3" w:rsidRDefault="003259E3" w:rsidP="003259E3">
      <w:pPr>
        <w:ind w:firstLine="150"/>
        <w:jc w:val="both"/>
        <w:rPr>
          <w:szCs w:val="28"/>
        </w:rPr>
      </w:pPr>
      <w:r>
        <w:rPr>
          <w:szCs w:val="28"/>
        </w:rPr>
        <w:t>Читать и пересказывать текст.</w:t>
      </w:r>
    </w:p>
    <w:p w:rsidR="003259E3" w:rsidRDefault="003259E3" w:rsidP="003259E3">
      <w:pPr>
        <w:ind w:firstLine="150"/>
        <w:jc w:val="both"/>
        <w:rPr>
          <w:szCs w:val="28"/>
        </w:rPr>
      </w:pPr>
      <w:r>
        <w:rPr>
          <w:szCs w:val="28"/>
        </w:rPr>
        <w:t>Совместно договариваться о правилах общения и поведения в школе и следовать им.</w:t>
      </w:r>
    </w:p>
    <w:p w:rsidR="003259E3" w:rsidRDefault="003259E3" w:rsidP="003259E3">
      <w:pPr>
        <w:ind w:firstLine="150"/>
        <w:jc w:val="both"/>
        <w:rPr>
          <w:szCs w:val="28"/>
        </w:rPr>
      </w:pPr>
      <w:r>
        <w:rPr>
          <w:szCs w:val="28"/>
        </w:rPr>
        <w:t>Учиться выполнять различные роли в группе.</w:t>
      </w:r>
    </w:p>
    <w:p w:rsidR="003259E3" w:rsidRDefault="003259E3" w:rsidP="003259E3">
      <w:pPr>
        <w:ind w:firstLine="150"/>
        <w:jc w:val="both"/>
        <w:rPr>
          <w:b/>
          <w:i/>
          <w:szCs w:val="28"/>
        </w:rPr>
      </w:pPr>
      <w:r>
        <w:rPr>
          <w:b/>
          <w:i/>
          <w:szCs w:val="28"/>
        </w:rPr>
        <w:t>Предметные результаты</w:t>
      </w:r>
    </w:p>
    <w:p w:rsidR="003259E3" w:rsidRDefault="003259E3" w:rsidP="003259E3">
      <w:pPr>
        <w:ind w:firstLine="150"/>
        <w:jc w:val="both"/>
        <w:rPr>
          <w:szCs w:val="28"/>
        </w:rPr>
      </w:pPr>
      <w:r>
        <w:rPr>
          <w:szCs w:val="28"/>
        </w:rPr>
        <w:t xml:space="preserve">Освоенные знания о числах и величинах, арифметических действиях, текстовых задачах, геометрических фигурах; умения выбирать и использовать в ходе решения изученные алгоритмы, свойства арифметических действий, способы нахождения величин, приёмы решения задач; умения использовать </w:t>
      </w:r>
      <w:proofErr w:type="spellStart"/>
      <w:r>
        <w:rPr>
          <w:szCs w:val="28"/>
        </w:rPr>
        <w:t>знаков</w:t>
      </w:r>
      <w:proofErr w:type="gramStart"/>
      <w:r>
        <w:rPr>
          <w:szCs w:val="28"/>
        </w:rPr>
        <w:t>о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t xml:space="preserve"> символические средства, в том числе модели, схемы, таблицы.</w:t>
      </w:r>
    </w:p>
    <w:p w:rsidR="003259E3" w:rsidRDefault="003259E3" w:rsidP="003259E3">
      <w:pPr>
        <w:ind w:firstLine="150"/>
        <w:jc w:val="both"/>
        <w:rPr>
          <w:b/>
          <w:i/>
          <w:szCs w:val="28"/>
        </w:rPr>
      </w:pPr>
    </w:p>
    <w:p w:rsidR="003259E3" w:rsidRPr="004129E6" w:rsidRDefault="003259E3" w:rsidP="003259E3">
      <w:pPr>
        <w:jc w:val="center"/>
        <w:rPr>
          <w:b/>
          <w:szCs w:val="28"/>
        </w:rPr>
      </w:pPr>
      <w:r w:rsidRPr="004129E6">
        <w:rPr>
          <w:b/>
          <w:szCs w:val="28"/>
        </w:rPr>
        <w:t>Планируемые результаты обучения</w:t>
      </w:r>
    </w:p>
    <w:p w:rsidR="003259E3" w:rsidRDefault="003259E3" w:rsidP="003259E3">
      <w:pPr>
        <w:rPr>
          <w:szCs w:val="28"/>
        </w:rPr>
      </w:pPr>
    </w:p>
    <w:p w:rsidR="003259E3" w:rsidRPr="004129E6" w:rsidRDefault="003259E3" w:rsidP="003259E3">
      <w:pPr>
        <w:rPr>
          <w:i/>
          <w:szCs w:val="28"/>
        </w:rPr>
      </w:pPr>
      <w:r w:rsidRPr="004129E6">
        <w:rPr>
          <w:szCs w:val="28"/>
        </w:rPr>
        <w:t xml:space="preserve">К концу обучения во </w:t>
      </w:r>
      <w:r w:rsidRPr="004129E6">
        <w:rPr>
          <w:b/>
          <w:szCs w:val="28"/>
        </w:rPr>
        <w:t>2 классе</w:t>
      </w:r>
      <w:r w:rsidRPr="004129E6">
        <w:rPr>
          <w:szCs w:val="28"/>
        </w:rPr>
        <w:t xml:space="preserve"> ученик </w:t>
      </w:r>
      <w:r w:rsidRPr="004129E6">
        <w:rPr>
          <w:b/>
          <w:szCs w:val="28"/>
        </w:rPr>
        <w:t>научится:</w:t>
      </w:r>
    </w:p>
    <w:p w:rsidR="003259E3" w:rsidRPr="004129E6" w:rsidRDefault="003259E3" w:rsidP="003259E3">
      <w:pPr>
        <w:rPr>
          <w:b/>
          <w:i/>
          <w:szCs w:val="28"/>
        </w:rPr>
      </w:pPr>
      <w:r w:rsidRPr="004129E6">
        <w:rPr>
          <w:b/>
          <w:i/>
          <w:szCs w:val="28"/>
        </w:rPr>
        <w:t>называть:</w:t>
      </w:r>
    </w:p>
    <w:p w:rsidR="003259E3" w:rsidRPr="004129E6" w:rsidRDefault="003259E3" w:rsidP="003259E3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9E6">
        <w:rPr>
          <w:rFonts w:ascii="Times New Roman" w:hAnsi="Times New Roman" w:cs="Times New Roman"/>
          <w:sz w:val="28"/>
          <w:szCs w:val="28"/>
        </w:rPr>
        <w:t>натуральные числа от 20 до 100 в прямом и обратном порядке, следующее (предыдущее) при счёте число;</w:t>
      </w:r>
    </w:p>
    <w:p w:rsidR="003259E3" w:rsidRPr="004129E6" w:rsidRDefault="003259E3" w:rsidP="003259E3">
      <w:pPr>
        <w:numPr>
          <w:ilvl w:val="0"/>
          <w:numId w:val="24"/>
        </w:numPr>
        <w:rPr>
          <w:szCs w:val="28"/>
        </w:rPr>
      </w:pPr>
      <w:r w:rsidRPr="004129E6">
        <w:rPr>
          <w:szCs w:val="28"/>
        </w:rPr>
        <w:lastRenderedPageBreak/>
        <w:t xml:space="preserve">число, большее (меньшее) </w:t>
      </w:r>
      <w:proofErr w:type="gramStart"/>
      <w:r w:rsidRPr="004129E6">
        <w:rPr>
          <w:szCs w:val="28"/>
        </w:rPr>
        <w:t>данного</w:t>
      </w:r>
      <w:proofErr w:type="gramEnd"/>
      <w:r w:rsidRPr="004129E6">
        <w:rPr>
          <w:szCs w:val="28"/>
        </w:rPr>
        <w:t xml:space="preserve"> в несколько раз;</w:t>
      </w:r>
    </w:p>
    <w:p w:rsidR="003259E3" w:rsidRPr="004129E6" w:rsidRDefault="003259E3" w:rsidP="003259E3">
      <w:pPr>
        <w:numPr>
          <w:ilvl w:val="0"/>
          <w:numId w:val="24"/>
        </w:numPr>
        <w:rPr>
          <w:szCs w:val="28"/>
        </w:rPr>
      </w:pPr>
      <w:r w:rsidRPr="004129E6">
        <w:rPr>
          <w:szCs w:val="28"/>
        </w:rPr>
        <w:t>единицы длины, площади;</w:t>
      </w:r>
    </w:p>
    <w:p w:rsidR="003259E3" w:rsidRPr="004129E6" w:rsidRDefault="003259E3" w:rsidP="003259E3">
      <w:pPr>
        <w:numPr>
          <w:ilvl w:val="0"/>
          <w:numId w:val="24"/>
        </w:numPr>
        <w:rPr>
          <w:szCs w:val="28"/>
        </w:rPr>
      </w:pPr>
      <w:r w:rsidRPr="004129E6">
        <w:rPr>
          <w:szCs w:val="28"/>
        </w:rPr>
        <w:t>одну или несколько долей данного числа и числа по его доле;</w:t>
      </w:r>
    </w:p>
    <w:p w:rsidR="003259E3" w:rsidRPr="004129E6" w:rsidRDefault="003259E3" w:rsidP="003259E3">
      <w:pPr>
        <w:numPr>
          <w:ilvl w:val="0"/>
          <w:numId w:val="25"/>
        </w:numPr>
        <w:rPr>
          <w:szCs w:val="28"/>
        </w:rPr>
      </w:pPr>
      <w:proofErr w:type="gramStart"/>
      <w:r w:rsidRPr="004129E6">
        <w:rPr>
          <w:szCs w:val="28"/>
        </w:rPr>
        <w:t>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  <w:proofErr w:type="gramEnd"/>
    </w:p>
    <w:p w:rsidR="003259E3" w:rsidRPr="004129E6" w:rsidRDefault="003259E3" w:rsidP="003259E3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9E6">
        <w:rPr>
          <w:rFonts w:ascii="Times New Roman" w:hAnsi="Times New Roman" w:cs="Times New Roman"/>
          <w:sz w:val="28"/>
          <w:szCs w:val="28"/>
        </w:rPr>
        <w:t xml:space="preserve">геометрическую </w:t>
      </w:r>
      <w:r w:rsidRPr="004129E6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129E6">
        <w:rPr>
          <w:rFonts w:ascii="Times New Roman" w:hAnsi="Times New Roman" w:cs="Times New Roman"/>
          <w:sz w:val="28"/>
          <w:szCs w:val="28"/>
        </w:rPr>
        <w:t xml:space="preserve">игуру </w:t>
      </w:r>
      <w:r w:rsidRPr="004129E6">
        <w:rPr>
          <w:rFonts w:ascii="Times New Roman" w:eastAsia="Times New Roman" w:hAnsi="Times New Roman" w:cs="Times New Roman"/>
          <w:sz w:val="28"/>
          <w:szCs w:val="28"/>
        </w:rPr>
        <w:t>(многоугольник</w:t>
      </w:r>
      <w:r w:rsidRPr="004129E6">
        <w:rPr>
          <w:rFonts w:ascii="Times New Roman" w:hAnsi="Times New Roman" w:cs="Times New Roman"/>
          <w:sz w:val="28"/>
          <w:szCs w:val="28"/>
        </w:rPr>
        <w:t>, прямоугольник, квадрат</w:t>
      </w:r>
      <w:r w:rsidRPr="004129E6">
        <w:rPr>
          <w:rFonts w:ascii="Times New Roman" w:eastAsia="Times New Roman" w:hAnsi="Times New Roman" w:cs="Times New Roman"/>
          <w:sz w:val="28"/>
          <w:szCs w:val="28"/>
        </w:rPr>
        <w:t>, окружность</w:t>
      </w:r>
      <w:r w:rsidRPr="004129E6">
        <w:rPr>
          <w:rFonts w:ascii="Times New Roman" w:hAnsi="Times New Roman" w:cs="Times New Roman"/>
          <w:sz w:val="28"/>
          <w:szCs w:val="28"/>
        </w:rPr>
        <w:t>);</w:t>
      </w:r>
      <w:r w:rsidRPr="00412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59E3" w:rsidRPr="004129E6" w:rsidRDefault="003259E3" w:rsidP="003259E3">
      <w:pPr>
        <w:rPr>
          <w:szCs w:val="28"/>
        </w:rPr>
      </w:pPr>
    </w:p>
    <w:p w:rsidR="003259E3" w:rsidRPr="004129E6" w:rsidRDefault="003259E3" w:rsidP="003259E3">
      <w:pPr>
        <w:rPr>
          <w:szCs w:val="28"/>
        </w:rPr>
      </w:pPr>
      <w:r w:rsidRPr="004129E6">
        <w:rPr>
          <w:b/>
          <w:i/>
          <w:szCs w:val="28"/>
        </w:rPr>
        <w:t>сравнивать:</w:t>
      </w:r>
    </w:p>
    <w:p w:rsidR="003259E3" w:rsidRPr="004129E6" w:rsidRDefault="003259E3" w:rsidP="003259E3">
      <w:pPr>
        <w:numPr>
          <w:ilvl w:val="0"/>
          <w:numId w:val="25"/>
        </w:numPr>
        <w:rPr>
          <w:szCs w:val="28"/>
        </w:rPr>
      </w:pPr>
      <w:r w:rsidRPr="004129E6">
        <w:rPr>
          <w:szCs w:val="28"/>
        </w:rPr>
        <w:t>числа в пределах 100;</w:t>
      </w:r>
    </w:p>
    <w:p w:rsidR="003259E3" w:rsidRPr="004129E6" w:rsidRDefault="003259E3" w:rsidP="003259E3">
      <w:pPr>
        <w:numPr>
          <w:ilvl w:val="0"/>
          <w:numId w:val="25"/>
        </w:numPr>
        <w:rPr>
          <w:szCs w:val="28"/>
        </w:rPr>
      </w:pPr>
      <w:r w:rsidRPr="004129E6">
        <w:rPr>
          <w:szCs w:val="28"/>
        </w:rPr>
        <w:t xml:space="preserve"> числа в кратном отношении (во сколько раз одно число больше или меньше другого);</w:t>
      </w:r>
    </w:p>
    <w:p w:rsidR="003259E3" w:rsidRPr="004129E6" w:rsidRDefault="003259E3" w:rsidP="003259E3">
      <w:pPr>
        <w:numPr>
          <w:ilvl w:val="0"/>
          <w:numId w:val="25"/>
        </w:numPr>
        <w:rPr>
          <w:szCs w:val="28"/>
        </w:rPr>
      </w:pPr>
      <w:r w:rsidRPr="004129E6">
        <w:rPr>
          <w:szCs w:val="28"/>
        </w:rPr>
        <w:t>длины отрезков;</w:t>
      </w:r>
    </w:p>
    <w:p w:rsidR="003259E3" w:rsidRPr="004129E6" w:rsidRDefault="003259E3" w:rsidP="003259E3">
      <w:pPr>
        <w:rPr>
          <w:b/>
          <w:szCs w:val="28"/>
        </w:rPr>
      </w:pPr>
    </w:p>
    <w:p w:rsidR="003259E3" w:rsidRPr="004129E6" w:rsidRDefault="003259E3" w:rsidP="003259E3">
      <w:pPr>
        <w:rPr>
          <w:b/>
          <w:i/>
          <w:szCs w:val="28"/>
        </w:rPr>
      </w:pPr>
      <w:r w:rsidRPr="004129E6">
        <w:rPr>
          <w:b/>
          <w:i/>
          <w:szCs w:val="28"/>
        </w:rPr>
        <w:t>различать:</w:t>
      </w:r>
    </w:p>
    <w:p w:rsidR="003259E3" w:rsidRPr="004129E6" w:rsidRDefault="003259E3" w:rsidP="003259E3">
      <w:pPr>
        <w:numPr>
          <w:ilvl w:val="0"/>
          <w:numId w:val="25"/>
        </w:numPr>
        <w:rPr>
          <w:szCs w:val="28"/>
        </w:rPr>
      </w:pPr>
      <w:proofErr w:type="gramStart"/>
      <w:r w:rsidRPr="004129E6">
        <w:rPr>
          <w:szCs w:val="28"/>
        </w:rPr>
        <w:t>отношения «больше в…» и  «больше на…», «меньше в…» и «меньше на…»;</w:t>
      </w:r>
      <w:proofErr w:type="gramEnd"/>
    </w:p>
    <w:p w:rsidR="003259E3" w:rsidRPr="004129E6" w:rsidRDefault="003259E3" w:rsidP="003259E3">
      <w:pPr>
        <w:numPr>
          <w:ilvl w:val="0"/>
          <w:numId w:val="26"/>
        </w:numPr>
        <w:rPr>
          <w:szCs w:val="28"/>
        </w:rPr>
      </w:pPr>
      <w:r w:rsidRPr="004129E6">
        <w:rPr>
          <w:szCs w:val="28"/>
        </w:rPr>
        <w:t>компоненты арифметических действий;</w:t>
      </w:r>
    </w:p>
    <w:p w:rsidR="003259E3" w:rsidRPr="004129E6" w:rsidRDefault="003259E3" w:rsidP="003259E3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29E6">
        <w:rPr>
          <w:rFonts w:ascii="Times New Roman" w:hAnsi="Times New Roman" w:cs="Times New Roman"/>
          <w:sz w:val="28"/>
          <w:szCs w:val="28"/>
        </w:rPr>
        <w:t>числовое выражение и его значение;</w:t>
      </w:r>
    </w:p>
    <w:p w:rsidR="003259E3" w:rsidRPr="004129E6" w:rsidRDefault="003259E3" w:rsidP="003259E3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29E6">
        <w:rPr>
          <w:rFonts w:ascii="Times New Roman" w:hAnsi="Times New Roman" w:cs="Times New Roman"/>
          <w:sz w:val="28"/>
          <w:szCs w:val="28"/>
        </w:rPr>
        <w:t>российские монеты, купюры разных достоинств;</w:t>
      </w:r>
    </w:p>
    <w:p w:rsidR="003259E3" w:rsidRPr="004129E6" w:rsidRDefault="003259E3" w:rsidP="003259E3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29E6">
        <w:rPr>
          <w:rFonts w:ascii="Times New Roman" w:hAnsi="Times New Roman" w:cs="Times New Roman"/>
          <w:sz w:val="28"/>
          <w:szCs w:val="28"/>
        </w:rPr>
        <w:t>прямые и непрямые углы;</w:t>
      </w:r>
    </w:p>
    <w:p w:rsidR="003259E3" w:rsidRPr="004129E6" w:rsidRDefault="003259E3" w:rsidP="003259E3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29E6">
        <w:rPr>
          <w:rFonts w:ascii="Times New Roman" w:hAnsi="Times New Roman" w:cs="Times New Roman"/>
          <w:sz w:val="28"/>
          <w:szCs w:val="28"/>
        </w:rPr>
        <w:t>периметр и площадь прямоугольника;</w:t>
      </w:r>
    </w:p>
    <w:p w:rsidR="003259E3" w:rsidRPr="004129E6" w:rsidRDefault="003259E3" w:rsidP="003259E3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29E6">
        <w:rPr>
          <w:rFonts w:ascii="Times New Roman" w:hAnsi="Times New Roman" w:cs="Times New Roman"/>
          <w:sz w:val="28"/>
          <w:szCs w:val="28"/>
        </w:rPr>
        <w:t>окружность и круг;</w:t>
      </w:r>
    </w:p>
    <w:p w:rsidR="003259E3" w:rsidRPr="004129E6" w:rsidRDefault="003259E3" w:rsidP="003259E3">
      <w:pPr>
        <w:rPr>
          <w:b/>
          <w:szCs w:val="28"/>
        </w:rPr>
      </w:pPr>
    </w:p>
    <w:p w:rsidR="003259E3" w:rsidRPr="004129E6" w:rsidRDefault="003259E3" w:rsidP="003259E3">
      <w:pPr>
        <w:rPr>
          <w:szCs w:val="28"/>
        </w:rPr>
      </w:pPr>
      <w:r w:rsidRPr="004129E6">
        <w:rPr>
          <w:b/>
          <w:i/>
          <w:szCs w:val="28"/>
        </w:rPr>
        <w:t>читать:</w:t>
      </w:r>
    </w:p>
    <w:p w:rsidR="003259E3" w:rsidRPr="004129E6" w:rsidRDefault="003259E3" w:rsidP="003259E3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29E6">
        <w:rPr>
          <w:rFonts w:ascii="Times New Roman" w:hAnsi="Times New Roman" w:cs="Times New Roman"/>
          <w:sz w:val="28"/>
          <w:szCs w:val="28"/>
        </w:rPr>
        <w:t>числа в пределах 100, записанные цифрами;</w:t>
      </w:r>
    </w:p>
    <w:p w:rsidR="003259E3" w:rsidRPr="004129E6" w:rsidRDefault="003259E3" w:rsidP="003259E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4129E6">
        <w:rPr>
          <w:rFonts w:ascii="Times New Roman" w:hAnsi="Times New Roman" w:cs="Times New Roman"/>
          <w:sz w:val="28"/>
          <w:szCs w:val="28"/>
        </w:rPr>
        <w:t>записи вида: 5 · 2 = 10, 12</w:t>
      </w:r>
      <w:proofErr w:type="gramStart"/>
      <w:r w:rsidRPr="004129E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129E6">
        <w:rPr>
          <w:rFonts w:ascii="Times New Roman" w:hAnsi="Times New Roman" w:cs="Times New Roman"/>
          <w:sz w:val="28"/>
          <w:szCs w:val="28"/>
        </w:rPr>
        <w:t xml:space="preserve"> 4 = 3;</w:t>
      </w:r>
    </w:p>
    <w:p w:rsidR="003259E3" w:rsidRPr="004129E6" w:rsidRDefault="003259E3" w:rsidP="003259E3">
      <w:pPr>
        <w:rPr>
          <w:b/>
          <w:i/>
          <w:szCs w:val="28"/>
        </w:rPr>
      </w:pPr>
      <w:r w:rsidRPr="004129E6">
        <w:rPr>
          <w:b/>
          <w:i/>
          <w:szCs w:val="28"/>
        </w:rPr>
        <w:t>воспроизводить:</w:t>
      </w:r>
    </w:p>
    <w:p w:rsidR="003259E3" w:rsidRPr="004129E6" w:rsidRDefault="003259E3" w:rsidP="003259E3">
      <w:pPr>
        <w:numPr>
          <w:ilvl w:val="0"/>
          <w:numId w:val="26"/>
        </w:numPr>
        <w:rPr>
          <w:szCs w:val="28"/>
        </w:rPr>
      </w:pPr>
      <w:r w:rsidRPr="004129E6">
        <w:rPr>
          <w:szCs w:val="28"/>
        </w:rPr>
        <w:t>результаты табличных случаев  умножения однозначных чисел и соответствующих  случаев деления;</w:t>
      </w:r>
    </w:p>
    <w:p w:rsidR="003259E3" w:rsidRPr="004129E6" w:rsidRDefault="003259E3" w:rsidP="003259E3">
      <w:pPr>
        <w:numPr>
          <w:ilvl w:val="0"/>
          <w:numId w:val="26"/>
        </w:numPr>
        <w:rPr>
          <w:szCs w:val="28"/>
        </w:rPr>
      </w:pPr>
      <w:r w:rsidRPr="004129E6">
        <w:rPr>
          <w:szCs w:val="28"/>
        </w:rPr>
        <w:t>соотношения между единицами длины: 1м=100см, 1дм=10см, 1м=10дм;</w:t>
      </w:r>
    </w:p>
    <w:p w:rsidR="003259E3" w:rsidRPr="004129E6" w:rsidRDefault="003259E3" w:rsidP="003259E3">
      <w:pPr>
        <w:rPr>
          <w:szCs w:val="28"/>
        </w:rPr>
      </w:pPr>
    </w:p>
    <w:p w:rsidR="003259E3" w:rsidRPr="004129E6" w:rsidRDefault="003259E3" w:rsidP="003259E3">
      <w:pPr>
        <w:rPr>
          <w:b/>
          <w:i/>
          <w:szCs w:val="28"/>
        </w:rPr>
      </w:pPr>
      <w:r w:rsidRPr="004129E6">
        <w:rPr>
          <w:b/>
          <w:i/>
          <w:szCs w:val="28"/>
        </w:rPr>
        <w:t>приводить примеры:</w:t>
      </w:r>
    </w:p>
    <w:p w:rsidR="003259E3" w:rsidRPr="004129E6" w:rsidRDefault="003259E3" w:rsidP="003259E3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9E6">
        <w:rPr>
          <w:rFonts w:ascii="Times New Roman" w:hAnsi="Times New Roman" w:cs="Times New Roman"/>
          <w:sz w:val="28"/>
          <w:szCs w:val="28"/>
        </w:rPr>
        <w:t>однозначных и двузначных чисел;</w:t>
      </w:r>
    </w:p>
    <w:p w:rsidR="003259E3" w:rsidRPr="004129E6" w:rsidRDefault="003259E3" w:rsidP="003259E3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9E6">
        <w:rPr>
          <w:rFonts w:ascii="Times New Roman" w:hAnsi="Times New Roman" w:cs="Times New Roman"/>
          <w:sz w:val="28"/>
          <w:szCs w:val="28"/>
        </w:rPr>
        <w:t>числовых выражений;</w:t>
      </w:r>
    </w:p>
    <w:p w:rsidR="003259E3" w:rsidRPr="004129E6" w:rsidRDefault="003259E3" w:rsidP="003259E3">
      <w:pPr>
        <w:rPr>
          <w:szCs w:val="28"/>
        </w:rPr>
      </w:pPr>
    </w:p>
    <w:p w:rsidR="003259E3" w:rsidRPr="004129E6" w:rsidRDefault="003259E3" w:rsidP="003259E3">
      <w:pPr>
        <w:rPr>
          <w:szCs w:val="28"/>
        </w:rPr>
      </w:pPr>
      <w:r w:rsidRPr="004129E6">
        <w:rPr>
          <w:b/>
          <w:i/>
          <w:szCs w:val="28"/>
        </w:rPr>
        <w:t>моделировать:</w:t>
      </w:r>
    </w:p>
    <w:p w:rsidR="003259E3" w:rsidRPr="004129E6" w:rsidRDefault="003259E3" w:rsidP="003259E3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9E6">
        <w:rPr>
          <w:rFonts w:ascii="Times New Roman" w:hAnsi="Times New Roman" w:cs="Times New Roman"/>
          <w:sz w:val="28"/>
          <w:szCs w:val="28"/>
        </w:rPr>
        <w:t>десятичный состав двузначного числа;</w:t>
      </w:r>
    </w:p>
    <w:p w:rsidR="003259E3" w:rsidRPr="004129E6" w:rsidRDefault="003259E3" w:rsidP="003259E3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9E6">
        <w:rPr>
          <w:rFonts w:ascii="Times New Roman" w:hAnsi="Times New Roman" w:cs="Times New Roman"/>
          <w:sz w:val="28"/>
          <w:szCs w:val="28"/>
        </w:rPr>
        <w:t>алгоритмы сложения и вычитания двузначных чисел;</w:t>
      </w:r>
    </w:p>
    <w:p w:rsidR="003259E3" w:rsidRPr="004129E6" w:rsidRDefault="003259E3" w:rsidP="003259E3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9E6">
        <w:rPr>
          <w:rFonts w:ascii="Times New Roman" w:hAnsi="Times New Roman" w:cs="Times New Roman"/>
          <w:sz w:val="28"/>
          <w:szCs w:val="28"/>
        </w:rPr>
        <w:lastRenderedPageBreak/>
        <w:t>ситуацию, представленную в тексте арифметической задачи, в виде схемы, рисунка;</w:t>
      </w:r>
    </w:p>
    <w:p w:rsidR="003259E3" w:rsidRPr="004129E6" w:rsidRDefault="003259E3" w:rsidP="003259E3">
      <w:pPr>
        <w:rPr>
          <w:szCs w:val="28"/>
        </w:rPr>
      </w:pPr>
    </w:p>
    <w:p w:rsidR="003259E3" w:rsidRPr="004129E6" w:rsidRDefault="003259E3" w:rsidP="003259E3">
      <w:pPr>
        <w:rPr>
          <w:b/>
          <w:i/>
          <w:szCs w:val="28"/>
        </w:rPr>
      </w:pPr>
      <w:r w:rsidRPr="004129E6">
        <w:rPr>
          <w:b/>
          <w:i/>
          <w:szCs w:val="28"/>
        </w:rPr>
        <w:t>распознавать:</w:t>
      </w:r>
    </w:p>
    <w:p w:rsidR="003259E3" w:rsidRPr="004129E6" w:rsidRDefault="003259E3" w:rsidP="003259E3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9E6">
        <w:rPr>
          <w:rFonts w:ascii="Times New Roman" w:hAnsi="Times New Roman" w:cs="Times New Roman"/>
          <w:sz w:val="28"/>
          <w:szCs w:val="28"/>
        </w:rPr>
        <w:t>геометрические фигуры (многоугольники, окружность, прямоугольник, угол);</w:t>
      </w:r>
    </w:p>
    <w:p w:rsidR="003259E3" w:rsidRPr="004129E6" w:rsidRDefault="003259E3" w:rsidP="003259E3">
      <w:pPr>
        <w:rPr>
          <w:szCs w:val="28"/>
        </w:rPr>
      </w:pPr>
    </w:p>
    <w:p w:rsidR="003259E3" w:rsidRPr="004129E6" w:rsidRDefault="003259E3" w:rsidP="003259E3">
      <w:pPr>
        <w:rPr>
          <w:szCs w:val="28"/>
        </w:rPr>
      </w:pPr>
      <w:r w:rsidRPr="004129E6">
        <w:rPr>
          <w:b/>
          <w:i/>
          <w:szCs w:val="28"/>
        </w:rPr>
        <w:t>упорядочивать:</w:t>
      </w:r>
    </w:p>
    <w:p w:rsidR="003259E3" w:rsidRPr="004129E6" w:rsidRDefault="003259E3" w:rsidP="003259E3">
      <w:pPr>
        <w:rPr>
          <w:b/>
          <w:i/>
          <w:szCs w:val="28"/>
        </w:rPr>
      </w:pPr>
      <w:r w:rsidRPr="004129E6">
        <w:rPr>
          <w:szCs w:val="28"/>
        </w:rPr>
        <w:t>числа в пределах 100 в порядке увеличения или уменьшения;</w:t>
      </w:r>
      <w:r w:rsidRPr="004129E6">
        <w:rPr>
          <w:szCs w:val="28"/>
        </w:rPr>
        <w:br/>
      </w:r>
      <w:r w:rsidRPr="004129E6">
        <w:rPr>
          <w:szCs w:val="28"/>
        </w:rPr>
        <w:br/>
      </w:r>
      <w:r w:rsidRPr="004129E6">
        <w:rPr>
          <w:b/>
          <w:i/>
          <w:szCs w:val="28"/>
        </w:rPr>
        <w:t>характеризовать:</w:t>
      </w:r>
    </w:p>
    <w:p w:rsidR="003259E3" w:rsidRPr="004129E6" w:rsidRDefault="003259E3" w:rsidP="003259E3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9E6">
        <w:rPr>
          <w:rFonts w:ascii="Times New Roman" w:hAnsi="Times New Roman" w:cs="Times New Roman"/>
          <w:sz w:val="28"/>
          <w:szCs w:val="28"/>
        </w:rPr>
        <w:t>числовое выражение (название, как составлено);</w:t>
      </w:r>
    </w:p>
    <w:p w:rsidR="003259E3" w:rsidRPr="004129E6" w:rsidRDefault="003259E3" w:rsidP="003259E3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9E6">
        <w:rPr>
          <w:rFonts w:ascii="Times New Roman" w:hAnsi="Times New Roman" w:cs="Times New Roman"/>
          <w:sz w:val="28"/>
          <w:szCs w:val="28"/>
        </w:rPr>
        <w:t>многоугольник (название, число углов, сторон, вершин);</w:t>
      </w:r>
    </w:p>
    <w:p w:rsidR="003259E3" w:rsidRPr="004129E6" w:rsidRDefault="003259E3" w:rsidP="003259E3">
      <w:pPr>
        <w:rPr>
          <w:szCs w:val="28"/>
        </w:rPr>
      </w:pPr>
    </w:p>
    <w:p w:rsidR="003259E3" w:rsidRPr="004129E6" w:rsidRDefault="003259E3" w:rsidP="003259E3">
      <w:pPr>
        <w:rPr>
          <w:szCs w:val="28"/>
        </w:rPr>
      </w:pPr>
      <w:r w:rsidRPr="004129E6">
        <w:rPr>
          <w:b/>
          <w:i/>
          <w:szCs w:val="28"/>
        </w:rPr>
        <w:t>анализировать:</w:t>
      </w:r>
    </w:p>
    <w:p w:rsidR="003259E3" w:rsidRPr="004129E6" w:rsidRDefault="003259E3" w:rsidP="003259E3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9E6">
        <w:rPr>
          <w:rFonts w:ascii="Times New Roman" w:hAnsi="Times New Roman" w:cs="Times New Roman"/>
          <w:sz w:val="28"/>
          <w:szCs w:val="28"/>
        </w:rPr>
        <w:t>текст учебной задачи с целью поиска алгоритма её решения;</w:t>
      </w:r>
    </w:p>
    <w:p w:rsidR="003259E3" w:rsidRPr="004129E6" w:rsidRDefault="003259E3" w:rsidP="003259E3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9E6">
        <w:rPr>
          <w:rFonts w:ascii="Times New Roman" w:hAnsi="Times New Roman" w:cs="Times New Roman"/>
          <w:sz w:val="28"/>
          <w:szCs w:val="28"/>
        </w:rPr>
        <w:t>готовые решения задач с целью выбора верного решения, рационального способа решения;</w:t>
      </w:r>
    </w:p>
    <w:p w:rsidR="003259E3" w:rsidRPr="004129E6" w:rsidRDefault="003259E3" w:rsidP="003259E3">
      <w:pPr>
        <w:ind w:left="360"/>
        <w:rPr>
          <w:szCs w:val="28"/>
        </w:rPr>
      </w:pPr>
    </w:p>
    <w:p w:rsidR="003259E3" w:rsidRPr="004129E6" w:rsidRDefault="003259E3" w:rsidP="003259E3">
      <w:pPr>
        <w:rPr>
          <w:b/>
          <w:i/>
          <w:szCs w:val="28"/>
        </w:rPr>
      </w:pPr>
      <w:r w:rsidRPr="004129E6">
        <w:rPr>
          <w:b/>
          <w:i/>
          <w:szCs w:val="28"/>
        </w:rPr>
        <w:t>классифицировать:</w:t>
      </w:r>
    </w:p>
    <w:p w:rsidR="003259E3" w:rsidRPr="004129E6" w:rsidRDefault="003259E3" w:rsidP="003259E3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9E6">
        <w:rPr>
          <w:rFonts w:ascii="Times New Roman" w:hAnsi="Times New Roman" w:cs="Times New Roman"/>
          <w:sz w:val="28"/>
          <w:szCs w:val="28"/>
        </w:rPr>
        <w:t>углы  (прямые, непрямые);</w:t>
      </w:r>
    </w:p>
    <w:p w:rsidR="003259E3" w:rsidRPr="004129E6" w:rsidRDefault="003259E3" w:rsidP="003259E3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9E6">
        <w:rPr>
          <w:rFonts w:ascii="Times New Roman" w:hAnsi="Times New Roman" w:cs="Times New Roman"/>
          <w:sz w:val="28"/>
          <w:szCs w:val="28"/>
        </w:rPr>
        <w:t>числа в пределах 100 (однозначные, двузначные);</w:t>
      </w:r>
    </w:p>
    <w:p w:rsidR="003259E3" w:rsidRPr="004129E6" w:rsidRDefault="003259E3" w:rsidP="003259E3">
      <w:pPr>
        <w:rPr>
          <w:szCs w:val="28"/>
        </w:rPr>
      </w:pPr>
    </w:p>
    <w:p w:rsidR="003259E3" w:rsidRPr="004129E6" w:rsidRDefault="003259E3" w:rsidP="003259E3">
      <w:pPr>
        <w:rPr>
          <w:szCs w:val="28"/>
        </w:rPr>
      </w:pPr>
      <w:r w:rsidRPr="004129E6">
        <w:rPr>
          <w:b/>
          <w:i/>
          <w:szCs w:val="28"/>
        </w:rPr>
        <w:t>конструировать:</w:t>
      </w:r>
    </w:p>
    <w:p w:rsidR="003259E3" w:rsidRPr="004129E6" w:rsidRDefault="003259E3" w:rsidP="003259E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4129E6">
        <w:rPr>
          <w:rFonts w:ascii="Times New Roman" w:hAnsi="Times New Roman" w:cs="Times New Roman"/>
          <w:sz w:val="28"/>
          <w:szCs w:val="28"/>
        </w:rPr>
        <w:t>тексты несложных арифметических задач;</w:t>
      </w:r>
    </w:p>
    <w:p w:rsidR="003259E3" w:rsidRPr="004129E6" w:rsidRDefault="003259E3" w:rsidP="003259E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4129E6">
        <w:rPr>
          <w:rFonts w:ascii="Times New Roman" w:hAnsi="Times New Roman" w:cs="Times New Roman"/>
          <w:sz w:val="28"/>
          <w:szCs w:val="28"/>
        </w:rPr>
        <w:t>алгоритм решения составной арифметической задачи;</w:t>
      </w:r>
    </w:p>
    <w:p w:rsidR="003259E3" w:rsidRPr="004129E6" w:rsidRDefault="003259E3" w:rsidP="003259E3">
      <w:pPr>
        <w:rPr>
          <w:b/>
          <w:i/>
          <w:szCs w:val="28"/>
        </w:rPr>
      </w:pPr>
      <w:r w:rsidRPr="004129E6">
        <w:rPr>
          <w:b/>
          <w:i/>
          <w:szCs w:val="28"/>
        </w:rPr>
        <w:t>контролировать:</w:t>
      </w:r>
    </w:p>
    <w:p w:rsidR="003259E3" w:rsidRPr="004129E6" w:rsidRDefault="003259E3" w:rsidP="003259E3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9E6">
        <w:rPr>
          <w:rFonts w:ascii="Times New Roman" w:hAnsi="Times New Roman" w:cs="Times New Roman"/>
          <w:sz w:val="28"/>
          <w:szCs w:val="28"/>
        </w:rPr>
        <w:t>свою деятельность (находить и исправлять ошибки);</w:t>
      </w:r>
    </w:p>
    <w:p w:rsidR="003259E3" w:rsidRPr="004129E6" w:rsidRDefault="003259E3" w:rsidP="003259E3">
      <w:pPr>
        <w:rPr>
          <w:szCs w:val="28"/>
        </w:rPr>
      </w:pPr>
    </w:p>
    <w:p w:rsidR="003259E3" w:rsidRPr="004129E6" w:rsidRDefault="003259E3" w:rsidP="003259E3">
      <w:pPr>
        <w:rPr>
          <w:szCs w:val="28"/>
        </w:rPr>
      </w:pPr>
      <w:r w:rsidRPr="004129E6">
        <w:rPr>
          <w:b/>
          <w:i/>
          <w:szCs w:val="28"/>
        </w:rPr>
        <w:t>оценивать:</w:t>
      </w:r>
    </w:p>
    <w:p w:rsidR="003259E3" w:rsidRPr="004129E6" w:rsidRDefault="003259E3" w:rsidP="003259E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4129E6">
        <w:rPr>
          <w:rFonts w:ascii="Times New Roman" w:hAnsi="Times New Roman" w:cs="Times New Roman"/>
          <w:sz w:val="28"/>
          <w:szCs w:val="28"/>
        </w:rPr>
        <w:t>готовое решение учебной задачи (верно, неверно);</w:t>
      </w:r>
    </w:p>
    <w:p w:rsidR="003259E3" w:rsidRPr="004129E6" w:rsidRDefault="003259E3" w:rsidP="003259E3">
      <w:pPr>
        <w:rPr>
          <w:b/>
          <w:i/>
          <w:szCs w:val="28"/>
        </w:rPr>
      </w:pPr>
      <w:r w:rsidRPr="004129E6">
        <w:rPr>
          <w:b/>
          <w:i/>
          <w:szCs w:val="28"/>
        </w:rPr>
        <w:t>решать учебные и практические задачи:</w:t>
      </w:r>
    </w:p>
    <w:p w:rsidR="003259E3" w:rsidRPr="004129E6" w:rsidRDefault="003259E3" w:rsidP="003259E3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9E6">
        <w:rPr>
          <w:rFonts w:ascii="Times New Roman" w:hAnsi="Times New Roman" w:cs="Times New Roman"/>
          <w:sz w:val="28"/>
          <w:szCs w:val="28"/>
        </w:rPr>
        <w:t>записывать цифрами двузначные числа;</w:t>
      </w:r>
    </w:p>
    <w:p w:rsidR="003259E3" w:rsidRPr="004129E6" w:rsidRDefault="003259E3" w:rsidP="003259E3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9E6">
        <w:rPr>
          <w:rFonts w:ascii="Times New Roman" w:hAnsi="Times New Roman" w:cs="Times New Roman"/>
          <w:sz w:val="28"/>
          <w:szCs w:val="28"/>
        </w:rPr>
        <w:t>решать составные арифметические задачи в два действия в различных комбинациях;</w:t>
      </w:r>
    </w:p>
    <w:p w:rsidR="003259E3" w:rsidRPr="004129E6" w:rsidRDefault="003259E3" w:rsidP="003259E3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9E6">
        <w:rPr>
          <w:rFonts w:ascii="Times New Roman" w:hAnsi="Times New Roman" w:cs="Times New Roman"/>
          <w:sz w:val="28"/>
          <w:szCs w:val="28"/>
        </w:rPr>
        <w:t>вычислять сумму и разность чисел в пределах 100, используя изученные устные и письменные приёмы вычислений;</w:t>
      </w:r>
    </w:p>
    <w:p w:rsidR="003259E3" w:rsidRPr="004129E6" w:rsidRDefault="003259E3" w:rsidP="003259E3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9E6">
        <w:rPr>
          <w:rFonts w:ascii="Times New Roman" w:hAnsi="Times New Roman" w:cs="Times New Roman"/>
          <w:sz w:val="28"/>
          <w:szCs w:val="28"/>
        </w:rPr>
        <w:t>вычислять значения простых и составных числовых выражений;</w:t>
      </w:r>
    </w:p>
    <w:p w:rsidR="003259E3" w:rsidRPr="004129E6" w:rsidRDefault="003259E3" w:rsidP="003259E3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9E6">
        <w:rPr>
          <w:rFonts w:ascii="Times New Roman" w:hAnsi="Times New Roman" w:cs="Times New Roman"/>
          <w:sz w:val="28"/>
          <w:szCs w:val="28"/>
        </w:rPr>
        <w:t>вычислять периметр и площадь прямоугольника (квадрата);</w:t>
      </w:r>
    </w:p>
    <w:p w:rsidR="003259E3" w:rsidRPr="004129E6" w:rsidRDefault="003259E3" w:rsidP="003259E3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9E6">
        <w:rPr>
          <w:rFonts w:ascii="Times New Roman" w:hAnsi="Times New Roman" w:cs="Times New Roman"/>
          <w:sz w:val="28"/>
          <w:szCs w:val="28"/>
        </w:rPr>
        <w:t>строить окружность с помощью циркуля;</w:t>
      </w:r>
    </w:p>
    <w:p w:rsidR="003259E3" w:rsidRPr="004129E6" w:rsidRDefault="003259E3" w:rsidP="003259E3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9E6">
        <w:rPr>
          <w:rFonts w:ascii="Times New Roman" w:hAnsi="Times New Roman" w:cs="Times New Roman"/>
          <w:sz w:val="28"/>
          <w:szCs w:val="28"/>
        </w:rPr>
        <w:t>выбирать из таблицы необходимую информацию для решения учебной задачи;</w:t>
      </w:r>
    </w:p>
    <w:p w:rsidR="003259E3" w:rsidRDefault="003259E3" w:rsidP="003259E3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9E6">
        <w:rPr>
          <w:rFonts w:ascii="Times New Roman" w:hAnsi="Times New Roman" w:cs="Times New Roman"/>
          <w:sz w:val="28"/>
          <w:szCs w:val="28"/>
        </w:rPr>
        <w:lastRenderedPageBreak/>
        <w:t>заполнять таблицы, имея некоторый банк данных.</w:t>
      </w:r>
    </w:p>
    <w:p w:rsidR="003259E3" w:rsidRPr="004129E6" w:rsidRDefault="003259E3" w:rsidP="003259E3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9E6">
        <w:rPr>
          <w:rFonts w:ascii="Times New Roman" w:hAnsi="Times New Roman" w:cs="Times New Roman"/>
          <w:sz w:val="28"/>
          <w:szCs w:val="28"/>
        </w:rPr>
        <w:t xml:space="preserve">К концу обучения во </w:t>
      </w:r>
      <w:r w:rsidRPr="004129E6">
        <w:rPr>
          <w:rFonts w:ascii="Times New Roman" w:hAnsi="Times New Roman" w:cs="Times New Roman"/>
          <w:b/>
          <w:sz w:val="28"/>
          <w:szCs w:val="28"/>
        </w:rPr>
        <w:t>2 классе</w:t>
      </w:r>
      <w:r w:rsidRPr="004129E6">
        <w:rPr>
          <w:rFonts w:ascii="Times New Roman" w:hAnsi="Times New Roman" w:cs="Times New Roman"/>
          <w:sz w:val="28"/>
          <w:szCs w:val="28"/>
        </w:rPr>
        <w:t xml:space="preserve"> ученик </w:t>
      </w:r>
      <w:r w:rsidRPr="004129E6">
        <w:rPr>
          <w:rFonts w:ascii="Times New Roman" w:hAnsi="Times New Roman" w:cs="Times New Roman"/>
          <w:b/>
          <w:sz w:val="28"/>
          <w:szCs w:val="28"/>
        </w:rPr>
        <w:t>может научиться:</w:t>
      </w:r>
    </w:p>
    <w:p w:rsidR="003259E3" w:rsidRPr="004129E6" w:rsidRDefault="003259E3" w:rsidP="003259E3">
      <w:pPr>
        <w:rPr>
          <w:b/>
          <w:i/>
          <w:szCs w:val="28"/>
        </w:rPr>
      </w:pPr>
      <w:r w:rsidRPr="004129E6">
        <w:rPr>
          <w:b/>
          <w:i/>
          <w:szCs w:val="28"/>
        </w:rPr>
        <w:t>формулировать:</w:t>
      </w:r>
    </w:p>
    <w:p w:rsidR="003259E3" w:rsidRPr="004129E6" w:rsidRDefault="003259E3" w:rsidP="003259E3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9E6">
        <w:rPr>
          <w:rFonts w:ascii="Times New Roman" w:hAnsi="Times New Roman" w:cs="Times New Roman"/>
          <w:sz w:val="28"/>
          <w:szCs w:val="28"/>
        </w:rPr>
        <w:t>свойства умножения и деления;</w:t>
      </w:r>
    </w:p>
    <w:p w:rsidR="003259E3" w:rsidRPr="004129E6" w:rsidRDefault="003259E3" w:rsidP="003259E3">
      <w:pPr>
        <w:numPr>
          <w:ilvl w:val="0"/>
          <w:numId w:val="24"/>
        </w:numPr>
        <w:rPr>
          <w:szCs w:val="28"/>
        </w:rPr>
      </w:pPr>
      <w:r w:rsidRPr="004129E6">
        <w:rPr>
          <w:szCs w:val="28"/>
        </w:rPr>
        <w:t>определения прямоугольника (квадрата);</w:t>
      </w:r>
    </w:p>
    <w:p w:rsidR="003259E3" w:rsidRPr="004129E6" w:rsidRDefault="003259E3" w:rsidP="003259E3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9E6">
        <w:rPr>
          <w:rFonts w:ascii="Times New Roman" w:hAnsi="Times New Roman" w:cs="Times New Roman"/>
          <w:sz w:val="28"/>
          <w:szCs w:val="28"/>
        </w:rPr>
        <w:t xml:space="preserve">свойства </w:t>
      </w:r>
      <w:r w:rsidRPr="004129E6">
        <w:rPr>
          <w:rFonts w:ascii="Times New Roman" w:eastAsia="Times New Roman" w:hAnsi="Times New Roman" w:cs="Times New Roman"/>
          <w:sz w:val="28"/>
          <w:szCs w:val="28"/>
        </w:rPr>
        <w:t xml:space="preserve"> прямоугольника</w:t>
      </w:r>
      <w:r w:rsidRPr="004129E6">
        <w:rPr>
          <w:rFonts w:ascii="Times New Roman" w:hAnsi="Times New Roman" w:cs="Times New Roman"/>
          <w:sz w:val="28"/>
          <w:szCs w:val="28"/>
        </w:rPr>
        <w:t xml:space="preserve"> (квадрата);</w:t>
      </w:r>
      <w:r w:rsidRPr="00412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59E3" w:rsidRPr="004129E6" w:rsidRDefault="003259E3" w:rsidP="003259E3">
      <w:pPr>
        <w:rPr>
          <w:szCs w:val="28"/>
        </w:rPr>
      </w:pPr>
    </w:p>
    <w:p w:rsidR="003259E3" w:rsidRPr="004129E6" w:rsidRDefault="003259E3" w:rsidP="003259E3">
      <w:pPr>
        <w:rPr>
          <w:szCs w:val="28"/>
        </w:rPr>
      </w:pPr>
      <w:r w:rsidRPr="004129E6">
        <w:rPr>
          <w:b/>
          <w:i/>
          <w:szCs w:val="28"/>
        </w:rPr>
        <w:t>называть:</w:t>
      </w:r>
    </w:p>
    <w:p w:rsidR="003259E3" w:rsidRPr="004129E6" w:rsidRDefault="003259E3" w:rsidP="003259E3">
      <w:pPr>
        <w:numPr>
          <w:ilvl w:val="0"/>
          <w:numId w:val="25"/>
        </w:numPr>
        <w:rPr>
          <w:szCs w:val="28"/>
        </w:rPr>
      </w:pPr>
      <w:r w:rsidRPr="004129E6">
        <w:rPr>
          <w:szCs w:val="28"/>
        </w:rPr>
        <w:t>вершины и стороны угла, обозначенные латинскими буквами;</w:t>
      </w:r>
    </w:p>
    <w:p w:rsidR="003259E3" w:rsidRPr="004129E6" w:rsidRDefault="003259E3" w:rsidP="003259E3">
      <w:pPr>
        <w:numPr>
          <w:ilvl w:val="0"/>
          <w:numId w:val="25"/>
        </w:numPr>
        <w:rPr>
          <w:szCs w:val="28"/>
        </w:rPr>
      </w:pPr>
      <w:r w:rsidRPr="004129E6">
        <w:rPr>
          <w:szCs w:val="28"/>
        </w:rPr>
        <w:t xml:space="preserve"> элементы многоугольника (вершины, стороны, углы);</w:t>
      </w:r>
    </w:p>
    <w:p w:rsidR="003259E3" w:rsidRPr="004129E6" w:rsidRDefault="003259E3" w:rsidP="003259E3">
      <w:pPr>
        <w:numPr>
          <w:ilvl w:val="0"/>
          <w:numId w:val="25"/>
        </w:numPr>
        <w:rPr>
          <w:szCs w:val="28"/>
        </w:rPr>
      </w:pPr>
      <w:r w:rsidRPr="004129E6">
        <w:rPr>
          <w:szCs w:val="28"/>
        </w:rPr>
        <w:t>центр и радиус окружности;</w:t>
      </w:r>
    </w:p>
    <w:p w:rsidR="003259E3" w:rsidRPr="004129E6" w:rsidRDefault="003259E3" w:rsidP="003259E3">
      <w:pPr>
        <w:numPr>
          <w:ilvl w:val="0"/>
          <w:numId w:val="25"/>
        </w:numPr>
        <w:rPr>
          <w:szCs w:val="28"/>
        </w:rPr>
      </w:pPr>
      <w:r w:rsidRPr="004129E6">
        <w:rPr>
          <w:szCs w:val="28"/>
        </w:rPr>
        <w:t>координаты точек, отмеченных на числовом луче;</w:t>
      </w:r>
    </w:p>
    <w:p w:rsidR="003259E3" w:rsidRPr="004129E6" w:rsidRDefault="003259E3" w:rsidP="003259E3">
      <w:pPr>
        <w:rPr>
          <w:b/>
          <w:i/>
          <w:szCs w:val="28"/>
        </w:rPr>
      </w:pPr>
    </w:p>
    <w:p w:rsidR="003259E3" w:rsidRPr="004129E6" w:rsidRDefault="003259E3" w:rsidP="003259E3">
      <w:pPr>
        <w:rPr>
          <w:b/>
          <w:i/>
          <w:szCs w:val="28"/>
        </w:rPr>
      </w:pPr>
      <w:r w:rsidRPr="004129E6">
        <w:rPr>
          <w:b/>
          <w:i/>
          <w:szCs w:val="28"/>
        </w:rPr>
        <w:t>читать:</w:t>
      </w:r>
    </w:p>
    <w:p w:rsidR="003259E3" w:rsidRPr="004129E6" w:rsidRDefault="003259E3" w:rsidP="003259E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4129E6">
        <w:rPr>
          <w:rFonts w:ascii="Times New Roman" w:hAnsi="Times New Roman" w:cs="Times New Roman"/>
          <w:sz w:val="28"/>
          <w:szCs w:val="28"/>
        </w:rPr>
        <w:t>обозначения луча, угла, многоугольника;</w:t>
      </w:r>
    </w:p>
    <w:p w:rsidR="003259E3" w:rsidRPr="004129E6" w:rsidRDefault="003259E3" w:rsidP="003259E3">
      <w:pPr>
        <w:rPr>
          <w:szCs w:val="28"/>
        </w:rPr>
      </w:pPr>
      <w:r w:rsidRPr="004129E6">
        <w:rPr>
          <w:b/>
          <w:i/>
          <w:szCs w:val="28"/>
        </w:rPr>
        <w:t>различать:</w:t>
      </w:r>
    </w:p>
    <w:p w:rsidR="003259E3" w:rsidRPr="004129E6" w:rsidRDefault="003259E3" w:rsidP="003259E3">
      <w:pPr>
        <w:numPr>
          <w:ilvl w:val="0"/>
          <w:numId w:val="25"/>
        </w:numPr>
        <w:rPr>
          <w:szCs w:val="28"/>
        </w:rPr>
      </w:pPr>
      <w:r w:rsidRPr="004129E6">
        <w:rPr>
          <w:szCs w:val="28"/>
        </w:rPr>
        <w:t>луч и отрезок;</w:t>
      </w:r>
    </w:p>
    <w:p w:rsidR="003259E3" w:rsidRPr="004129E6" w:rsidRDefault="003259E3" w:rsidP="003259E3">
      <w:pPr>
        <w:ind w:left="720"/>
        <w:rPr>
          <w:szCs w:val="28"/>
        </w:rPr>
      </w:pPr>
    </w:p>
    <w:p w:rsidR="003259E3" w:rsidRPr="004129E6" w:rsidRDefault="003259E3" w:rsidP="003259E3">
      <w:pPr>
        <w:rPr>
          <w:b/>
          <w:i/>
          <w:szCs w:val="28"/>
        </w:rPr>
      </w:pPr>
      <w:r w:rsidRPr="004129E6">
        <w:rPr>
          <w:b/>
          <w:i/>
          <w:szCs w:val="28"/>
        </w:rPr>
        <w:t>характеризовать:</w:t>
      </w:r>
    </w:p>
    <w:p w:rsidR="003259E3" w:rsidRPr="004129E6" w:rsidRDefault="003259E3" w:rsidP="003259E3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9E6">
        <w:rPr>
          <w:rFonts w:ascii="Times New Roman" w:hAnsi="Times New Roman" w:cs="Times New Roman"/>
          <w:sz w:val="28"/>
          <w:szCs w:val="28"/>
        </w:rPr>
        <w:t>расположение чисел на числовом луче;</w:t>
      </w:r>
    </w:p>
    <w:p w:rsidR="003259E3" w:rsidRPr="004129E6" w:rsidRDefault="003259E3" w:rsidP="003259E3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9E6">
        <w:rPr>
          <w:rFonts w:ascii="Times New Roman" w:hAnsi="Times New Roman" w:cs="Times New Roman"/>
          <w:sz w:val="28"/>
          <w:szCs w:val="28"/>
        </w:rPr>
        <w:t>взаимное расположение фигур на плоскости (пересекаются, не пересекаются, имеют общую точку (общие точки);</w:t>
      </w:r>
    </w:p>
    <w:p w:rsidR="003259E3" w:rsidRPr="004129E6" w:rsidRDefault="003259E3" w:rsidP="003259E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9E3" w:rsidRPr="004129E6" w:rsidRDefault="003259E3" w:rsidP="003259E3">
      <w:pPr>
        <w:rPr>
          <w:szCs w:val="28"/>
        </w:rPr>
      </w:pPr>
      <w:r w:rsidRPr="004129E6">
        <w:rPr>
          <w:b/>
          <w:i/>
          <w:szCs w:val="28"/>
        </w:rPr>
        <w:t>решать учебные и практические задачи:</w:t>
      </w:r>
    </w:p>
    <w:p w:rsidR="003259E3" w:rsidRPr="004129E6" w:rsidRDefault="003259E3" w:rsidP="003259E3">
      <w:pPr>
        <w:numPr>
          <w:ilvl w:val="0"/>
          <w:numId w:val="25"/>
        </w:numPr>
        <w:rPr>
          <w:szCs w:val="28"/>
        </w:rPr>
      </w:pPr>
      <w:r w:rsidRPr="004129E6">
        <w:rPr>
          <w:szCs w:val="28"/>
        </w:rPr>
        <w:t>выбирать единицу длины при выполнении измерений;</w:t>
      </w:r>
    </w:p>
    <w:p w:rsidR="003259E3" w:rsidRPr="004129E6" w:rsidRDefault="003259E3" w:rsidP="003259E3">
      <w:pPr>
        <w:numPr>
          <w:ilvl w:val="0"/>
          <w:numId w:val="25"/>
        </w:numPr>
        <w:rPr>
          <w:szCs w:val="28"/>
        </w:rPr>
      </w:pPr>
      <w:r w:rsidRPr="004129E6">
        <w:rPr>
          <w:szCs w:val="28"/>
        </w:rPr>
        <w:t xml:space="preserve"> обосновывать выбор арифметических действий для решения задач;</w:t>
      </w:r>
    </w:p>
    <w:p w:rsidR="003259E3" w:rsidRPr="004129E6" w:rsidRDefault="003259E3" w:rsidP="003259E3">
      <w:pPr>
        <w:numPr>
          <w:ilvl w:val="0"/>
          <w:numId w:val="25"/>
        </w:numPr>
        <w:rPr>
          <w:szCs w:val="28"/>
        </w:rPr>
      </w:pPr>
      <w:r w:rsidRPr="004129E6">
        <w:rPr>
          <w:szCs w:val="28"/>
        </w:rPr>
        <w:t>указывать на рисунке все оси симметрии прямоугольника (квадрата);</w:t>
      </w:r>
    </w:p>
    <w:p w:rsidR="003259E3" w:rsidRPr="004129E6" w:rsidRDefault="003259E3" w:rsidP="003259E3">
      <w:pPr>
        <w:numPr>
          <w:ilvl w:val="0"/>
          <w:numId w:val="25"/>
        </w:numPr>
        <w:rPr>
          <w:szCs w:val="28"/>
        </w:rPr>
      </w:pPr>
      <w:r w:rsidRPr="004129E6">
        <w:rPr>
          <w:szCs w:val="28"/>
        </w:rPr>
        <w:t>изображать на бумаге многоугольник с помощью линейки или от руки;</w:t>
      </w:r>
    </w:p>
    <w:p w:rsidR="003259E3" w:rsidRPr="004129E6" w:rsidRDefault="003259E3" w:rsidP="003259E3">
      <w:pPr>
        <w:numPr>
          <w:ilvl w:val="0"/>
          <w:numId w:val="25"/>
        </w:numPr>
        <w:rPr>
          <w:szCs w:val="28"/>
        </w:rPr>
      </w:pPr>
      <w:r w:rsidRPr="004129E6">
        <w:rPr>
          <w:szCs w:val="28"/>
        </w:rPr>
        <w:t>составлять несложные числовые выражения;</w:t>
      </w:r>
    </w:p>
    <w:p w:rsidR="003259E3" w:rsidRPr="004129E6" w:rsidRDefault="003259E3" w:rsidP="003259E3">
      <w:pPr>
        <w:numPr>
          <w:ilvl w:val="0"/>
          <w:numId w:val="25"/>
        </w:numPr>
        <w:rPr>
          <w:szCs w:val="28"/>
        </w:rPr>
      </w:pPr>
      <w:r w:rsidRPr="004129E6">
        <w:rPr>
          <w:szCs w:val="28"/>
        </w:rPr>
        <w:t>выполнять несложные устные вычисления в пределах 100.</w:t>
      </w:r>
    </w:p>
    <w:p w:rsidR="003259E3" w:rsidRPr="00B51329" w:rsidRDefault="003259E3" w:rsidP="003259E3">
      <w:pPr>
        <w:rPr>
          <w:szCs w:val="28"/>
        </w:rPr>
      </w:pPr>
    </w:p>
    <w:p w:rsidR="003259E3" w:rsidRDefault="003259E3" w:rsidP="003259E3">
      <w:pPr>
        <w:jc w:val="both"/>
        <w:rPr>
          <w:b/>
          <w:i/>
          <w:szCs w:val="28"/>
        </w:rPr>
      </w:pPr>
    </w:p>
    <w:p w:rsidR="003259E3" w:rsidRDefault="003259E3" w:rsidP="003259E3">
      <w:pPr>
        <w:ind w:firstLine="150"/>
        <w:jc w:val="both"/>
        <w:rPr>
          <w:b/>
          <w:i/>
          <w:szCs w:val="28"/>
        </w:rPr>
      </w:pPr>
      <w:r>
        <w:rPr>
          <w:b/>
          <w:i/>
          <w:szCs w:val="28"/>
        </w:rPr>
        <w:t>Итоговый контроль</w:t>
      </w:r>
    </w:p>
    <w:p w:rsidR="003259E3" w:rsidRDefault="003259E3" w:rsidP="003259E3">
      <w:pPr>
        <w:ind w:firstLine="150"/>
        <w:jc w:val="both"/>
        <w:rPr>
          <w:szCs w:val="28"/>
        </w:rPr>
      </w:pPr>
      <w:r>
        <w:rPr>
          <w:szCs w:val="28"/>
        </w:rPr>
        <w:t>Оценка знаний и умений обучающихся проводится с помощью контрольных работ (7), контрольных устных счётов (3), математических диктантов (1 раз в 10 дней),  которые включают вопросы по основным проблемам курса.</w:t>
      </w:r>
    </w:p>
    <w:p w:rsidR="003259E3" w:rsidRDefault="003259E3" w:rsidP="003259E3">
      <w:pPr>
        <w:ind w:firstLine="150"/>
        <w:jc w:val="both"/>
        <w:rPr>
          <w:szCs w:val="28"/>
        </w:rPr>
      </w:pPr>
      <w:r>
        <w:rPr>
          <w:szCs w:val="28"/>
        </w:rPr>
        <w:t xml:space="preserve"> Текущий контроль по изучению каждого основного раздела проводится в форме устного опроса, самостоятельных работ, проверочной работы.</w:t>
      </w:r>
    </w:p>
    <w:p w:rsidR="003259E3" w:rsidRDefault="003259E3" w:rsidP="003259E3">
      <w:pPr>
        <w:ind w:firstLine="150"/>
        <w:jc w:val="both"/>
        <w:rPr>
          <w:szCs w:val="28"/>
        </w:rPr>
      </w:pPr>
    </w:p>
    <w:p w:rsidR="003259E3" w:rsidRPr="004C23D7" w:rsidRDefault="003259E3" w:rsidP="003259E3">
      <w:pPr>
        <w:jc w:val="center"/>
        <w:rPr>
          <w:b/>
          <w:szCs w:val="28"/>
        </w:rPr>
      </w:pPr>
      <w:r w:rsidRPr="004C23D7">
        <w:rPr>
          <w:b/>
          <w:szCs w:val="28"/>
        </w:rPr>
        <w:t>Материально-техническое обеспечение образовательного процесса по пред</w:t>
      </w:r>
      <w:r>
        <w:rPr>
          <w:b/>
          <w:szCs w:val="28"/>
        </w:rPr>
        <w:t>мету «Математика</w:t>
      </w:r>
      <w:r w:rsidRPr="004C23D7">
        <w:rPr>
          <w:b/>
          <w:szCs w:val="28"/>
        </w:rPr>
        <w:t>»</w:t>
      </w:r>
    </w:p>
    <w:p w:rsidR="003259E3" w:rsidRPr="000C1A82" w:rsidRDefault="003259E3" w:rsidP="003259E3">
      <w:pPr>
        <w:rPr>
          <w:b/>
          <w:szCs w:val="28"/>
        </w:rPr>
      </w:pPr>
      <w:r w:rsidRPr="004C23D7">
        <w:t xml:space="preserve">     </w:t>
      </w:r>
      <w:r w:rsidRPr="000C1A82">
        <w:rPr>
          <w:b/>
          <w:szCs w:val="28"/>
        </w:rPr>
        <w:t>Печатные средства обучения:</w:t>
      </w:r>
    </w:p>
    <w:p w:rsidR="003259E3" w:rsidRPr="000C1A82" w:rsidRDefault="003259E3" w:rsidP="003259E3">
      <w:pPr>
        <w:rPr>
          <w:b/>
          <w:szCs w:val="28"/>
        </w:rPr>
      </w:pPr>
      <w:r w:rsidRPr="000C1A82">
        <w:rPr>
          <w:b/>
          <w:szCs w:val="28"/>
        </w:rPr>
        <w:t>Для учителя:</w:t>
      </w:r>
    </w:p>
    <w:p w:rsidR="003259E3" w:rsidRPr="000C1A82" w:rsidRDefault="003259E3" w:rsidP="003259E3">
      <w:pPr>
        <w:numPr>
          <w:ilvl w:val="0"/>
          <w:numId w:val="31"/>
        </w:numPr>
        <w:rPr>
          <w:szCs w:val="28"/>
        </w:rPr>
      </w:pPr>
      <w:proofErr w:type="spellStart"/>
      <w:r w:rsidRPr="000C1A82">
        <w:rPr>
          <w:szCs w:val="28"/>
        </w:rPr>
        <w:lastRenderedPageBreak/>
        <w:t>Рудницкая</w:t>
      </w:r>
      <w:proofErr w:type="spellEnd"/>
      <w:r w:rsidRPr="000C1A82">
        <w:rPr>
          <w:szCs w:val="28"/>
        </w:rPr>
        <w:t xml:space="preserve"> В.Н. Программа четырехлетней начальной школы по математике: проект «Начальная школа </w:t>
      </w:r>
      <w:r w:rsidRPr="000C1A82">
        <w:rPr>
          <w:szCs w:val="28"/>
          <w:lang w:val="en-US"/>
        </w:rPr>
        <w:t>XXI</w:t>
      </w:r>
      <w:r w:rsidRPr="000C1A82">
        <w:rPr>
          <w:szCs w:val="28"/>
        </w:rPr>
        <w:t xml:space="preserve"> века». М.: Вентана-Граф,2011.</w:t>
      </w:r>
    </w:p>
    <w:p w:rsidR="003259E3" w:rsidRPr="000C1A82" w:rsidRDefault="003259E3" w:rsidP="003259E3">
      <w:pPr>
        <w:numPr>
          <w:ilvl w:val="0"/>
          <w:numId w:val="31"/>
        </w:numPr>
        <w:rPr>
          <w:szCs w:val="28"/>
        </w:rPr>
      </w:pPr>
      <w:proofErr w:type="spellStart"/>
      <w:r w:rsidRPr="000C1A82">
        <w:rPr>
          <w:szCs w:val="28"/>
        </w:rPr>
        <w:t>Рудницкая</w:t>
      </w:r>
      <w:proofErr w:type="spellEnd"/>
      <w:r w:rsidRPr="000C1A82">
        <w:rPr>
          <w:szCs w:val="28"/>
        </w:rPr>
        <w:t xml:space="preserve"> В.Н., Юдачева Т.В. Математика: методическое пособие. 2 класс: проект «Начальная школа </w:t>
      </w:r>
      <w:r w:rsidRPr="000C1A82">
        <w:rPr>
          <w:szCs w:val="28"/>
          <w:lang w:val="en-US"/>
        </w:rPr>
        <w:t>XXI</w:t>
      </w:r>
      <w:r w:rsidRPr="000C1A82">
        <w:rPr>
          <w:szCs w:val="28"/>
        </w:rPr>
        <w:t xml:space="preserve"> века». М.: Вентана-Граф,2012.</w:t>
      </w:r>
    </w:p>
    <w:p w:rsidR="003259E3" w:rsidRPr="000C1A82" w:rsidRDefault="003259E3" w:rsidP="003259E3">
      <w:pPr>
        <w:numPr>
          <w:ilvl w:val="0"/>
          <w:numId w:val="31"/>
        </w:numPr>
        <w:rPr>
          <w:szCs w:val="28"/>
        </w:rPr>
      </w:pPr>
      <w:proofErr w:type="spellStart"/>
      <w:r w:rsidRPr="000C1A82">
        <w:rPr>
          <w:szCs w:val="28"/>
        </w:rPr>
        <w:t>Лободина</w:t>
      </w:r>
      <w:proofErr w:type="spellEnd"/>
      <w:r w:rsidRPr="000C1A82">
        <w:rPr>
          <w:szCs w:val="28"/>
        </w:rPr>
        <w:t xml:space="preserve"> Н.В. Математика. 2 класс. Поурочные планы по учебнику В.Н. </w:t>
      </w:r>
      <w:proofErr w:type="spellStart"/>
      <w:r w:rsidRPr="000C1A82">
        <w:rPr>
          <w:szCs w:val="28"/>
        </w:rPr>
        <w:t>Рудницкой</w:t>
      </w:r>
      <w:proofErr w:type="spellEnd"/>
      <w:r w:rsidRPr="000C1A82">
        <w:rPr>
          <w:szCs w:val="28"/>
        </w:rPr>
        <w:t>, Т.В. Юдачевой: в 2 ч. Волгоград: Учитель, 2011.</w:t>
      </w:r>
    </w:p>
    <w:p w:rsidR="003259E3" w:rsidRPr="000C1A82" w:rsidRDefault="003259E3" w:rsidP="003259E3">
      <w:pPr>
        <w:ind w:left="720"/>
        <w:rPr>
          <w:szCs w:val="28"/>
        </w:rPr>
      </w:pPr>
    </w:p>
    <w:p w:rsidR="003259E3" w:rsidRPr="000C1A82" w:rsidRDefault="003259E3" w:rsidP="003259E3">
      <w:pPr>
        <w:rPr>
          <w:b/>
          <w:szCs w:val="28"/>
        </w:rPr>
      </w:pPr>
      <w:r w:rsidRPr="000C1A82">
        <w:rPr>
          <w:b/>
          <w:szCs w:val="28"/>
        </w:rPr>
        <w:t>Для учащихся:</w:t>
      </w:r>
    </w:p>
    <w:p w:rsidR="003259E3" w:rsidRPr="000C1A82" w:rsidRDefault="003259E3" w:rsidP="003259E3">
      <w:pPr>
        <w:numPr>
          <w:ilvl w:val="0"/>
          <w:numId w:val="32"/>
        </w:numPr>
        <w:rPr>
          <w:szCs w:val="28"/>
        </w:rPr>
      </w:pPr>
      <w:proofErr w:type="spellStart"/>
      <w:r w:rsidRPr="000C1A82">
        <w:rPr>
          <w:szCs w:val="28"/>
        </w:rPr>
        <w:t>Рудницкая</w:t>
      </w:r>
      <w:proofErr w:type="spellEnd"/>
      <w:r w:rsidRPr="000C1A82">
        <w:rPr>
          <w:szCs w:val="28"/>
        </w:rPr>
        <w:t xml:space="preserve"> В.Н., Юдачева Т.В. Математика. 2 класс: учебник для учащихся общеобразовательных учреждений: в 2 ч. М.: Вентана-Граф,2012.</w:t>
      </w:r>
    </w:p>
    <w:p w:rsidR="003259E3" w:rsidRPr="000C1A82" w:rsidRDefault="003259E3" w:rsidP="003259E3">
      <w:pPr>
        <w:numPr>
          <w:ilvl w:val="0"/>
          <w:numId w:val="32"/>
        </w:numPr>
        <w:spacing w:after="200" w:line="276" w:lineRule="auto"/>
        <w:contextualSpacing/>
        <w:rPr>
          <w:szCs w:val="28"/>
        </w:rPr>
      </w:pPr>
      <w:proofErr w:type="spellStart"/>
      <w:r w:rsidRPr="000C1A82">
        <w:rPr>
          <w:szCs w:val="28"/>
        </w:rPr>
        <w:t>Рудницкая</w:t>
      </w:r>
      <w:proofErr w:type="spellEnd"/>
      <w:r w:rsidRPr="000C1A82">
        <w:rPr>
          <w:szCs w:val="28"/>
        </w:rPr>
        <w:t xml:space="preserve"> Н.В., Юдачева Т.В. Математика. 2 класс: рабочая тетрадь для учащихся общеобразовательных учрежден</w:t>
      </w:r>
      <w:r>
        <w:rPr>
          <w:szCs w:val="28"/>
        </w:rPr>
        <w:t>ий: в 2 ч. М.: Вентана-Граф,2015</w:t>
      </w:r>
      <w:r w:rsidRPr="000C1A82">
        <w:rPr>
          <w:szCs w:val="28"/>
        </w:rPr>
        <w:t>.</w:t>
      </w:r>
    </w:p>
    <w:p w:rsidR="00324930" w:rsidRDefault="00324930" w:rsidP="003259E3">
      <w:pPr>
        <w:pStyle w:val="a4"/>
        <w:adjustRightInd w:val="0"/>
        <w:spacing w:beforeAutospacing="0"/>
        <w:ind w:left="-180" w:right="-1"/>
        <w:jc w:val="center"/>
      </w:pPr>
    </w:p>
    <w:sectPr w:rsidR="00324930" w:rsidSect="00324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F68912"/>
    <w:lvl w:ilvl="0">
      <w:numFmt w:val="bullet"/>
      <w:lvlText w:val="*"/>
      <w:lvlJc w:val="left"/>
    </w:lvl>
  </w:abstractNum>
  <w:abstractNum w:abstractNumId="1">
    <w:nsid w:val="086A6CD1"/>
    <w:multiLevelType w:val="singleLevel"/>
    <w:tmpl w:val="D9A8912E"/>
    <w:lvl w:ilvl="0">
      <w:start w:val="3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">
    <w:nsid w:val="0F9166FB"/>
    <w:multiLevelType w:val="hybridMultilevel"/>
    <w:tmpl w:val="061EE642"/>
    <w:lvl w:ilvl="0" w:tplc="041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">
    <w:nsid w:val="11CE3FF4"/>
    <w:multiLevelType w:val="singleLevel"/>
    <w:tmpl w:val="46D02394"/>
    <w:lvl w:ilvl="0">
      <w:start w:val="5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5ED5554"/>
    <w:multiLevelType w:val="singleLevel"/>
    <w:tmpl w:val="811A2E0A"/>
    <w:lvl w:ilvl="0">
      <w:start w:val="10"/>
      <w:numFmt w:val="decimal"/>
      <w:lvlText w:val="%1)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5">
    <w:nsid w:val="1E154704"/>
    <w:multiLevelType w:val="hybridMultilevel"/>
    <w:tmpl w:val="366C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317DB"/>
    <w:multiLevelType w:val="hybridMultilevel"/>
    <w:tmpl w:val="AFE2DD5A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C4F25"/>
    <w:multiLevelType w:val="hybridMultilevel"/>
    <w:tmpl w:val="89D2A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F3E8F"/>
    <w:multiLevelType w:val="hybridMultilevel"/>
    <w:tmpl w:val="8662DCA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9">
    <w:nsid w:val="30155E61"/>
    <w:multiLevelType w:val="hybridMultilevel"/>
    <w:tmpl w:val="D0D8A7F8"/>
    <w:lvl w:ilvl="0" w:tplc="04190001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2"/>
        </w:tabs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2"/>
        </w:tabs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2"/>
        </w:tabs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2"/>
        </w:tabs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2"/>
        </w:tabs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2"/>
        </w:tabs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2"/>
        </w:tabs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2"/>
        </w:tabs>
        <w:ind w:left="6922" w:hanging="360"/>
      </w:pPr>
      <w:rPr>
        <w:rFonts w:ascii="Wingdings" w:hAnsi="Wingdings" w:hint="default"/>
      </w:rPr>
    </w:lvl>
  </w:abstractNum>
  <w:abstractNum w:abstractNumId="10">
    <w:nsid w:val="32AB7C9C"/>
    <w:multiLevelType w:val="hybridMultilevel"/>
    <w:tmpl w:val="20F27046"/>
    <w:lvl w:ilvl="0" w:tplc="D4A8E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A264EA"/>
    <w:multiLevelType w:val="singleLevel"/>
    <w:tmpl w:val="41ACECEA"/>
    <w:lvl w:ilvl="0">
      <w:start w:val="7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2">
    <w:nsid w:val="3AAE58A3"/>
    <w:multiLevelType w:val="hybridMultilevel"/>
    <w:tmpl w:val="55E0C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A6807"/>
    <w:multiLevelType w:val="singleLevel"/>
    <w:tmpl w:val="5D587A5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49BA1D61"/>
    <w:multiLevelType w:val="hybridMultilevel"/>
    <w:tmpl w:val="A932763C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45001D"/>
    <w:multiLevelType w:val="hybridMultilevel"/>
    <w:tmpl w:val="30489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3756D4"/>
    <w:multiLevelType w:val="hybridMultilevel"/>
    <w:tmpl w:val="8684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1480D"/>
    <w:multiLevelType w:val="hybridMultilevel"/>
    <w:tmpl w:val="CBA40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62B9A"/>
    <w:multiLevelType w:val="hybridMultilevel"/>
    <w:tmpl w:val="CA085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C73A62"/>
    <w:multiLevelType w:val="hybridMultilevel"/>
    <w:tmpl w:val="0442B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BC4F66"/>
    <w:multiLevelType w:val="singleLevel"/>
    <w:tmpl w:val="A9F8212A"/>
    <w:lvl w:ilvl="0">
      <w:start w:val="14"/>
      <w:numFmt w:val="decimal"/>
      <w:lvlText w:val="%1)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1">
    <w:nsid w:val="6CBB222E"/>
    <w:multiLevelType w:val="hybridMultilevel"/>
    <w:tmpl w:val="F5067BE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>
    <w:nsid w:val="6D6163F7"/>
    <w:multiLevelType w:val="hybridMultilevel"/>
    <w:tmpl w:val="B0AA0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8601FC"/>
    <w:multiLevelType w:val="hybridMultilevel"/>
    <w:tmpl w:val="9ACE6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B00A0D"/>
    <w:multiLevelType w:val="hybridMultilevel"/>
    <w:tmpl w:val="6EA4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0930C2"/>
    <w:multiLevelType w:val="hybridMultilevel"/>
    <w:tmpl w:val="5F6C3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B95234"/>
    <w:multiLevelType w:val="hybridMultilevel"/>
    <w:tmpl w:val="B4D605F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D77FD9"/>
    <w:multiLevelType w:val="hybridMultilevel"/>
    <w:tmpl w:val="681EB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6"/>
  </w:num>
  <w:num w:numId="4">
    <w:abstractNumId w:val="12"/>
  </w:num>
  <w:num w:numId="5">
    <w:abstractNumId w:val="1"/>
  </w:num>
  <w:num w:numId="6">
    <w:abstractNumId w:val="3"/>
  </w:num>
  <w:num w:numId="7">
    <w:abstractNumId w:val="11"/>
  </w:num>
  <w:num w:numId="8">
    <w:abstractNumId w:val="13"/>
  </w:num>
  <w:num w:numId="9">
    <w:abstractNumId w:val="4"/>
  </w:num>
  <w:num w:numId="10">
    <w:abstractNumId w:val="20"/>
  </w:num>
  <w:num w:numId="11">
    <w:abstractNumId w:val="14"/>
  </w:num>
  <w:num w:numId="12">
    <w:abstractNumId w:val="8"/>
  </w:num>
  <w:num w:numId="13">
    <w:abstractNumId w:val="19"/>
  </w:num>
  <w:num w:numId="14">
    <w:abstractNumId w:val="9"/>
  </w:num>
  <w:num w:numId="15">
    <w:abstractNumId w:val="23"/>
  </w:num>
  <w:num w:numId="16">
    <w:abstractNumId w:val="2"/>
  </w:num>
  <w:num w:numId="17">
    <w:abstractNumId w:val="15"/>
  </w:num>
  <w:num w:numId="18">
    <w:abstractNumId w:val="5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2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7"/>
  </w:num>
  <w:num w:numId="28">
    <w:abstractNumId w:val="24"/>
  </w:num>
  <w:num w:numId="29">
    <w:abstractNumId w:val="18"/>
  </w:num>
  <w:num w:numId="30">
    <w:abstractNumId w:val="25"/>
  </w:num>
  <w:num w:numId="31">
    <w:abstractNumId w:val="16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6CB2"/>
    <w:rsid w:val="000014DE"/>
    <w:rsid w:val="00324930"/>
    <w:rsid w:val="003259E3"/>
    <w:rsid w:val="00534C69"/>
    <w:rsid w:val="00786CB2"/>
    <w:rsid w:val="00AE1D13"/>
    <w:rsid w:val="00DE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786C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86C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786C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rmal (Web)"/>
    <w:basedOn w:val="a"/>
    <w:uiPriority w:val="99"/>
    <w:unhideWhenUsed/>
    <w:rsid w:val="00786CB2"/>
    <w:pPr>
      <w:spacing w:before="100" w:beforeAutospacing="1" w:after="119"/>
    </w:pPr>
    <w:rPr>
      <w:sz w:val="24"/>
      <w:szCs w:val="24"/>
    </w:rPr>
  </w:style>
  <w:style w:type="paragraph" w:customStyle="1" w:styleId="1">
    <w:name w:val="Абзац списка1"/>
    <w:basedOn w:val="a"/>
    <w:rsid w:val="00DE3F41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DE3F41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styleId="a5">
    <w:name w:val="Emphasis"/>
    <w:basedOn w:val="a0"/>
    <w:qFormat/>
    <w:rsid w:val="003259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1900</Words>
  <Characters>10833</Characters>
  <Application>Microsoft Office Word</Application>
  <DocSecurity>0</DocSecurity>
  <Lines>90</Lines>
  <Paragraphs>25</Paragraphs>
  <ScaleCrop>false</ScaleCrop>
  <Company/>
  <LinksUpToDate>false</LinksUpToDate>
  <CharactersWithSpaces>12708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тима</cp:lastModifiedBy>
  <cp:revision>2</cp:revision>
  <dcterms:created xsi:type="dcterms:W3CDTF">2016-02-26T16:48:00Z</dcterms:created>
  <dcterms:modified xsi:type="dcterms:W3CDTF">2016-02-26T16:48:00Z</dcterms:modified>
</cp:coreProperties>
</file>